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53630" w14:textId="77777777" w:rsidR="000A1A1A" w:rsidRDefault="000A1A1A">
      <w:pPr>
        <w:pStyle w:val="BodyText"/>
        <w:rPr>
          <w:rFonts w:ascii="Times New Roman"/>
          <w:sz w:val="20"/>
        </w:rPr>
      </w:pPr>
    </w:p>
    <w:p w14:paraId="72C53631" w14:textId="77777777" w:rsidR="000A1A1A" w:rsidRDefault="000A1A1A">
      <w:pPr>
        <w:pStyle w:val="BodyText"/>
        <w:rPr>
          <w:rFonts w:ascii="Times New Roman"/>
          <w:sz w:val="20"/>
        </w:rPr>
      </w:pPr>
    </w:p>
    <w:p w14:paraId="72C53632" w14:textId="77777777" w:rsidR="000A1A1A" w:rsidRDefault="0020128F">
      <w:pPr>
        <w:spacing w:before="256"/>
        <w:ind w:left="940" w:right="880"/>
        <w:jc w:val="center"/>
        <w:rPr>
          <w:b/>
          <w:sz w:val="48"/>
        </w:rPr>
      </w:pPr>
      <w:r>
        <w:rPr>
          <w:b/>
          <w:sz w:val="48"/>
        </w:rPr>
        <w:t>Instructor rating</w:t>
      </w:r>
    </w:p>
    <w:p w14:paraId="72C53633" w14:textId="77777777" w:rsidR="000A1A1A" w:rsidRDefault="000A1A1A">
      <w:pPr>
        <w:pStyle w:val="BodyText"/>
        <w:rPr>
          <w:b/>
          <w:sz w:val="54"/>
        </w:rPr>
      </w:pPr>
    </w:p>
    <w:p w14:paraId="72C53634" w14:textId="77777777" w:rsidR="000A1A1A" w:rsidRDefault="000A1A1A">
      <w:pPr>
        <w:pStyle w:val="BodyText"/>
        <w:spacing w:before="10"/>
        <w:rPr>
          <w:b/>
          <w:sz w:val="76"/>
        </w:rPr>
      </w:pPr>
    </w:p>
    <w:p w14:paraId="72C53635" w14:textId="77777777" w:rsidR="000A1A1A" w:rsidRDefault="0020128F">
      <w:pPr>
        <w:ind w:left="941" w:right="880"/>
        <w:jc w:val="center"/>
        <w:rPr>
          <w:b/>
          <w:sz w:val="48"/>
        </w:rPr>
      </w:pPr>
      <w:r>
        <w:rPr>
          <w:b/>
          <w:sz w:val="48"/>
        </w:rPr>
        <w:t>Instructor rating training endorsement</w:t>
      </w:r>
    </w:p>
    <w:p w14:paraId="72C53636" w14:textId="77777777" w:rsidR="000A1A1A" w:rsidRDefault="000A1A1A">
      <w:pPr>
        <w:pStyle w:val="BodyText"/>
        <w:rPr>
          <w:b/>
          <w:sz w:val="54"/>
        </w:rPr>
      </w:pPr>
    </w:p>
    <w:p w14:paraId="72C53637" w14:textId="77777777" w:rsidR="000A1A1A" w:rsidRDefault="000A1A1A">
      <w:pPr>
        <w:pStyle w:val="BodyText"/>
        <w:rPr>
          <w:b/>
          <w:sz w:val="54"/>
        </w:rPr>
      </w:pPr>
    </w:p>
    <w:p w14:paraId="72C53638" w14:textId="77777777" w:rsidR="000A1A1A" w:rsidRDefault="000A1A1A">
      <w:pPr>
        <w:pStyle w:val="BodyText"/>
        <w:rPr>
          <w:b/>
          <w:sz w:val="54"/>
        </w:rPr>
      </w:pPr>
    </w:p>
    <w:p w14:paraId="72C53639" w14:textId="77777777" w:rsidR="000A1A1A" w:rsidRDefault="000A1A1A">
      <w:pPr>
        <w:pStyle w:val="BodyText"/>
        <w:rPr>
          <w:b/>
          <w:sz w:val="54"/>
        </w:rPr>
      </w:pPr>
    </w:p>
    <w:p w14:paraId="72C5363A" w14:textId="77777777" w:rsidR="000A1A1A" w:rsidRDefault="000A1A1A">
      <w:pPr>
        <w:pStyle w:val="BodyText"/>
        <w:rPr>
          <w:b/>
          <w:sz w:val="54"/>
        </w:rPr>
      </w:pPr>
    </w:p>
    <w:p w14:paraId="72C5363B" w14:textId="77777777" w:rsidR="000A1A1A" w:rsidRDefault="000A1A1A">
      <w:pPr>
        <w:pStyle w:val="BodyText"/>
        <w:rPr>
          <w:b/>
          <w:sz w:val="54"/>
        </w:rPr>
      </w:pPr>
    </w:p>
    <w:p w14:paraId="72C5363C" w14:textId="77777777" w:rsidR="000A1A1A" w:rsidRDefault="000A1A1A">
      <w:pPr>
        <w:pStyle w:val="BodyText"/>
        <w:rPr>
          <w:b/>
          <w:sz w:val="54"/>
        </w:rPr>
      </w:pPr>
    </w:p>
    <w:p w14:paraId="72C5363D" w14:textId="77777777" w:rsidR="000A1A1A" w:rsidRDefault="000A1A1A">
      <w:pPr>
        <w:pStyle w:val="BodyText"/>
        <w:rPr>
          <w:b/>
          <w:sz w:val="54"/>
        </w:rPr>
      </w:pPr>
    </w:p>
    <w:p w14:paraId="72C5363E" w14:textId="77777777" w:rsidR="000A1A1A" w:rsidRDefault="000A1A1A">
      <w:pPr>
        <w:pStyle w:val="BodyText"/>
        <w:rPr>
          <w:b/>
          <w:sz w:val="54"/>
        </w:rPr>
      </w:pPr>
    </w:p>
    <w:p w14:paraId="72C5363F" w14:textId="77777777" w:rsidR="000A1A1A" w:rsidRDefault="000A1A1A">
      <w:pPr>
        <w:pStyle w:val="BodyText"/>
        <w:rPr>
          <w:b/>
          <w:sz w:val="54"/>
        </w:rPr>
      </w:pPr>
    </w:p>
    <w:p w14:paraId="72C53640" w14:textId="77777777" w:rsidR="000A1A1A" w:rsidRDefault="000A1A1A">
      <w:pPr>
        <w:pStyle w:val="BodyText"/>
        <w:spacing w:before="1"/>
        <w:rPr>
          <w:b/>
          <w:sz w:val="70"/>
        </w:rPr>
      </w:pPr>
    </w:p>
    <w:p w14:paraId="72C53641" w14:textId="77777777" w:rsidR="000A1A1A" w:rsidRDefault="0020128F">
      <w:pPr>
        <w:pStyle w:val="Heading4"/>
        <w:ind w:left="941" w:right="879" w:firstLine="0"/>
        <w:jc w:val="center"/>
      </w:pPr>
      <w:r>
        <w:t>Version 1.0</w:t>
      </w:r>
    </w:p>
    <w:p w14:paraId="72C53642" w14:textId="77777777" w:rsidR="000A1A1A" w:rsidRDefault="000A1A1A">
      <w:pPr>
        <w:pStyle w:val="BodyText"/>
        <w:rPr>
          <w:b/>
          <w:sz w:val="24"/>
        </w:rPr>
      </w:pPr>
    </w:p>
    <w:p w14:paraId="72C53643" w14:textId="77777777" w:rsidR="000A1A1A" w:rsidRDefault="000A1A1A">
      <w:pPr>
        <w:pStyle w:val="BodyText"/>
        <w:spacing w:before="4"/>
        <w:rPr>
          <w:b/>
          <w:sz w:val="25"/>
        </w:rPr>
      </w:pPr>
    </w:p>
    <w:p w14:paraId="72C53644" w14:textId="77777777" w:rsidR="000A1A1A" w:rsidRDefault="0020128F">
      <w:pPr>
        <w:pStyle w:val="Heading4"/>
        <w:ind w:left="941" w:right="877" w:firstLine="0"/>
        <w:jc w:val="center"/>
      </w:pPr>
      <w:r>
        <w:t>File ref: D17/345002</w:t>
      </w:r>
    </w:p>
    <w:p w14:paraId="72C53645" w14:textId="77777777" w:rsidR="000A1A1A" w:rsidRDefault="000A1A1A">
      <w:pPr>
        <w:pStyle w:val="BodyText"/>
        <w:rPr>
          <w:b/>
          <w:sz w:val="24"/>
        </w:rPr>
      </w:pPr>
    </w:p>
    <w:p w14:paraId="72C53646" w14:textId="77777777" w:rsidR="000A1A1A" w:rsidRDefault="000A1A1A">
      <w:pPr>
        <w:pStyle w:val="BodyText"/>
        <w:spacing w:before="7"/>
        <w:rPr>
          <w:b/>
          <w:sz w:val="25"/>
        </w:rPr>
      </w:pPr>
    </w:p>
    <w:p w14:paraId="72C53647" w14:textId="77777777" w:rsidR="000A1A1A" w:rsidRDefault="0020128F">
      <w:pPr>
        <w:pStyle w:val="Heading4"/>
        <w:ind w:left="941" w:right="879" w:firstLine="0"/>
        <w:jc w:val="center"/>
      </w:pPr>
      <w:r>
        <w:t>September 2017</w:t>
      </w:r>
    </w:p>
    <w:p w14:paraId="72C53648" w14:textId="77777777" w:rsidR="000A1A1A" w:rsidRDefault="000A1A1A">
      <w:pPr>
        <w:jc w:val="center"/>
        <w:sectPr w:rsidR="000A1A1A">
          <w:type w:val="continuous"/>
          <w:pgSz w:w="11910" w:h="16840"/>
          <w:pgMar w:top="1580" w:right="680" w:bottom="280" w:left="620" w:header="720" w:footer="720" w:gutter="0"/>
          <w:cols w:space="720"/>
        </w:sectPr>
      </w:pPr>
    </w:p>
    <w:p w14:paraId="72C53649" w14:textId="77777777" w:rsidR="000A1A1A" w:rsidRDefault="000A1A1A">
      <w:pPr>
        <w:pStyle w:val="BodyText"/>
        <w:spacing w:before="7"/>
        <w:rPr>
          <w:b/>
          <w:sz w:val="13"/>
        </w:rPr>
      </w:pPr>
    </w:p>
    <w:p w14:paraId="72C5364A" w14:textId="77777777" w:rsidR="000A1A1A" w:rsidRDefault="0020128F">
      <w:pPr>
        <w:spacing w:before="89"/>
        <w:ind w:left="939" w:right="880"/>
        <w:jc w:val="center"/>
        <w:rPr>
          <w:sz w:val="36"/>
        </w:rPr>
      </w:pPr>
      <w:r>
        <w:rPr>
          <w:sz w:val="36"/>
        </w:rPr>
        <w:t>Revision history</w:t>
      </w:r>
    </w:p>
    <w:p w14:paraId="72C5364B" w14:textId="77777777" w:rsidR="000A1A1A" w:rsidRDefault="000A1A1A">
      <w:pPr>
        <w:pStyle w:val="BodyText"/>
        <w:rPr>
          <w:sz w:val="20"/>
        </w:rPr>
      </w:pPr>
    </w:p>
    <w:p w14:paraId="72C5364C" w14:textId="77777777" w:rsidR="000A1A1A" w:rsidRDefault="000A1A1A">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0A1A1A" w14:paraId="72C53651" w14:textId="77777777">
        <w:trPr>
          <w:trHeight w:val="520"/>
        </w:trPr>
        <w:tc>
          <w:tcPr>
            <w:tcW w:w="1147" w:type="dxa"/>
            <w:shd w:val="clear" w:color="auto" w:fill="C0C0C0"/>
          </w:tcPr>
          <w:p w14:paraId="72C5364D" w14:textId="77777777" w:rsidR="000A1A1A" w:rsidRDefault="0020128F">
            <w:pPr>
              <w:pStyle w:val="TableParagraph"/>
              <w:spacing w:before="141"/>
              <w:ind w:left="122"/>
              <w:rPr>
                <w:b/>
                <w:sz w:val="20"/>
              </w:rPr>
            </w:pPr>
            <w:r>
              <w:rPr>
                <w:b/>
                <w:sz w:val="20"/>
              </w:rPr>
              <w:t>VERSION</w:t>
            </w:r>
          </w:p>
        </w:tc>
        <w:tc>
          <w:tcPr>
            <w:tcW w:w="5731" w:type="dxa"/>
            <w:shd w:val="clear" w:color="auto" w:fill="C0C0C0"/>
          </w:tcPr>
          <w:p w14:paraId="72C5364E" w14:textId="77777777" w:rsidR="000A1A1A" w:rsidRDefault="0020128F">
            <w:pPr>
              <w:pStyle w:val="TableParagraph"/>
              <w:spacing w:before="141"/>
              <w:ind w:left="2158" w:right="2156"/>
              <w:jc w:val="center"/>
              <w:rPr>
                <w:b/>
                <w:sz w:val="20"/>
              </w:rPr>
            </w:pPr>
            <w:r>
              <w:rPr>
                <w:b/>
                <w:sz w:val="20"/>
              </w:rPr>
              <w:t>DESCRIPTION</w:t>
            </w:r>
          </w:p>
        </w:tc>
        <w:tc>
          <w:tcPr>
            <w:tcW w:w="1721" w:type="dxa"/>
            <w:shd w:val="clear" w:color="auto" w:fill="C0C0C0"/>
          </w:tcPr>
          <w:p w14:paraId="72C5364F" w14:textId="77777777" w:rsidR="000A1A1A" w:rsidRDefault="0020128F">
            <w:pPr>
              <w:pStyle w:val="TableParagraph"/>
              <w:spacing w:before="141"/>
              <w:ind w:left="429"/>
              <w:rPr>
                <w:b/>
                <w:sz w:val="20"/>
              </w:rPr>
            </w:pPr>
            <w:r>
              <w:rPr>
                <w:b/>
                <w:sz w:val="20"/>
              </w:rPr>
              <w:t>AUTHOR</w:t>
            </w:r>
          </w:p>
        </w:tc>
        <w:tc>
          <w:tcPr>
            <w:tcW w:w="1719" w:type="dxa"/>
            <w:shd w:val="clear" w:color="auto" w:fill="C0C0C0"/>
          </w:tcPr>
          <w:p w14:paraId="72C53650" w14:textId="77777777" w:rsidR="000A1A1A" w:rsidRDefault="0020128F">
            <w:pPr>
              <w:pStyle w:val="TableParagraph"/>
              <w:spacing w:before="141"/>
              <w:ind w:left="117"/>
              <w:rPr>
                <w:b/>
                <w:sz w:val="20"/>
              </w:rPr>
            </w:pPr>
            <w:r>
              <w:rPr>
                <w:b/>
                <w:sz w:val="20"/>
              </w:rPr>
              <w:t>PUBLISH DATE</w:t>
            </w:r>
          </w:p>
        </w:tc>
      </w:tr>
      <w:tr w:rsidR="000A1A1A" w14:paraId="72C53656" w14:textId="77777777">
        <w:trPr>
          <w:trHeight w:val="376"/>
        </w:trPr>
        <w:tc>
          <w:tcPr>
            <w:tcW w:w="1147" w:type="dxa"/>
          </w:tcPr>
          <w:p w14:paraId="72C53652" w14:textId="77777777" w:rsidR="000A1A1A" w:rsidRDefault="0020128F">
            <w:pPr>
              <w:pStyle w:val="TableParagraph"/>
              <w:spacing w:before="85"/>
              <w:ind w:left="57"/>
              <w:rPr>
                <w:sz w:val="18"/>
              </w:rPr>
            </w:pPr>
            <w:r>
              <w:rPr>
                <w:sz w:val="18"/>
              </w:rPr>
              <w:t>1.0</w:t>
            </w:r>
          </w:p>
        </w:tc>
        <w:tc>
          <w:tcPr>
            <w:tcW w:w="5731" w:type="dxa"/>
          </w:tcPr>
          <w:p w14:paraId="72C53653" w14:textId="77777777" w:rsidR="000A1A1A" w:rsidRDefault="0020128F">
            <w:pPr>
              <w:pStyle w:val="TableParagraph"/>
              <w:spacing w:before="85"/>
              <w:ind w:left="55"/>
              <w:rPr>
                <w:sz w:val="18"/>
              </w:rPr>
            </w:pPr>
            <w:r>
              <w:rPr>
                <w:sz w:val="18"/>
              </w:rPr>
              <w:t>Initial release</w:t>
            </w:r>
          </w:p>
        </w:tc>
        <w:tc>
          <w:tcPr>
            <w:tcW w:w="1721" w:type="dxa"/>
          </w:tcPr>
          <w:p w14:paraId="72C53654" w14:textId="77777777" w:rsidR="000A1A1A" w:rsidRDefault="000A1A1A">
            <w:pPr>
              <w:pStyle w:val="TableParagraph"/>
              <w:rPr>
                <w:rFonts w:ascii="Times New Roman"/>
                <w:sz w:val="20"/>
              </w:rPr>
            </w:pPr>
          </w:p>
        </w:tc>
        <w:tc>
          <w:tcPr>
            <w:tcW w:w="1719" w:type="dxa"/>
          </w:tcPr>
          <w:p w14:paraId="72C53655" w14:textId="77777777" w:rsidR="000A1A1A" w:rsidRDefault="000A1A1A">
            <w:pPr>
              <w:pStyle w:val="TableParagraph"/>
              <w:rPr>
                <w:rFonts w:ascii="Times New Roman"/>
                <w:sz w:val="20"/>
              </w:rPr>
            </w:pPr>
          </w:p>
        </w:tc>
      </w:tr>
    </w:tbl>
    <w:p w14:paraId="72C53657" w14:textId="77777777" w:rsidR="000A1A1A" w:rsidRDefault="000A1A1A">
      <w:pPr>
        <w:rPr>
          <w:rFonts w:ascii="Times New Roman"/>
          <w:sz w:val="20"/>
        </w:rPr>
        <w:sectPr w:rsidR="000A1A1A">
          <w:headerReference w:type="default" r:id="rId7"/>
          <w:pgSz w:w="11910" w:h="16840"/>
          <w:pgMar w:top="1020" w:right="680" w:bottom="280" w:left="620" w:header="799" w:footer="0" w:gutter="0"/>
          <w:cols w:space="720"/>
        </w:sectPr>
      </w:pPr>
    </w:p>
    <w:p w14:paraId="72C53658" w14:textId="77777777" w:rsidR="000A1A1A" w:rsidRDefault="000A1A1A">
      <w:pPr>
        <w:pStyle w:val="BodyText"/>
        <w:spacing w:before="1"/>
        <w:rPr>
          <w:sz w:val="10"/>
        </w:rPr>
      </w:pPr>
    </w:p>
    <w:p w14:paraId="72C53659" w14:textId="77777777" w:rsidR="000A1A1A" w:rsidRDefault="0020128F">
      <w:pPr>
        <w:spacing w:before="89"/>
        <w:ind w:left="941" w:right="879"/>
        <w:jc w:val="center"/>
        <w:rPr>
          <w:sz w:val="36"/>
        </w:rPr>
      </w:pPr>
      <w:r>
        <w:rPr>
          <w:sz w:val="36"/>
        </w:rPr>
        <w:t>Contents</w:t>
      </w:r>
    </w:p>
    <w:sdt>
      <w:sdtPr>
        <w:id w:val="-1435350108"/>
        <w:docPartObj>
          <w:docPartGallery w:val="Table of Contents"/>
          <w:docPartUnique/>
        </w:docPartObj>
      </w:sdtPr>
      <w:sdtEndPr/>
      <w:sdtContent>
        <w:p w14:paraId="72C5365A" w14:textId="77777777" w:rsidR="000A1A1A" w:rsidRDefault="0020128F">
          <w:pPr>
            <w:pStyle w:val="TOC1"/>
            <w:numPr>
              <w:ilvl w:val="0"/>
              <w:numId w:val="12"/>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72C5365B" w14:textId="77777777" w:rsidR="000A1A1A" w:rsidRDefault="0020128F">
          <w:pPr>
            <w:pStyle w:val="TOC2"/>
            <w:numPr>
              <w:ilvl w:val="1"/>
              <w:numId w:val="12"/>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72C5365C" w14:textId="77777777" w:rsidR="000A1A1A" w:rsidRDefault="0020128F">
          <w:pPr>
            <w:pStyle w:val="TOC2"/>
            <w:numPr>
              <w:ilvl w:val="1"/>
              <w:numId w:val="12"/>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72C5365D" w14:textId="77777777" w:rsidR="000A1A1A" w:rsidRDefault="0020128F">
          <w:pPr>
            <w:pStyle w:val="TOC1"/>
            <w:numPr>
              <w:ilvl w:val="0"/>
              <w:numId w:val="12"/>
            </w:numPr>
            <w:tabs>
              <w:tab w:val="left" w:pos="656"/>
              <w:tab w:val="left" w:pos="657"/>
              <w:tab w:val="right" w:pos="9644"/>
            </w:tabs>
            <w:ind w:hanging="426"/>
          </w:pPr>
          <w:hyperlink w:anchor="_bookmark3" w:history="1">
            <w:r>
              <w:t>Guidance for all</w:t>
            </w:r>
            <w:r>
              <w:rPr>
                <w:spacing w:val="-2"/>
              </w:rPr>
              <w:t xml:space="preserve"> </w:t>
            </w:r>
            <w:r>
              <w:t>training courses</w:t>
            </w:r>
            <w:r>
              <w:tab/>
              <w:t>9</w:t>
            </w:r>
          </w:hyperlink>
        </w:p>
        <w:p w14:paraId="72C5365E" w14:textId="77777777" w:rsidR="000A1A1A" w:rsidRDefault="0020128F">
          <w:pPr>
            <w:pStyle w:val="TOC1"/>
            <w:numPr>
              <w:ilvl w:val="0"/>
              <w:numId w:val="12"/>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11</w:t>
            </w:r>
          </w:hyperlink>
        </w:p>
        <w:p w14:paraId="72C5365F" w14:textId="77777777" w:rsidR="000A1A1A" w:rsidRDefault="0020128F">
          <w:pPr>
            <w:pStyle w:val="TOC1"/>
            <w:numPr>
              <w:ilvl w:val="0"/>
              <w:numId w:val="12"/>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13</w:t>
            </w:r>
          </w:hyperlink>
        </w:p>
        <w:p w14:paraId="72C53660" w14:textId="77777777" w:rsidR="000A1A1A" w:rsidRDefault="0020128F">
          <w:pPr>
            <w:pStyle w:val="TOC2"/>
            <w:numPr>
              <w:ilvl w:val="1"/>
              <w:numId w:val="12"/>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13</w:t>
            </w:r>
          </w:hyperlink>
        </w:p>
        <w:p w14:paraId="72C53661" w14:textId="77777777" w:rsidR="000A1A1A" w:rsidRDefault="0020128F">
          <w:pPr>
            <w:pStyle w:val="TOC2"/>
            <w:numPr>
              <w:ilvl w:val="1"/>
              <w:numId w:val="12"/>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14</w:t>
            </w:r>
          </w:hyperlink>
        </w:p>
        <w:p w14:paraId="72C53662" w14:textId="77777777" w:rsidR="000A1A1A" w:rsidRDefault="0020128F">
          <w:pPr>
            <w:pStyle w:val="TOC1"/>
            <w:numPr>
              <w:ilvl w:val="0"/>
              <w:numId w:val="12"/>
            </w:numPr>
            <w:tabs>
              <w:tab w:val="left" w:pos="655"/>
              <w:tab w:val="left" w:pos="656"/>
              <w:tab w:val="right" w:pos="9643"/>
            </w:tabs>
            <w:ind w:left="655"/>
          </w:pPr>
          <w:hyperlink w:anchor="_bookmark8" w:history="1">
            <w:r>
              <w:t>Course</w:t>
            </w:r>
            <w:r>
              <w:rPr>
                <w:spacing w:val="-1"/>
              </w:rPr>
              <w:t xml:space="preserve"> </w:t>
            </w:r>
            <w:r>
              <w:t>completion certificate</w:t>
            </w:r>
            <w:r>
              <w:tab/>
              <w:t>15</w:t>
            </w:r>
          </w:hyperlink>
        </w:p>
      </w:sdtContent>
    </w:sdt>
    <w:p w14:paraId="72C53663" w14:textId="77777777" w:rsidR="000A1A1A" w:rsidRDefault="000A1A1A">
      <w:pPr>
        <w:sectPr w:rsidR="000A1A1A">
          <w:pgSz w:w="11910" w:h="16840"/>
          <w:pgMar w:top="1020" w:right="680" w:bottom="280" w:left="620" w:header="799" w:footer="0" w:gutter="0"/>
          <w:cols w:space="720"/>
        </w:sectPr>
      </w:pPr>
    </w:p>
    <w:p w14:paraId="72C53664" w14:textId="77777777" w:rsidR="000A1A1A" w:rsidRDefault="0020128F">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72C53665" w14:textId="77777777" w:rsidR="000A1A1A" w:rsidRDefault="0020128F">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16</w:t>
        </w:r>
      </w:hyperlink>
    </w:p>
    <w:p w14:paraId="72C53666" w14:textId="77777777" w:rsidR="000A1A1A" w:rsidRDefault="0020128F">
      <w:pPr>
        <w:pStyle w:val="Heading4"/>
        <w:tabs>
          <w:tab w:val="right" w:pos="7942"/>
        </w:tabs>
        <w:spacing w:before="158"/>
        <w:ind w:left="231" w:firstLine="0"/>
      </w:pPr>
      <w:hyperlink w:anchor="_bookmark10" w:history="1">
        <w:r>
          <w:t>Draft unit - Instructor rating training endorsement</w:t>
        </w:r>
        <w:r>
          <w:rPr>
            <w:spacing w:val="-14"/>
          </w:rPr>
          <w:t xml:space="preserve"> </w:t>
        </w:r>
        <w:r>
          <w:t>-</w:t>
        </w:r>
        <w:r>
          <w:rPr>
            <w:spacing w:val="-1"/>
          </w:rPr>
          <w:t xml:space="preserve"> </w:t>
        </w:r>
        <w:r>
          <w:t>FIR-TE14</w:t>
        </w:r>
        <w:r>
          <w:tab/>
          <w:t>22</w:t>
        </w:r>
      </w:hyperlink>
    </w:p>
    <w:p w14:paraId="72C53667" w14:textId="77777777" w:rsidR="000A1A1A" w:rsidRDefault="000A1A1A">
      <w:pPr>
        <w:sectPr w:rsidR="000A1A1A">
          <w:type w:val="continuous"/>
          <w:pgSz w:w="11910" w:h="16840"/>
          <w:pgMar w:top="1580" w:right="680" w:bottom="280" w:left="620" w:header="720" w:footer="720" w:gutter="0"/>
          <w:cols w:num="2" w:space="720" w:equalWidth="0">
            <w:col w:w="1497" w:space="205"/>
            <w:col w:w="8908"/>
          </w:cols>
        </w:sectPr>
      </w:pPr>
    </w:p>
    <w:p w14:paraId="72C53668" w14:textId="77777777" w:rsidR="000A1A1A" w:rsidRDefault="0020128F">
      <w:pPr>
        <w:pStyle w:val="Heading1"/>
        <w:numPr>
          <w:ilvl w:val="0"/>
          <w:numId w:val="11"/>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72C53669" w14:textId="77777777" w:rsidR="000A1A1A" w:rsidRDefault="000A1A1A">
      <w:pPr>
        <w:pStyle w:val="BodyText"/>
        <w:spacing w:before="7"/>
        <w:rPr>
          <w:b/>
          <w:sz w:val="36"/>
        </w:rPr>
      </w:pPr>
    </w:p>
    <w:p w14:paraId="72C5366A" w14:textId="77777777" w:rsidR="000A1A1A" w:rsidRDefault="0020128F">
      <w:pPr>
        <w:pStyle w:val="Heading2"/>
        <w:numPr>
          <w:ilvl w:val="1"/>
          <w:numId w:val="11"/>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72C5366B" w14:textId="77777777" w:rsidR="000A1A1A" w:rsidRDefault="0020128F">
      <w:pPr>
        <w:pStyle w:val="BodyText"/>
        <w:spacing w:before="169" w:line="276" w:lineRule="auto"/>
        <w:ind w:left="232" w:right="857"/>
        <w:jc w:val="both"/>
      </w:pPr>
      <w:r>
        <w:t>The holder of the instructor</w:t>
      </w:r>
      <w:r>
        <w:t xml:space="preserve"> rating training endorsement on a flight instructor rating is authorised to conduct the following </w:t>
      </w:r>
      <w:proofErr w:type="gramStart"/>
      <w:r>
        <w:t>activities;</w:t>
      </w:r>
      <w:proofErr w:type="gramEnd"/>
    </w:p>
    <w:p w14:paraId="72C5366C" w14:textId="77777777" w:rsidR="000A1A1A" w:rsidRDefault="0020128F">
      <w:pPr>
        <w:pStyle w:val="ListParagraph"/>
        <w:numPr>
          <w:ilvl w:val="2"/>
          <w:numId w:val="11"/>
        </w:numPr>
        <w:tabs>
          <w:tab w:val="left" w:pos="1083"/>
          <w:tab w:val="left" w:pos="1084"/>
        </w:tabs>
        <w:spacing w:before="199"/>
        <w:ind w:left="1084"/>
      </w:pPr>
      <w:r>
        <w:t>Conduct flight training for a flight instructor rating in an aircraft of the specified</w:t>
      </w:r>
      <w:r>
        <w:rPr>
          <w:spacing w:val="-22"/>
        </w:rPr>
        <w:t xml:space="preserve"> </w:t>
      </w:r>
      <w:r>
        <w:t>category</w:t>
      </w:r>
    </w:p>
    <w:p w14:paraId="72C5366D" w14:textId="77777777" w:rsidR="000A1A1A" w:rsidRDefault="0020128F">
      <w:pPr>
        <w:pStyle w:val="ListParagraph"/>
        <w:numPr>
          <w:ilvl w:val="2"/>
          <w:numId w:val="11"/>
        </w:numPr>
        <w:tabs>
          <w:tab w:val="left" w:pos="1083"/>
          <w:tab w:val="left" w:pos="1084"/>
        </w:tabs>
        <w:spacing w:before="33"/>
        <w:ind w:left="1084"/>
      </w:pPr>
      <w:r>
        <w:t>Conduct flight training for a simulator instructor</w:t>
      </w:r>
      <w:r>
        <w:rPr>
          <w:spacing w:val="-10"/>
        </w:rPr>
        <w:t xml:space="preserve"> </w:t>
      </w:r>
      <w:r>
        <w:t>rating</w:t>
      </w:r>
    </w:p>
    <w:p w14:paraId="72C5366E" w14:textId="77777777" w:rsidR="000A1A1A" w:rsidRDefault="0020128F">
      <w:pPr>
        <w:pStyle w:val="ListParagraph"/>
        <w:numPr>
          <w:ilvl w:val="2"/>
          <w:numId w:val="11"/>
        </w:numPr>
        <w:tabs>
          <w:tab w:val="left" w:pos="1083"/>
          <w:tab w:val="left" w:pos="1084"/>
        </w:tabs>
        <w:spacing w:before="29" w:line="463" w:lineRule="auto"/>
        <w:ind w:right="1042" w:firstLine="424"/>
      </w:pPr>
      <w:r>
        <w:t>Conduct flight training for a training endorsement in an aircraft of the specified category The instructor rating training endorsement is item 14 of table 61.1235 of CASR Part</w:t>
      </w:r>
      <w:r>
        <w:rPr>
          <w:spacing w:val="-13"/>
        </w:rPr>
        <w:t xml:space="preserve"> </w:t>
      </w:r>
      <w:r>
        <w:t>61.</w:t>
      </w:r>
    </w:p>
    <w:p w14:paraId="72C5366F" w14:textId="77777777" w:rsidR="000A1A1A" w:rsidRDefault="0020128F">
      <w:pPr>
        <w:pStyle w:val="BodyText"/>
        <w:spacing w:before="43"/>
        <w:ind w:left="232"/>
        <w:jc w:val="both"/>
      </w:pPr>
      <w:r>
        <w:t>For the purposes of this document, TE means training endorsement.</w:t>
      </w:r>
    </w:p>
    <w:p w14:paraId="72C53670" w14:textId="77777777" w:rsidR="000A1A1A" w:rsidRDefault="000A1A1A">
      <w:pPr>
        <w:pStyle w:val="BodyText"/>
        <w:spacing w:before="4"/>
        <w:rPr>
          <w:sz w:val="24"/>
        </w:rPr>
      </w:pPr>
    </w:p>
    <w:p w14:paraId="72C53671" w14:textId="77777777" w:rsidR="000A1A1A" w:rsidRDefault="0020128F">
      <w:pPr>
        <w:pStyle w:val="BodyText"/>
        <w:spacing w:line="276" w:lineRule="auto"/>
        <w:ind w:left="232" w:right="940" w:hanging="1"/>
        <w:jc w:val="both"/>
      </w:pPr>
      <w:r>
        <w:t xml:space="preserve">A course </w:t>
      </w:r>
      <w:r>
        <w:t>of training for the instructor rating TE provides training and guidance to the applicant on conducting the activities mentioned above as well as ensuring that the applicant has the requisite knowledge and skills.</w:t>
      </w:r>
    </w:p>
    <w:p w14:paraId="72C53672" w14:textId="77777777" w:rsidR="000A1A1A" w:rsidRDefault="0020128F">
      <w:pPr>
        <w:pStyle w:val="BodyText"/>
        <w:spacing w:before="118" w:line="276" w:lineRule="auto"/>
        <w:ind w:left="232" w:right="258" w:hanging="1"/>
      </w:pPr>
      <w:r>
        <w:t>An applicant for the instructor rating TE i</w:t>
      </w:r>
      <w:r>
        <w:t xml:space="preserve">s required to demonstrate competency conducting instruction in a flight test conducted by a fight examiner to the standards in the Part 61 Manual of Standards (MOS). These standards are prescribed in the following units that are found in Schedule 2 of the </w:t>
      </w:r>
      <w:r>
        <w:t>Part 61MOS:</w:t>
      </w:r>
    </w:p>
    <w:p w14:paraId="72C53673" w14:textId="77777777" w:rsidR="000A1A1A" w:rsidRDefault="0020128F">
      <w:pPr>
        <w:pStyle w:val="ListParagraph"/>
        <w:numPr>
          <w:ilvl w:val="2"/>
          <w:numId w:val="11"/>
        </w:numPr>
        <w:tabs>
          <w:tab w:val="left" w:pos="1083"/>
          <w:tab w:val="left" w:pos="1084"/>
        </w:tabs>
        <w:spacing w:before="199"/>
        <w:ind w:left="1084"/>
      </w:pPr>
      <w:r>
        <w:t>NTS1 – Non-technical skills</w:t>
      </w:r>
      <w:r>
        <w:rPr>
          <w:spacing w:val="-13"/>
        </w:rPr>
        <w:t xml:space="preserve"> </w:t>
      </w:r>
      <w:r>
        <w:t>1</w:t>
      </w:r>
    </w:p>
    <w:p w14:paraId="72C53674" w14:textId="77777777" w:rsidR="000A1A1A" w:rsidRDefault="0020128F">
      <w:pPr>
        <w:pStyle w:val="ListParagraph"/>
        <w:numPr>
          <w:ilvl w:val="2"/>
          <w:numId w:val="11"/>
        </w:numPr>
        <w:tabs>
          <w:tab w:val="left" w:pos="1083"/>
          <w:tab w:val="left" w:pos="1084"/>
        </w:tabs>
        <w:spacing w:before="32"/>
        <w:ind w:left="1084"/>
      </w:pPr>
      <w:r>
        <w:t>NTS2 – Non-technical skills</w:t>
      </w:r>
      <w:r>
        <w:rPr>
          <w:spacing w:val="-13"/>
        </w:rPr>
        <w:t xml:space="preserve"> </w:t>
      </w:r>
      <w:r>
        <w:t>2</w:t>
      </w:r>
    </w:p>
    <w:p w14:paraId="72C53675" w14:textId="77777777" w:rsidR="000A1A1A" w:rsidRDefault="0020128F">
      <w:pPr>
        <w:pStyle w:val="ListParagraph"/>
        <w:numPr>
          <w:ilvl w:val="2"/>
          <w:numId w:val="11"/>
        </w:numPr>
        <w:tabs>
          <w:tab w:val="left" w:pos="1083"/>
          <w:tab w:val="left" w:pos="1084"/>
        </w:tabs>
        <w:spacing w:before="33"/>
        <w:ind w:left="1084"/>
      </w:pPr>
      <w:r>
        <w:t>FIR4 – Conduct aeronautical knowledge training and flight</w:t>
      </w:r>
      <w:r>
        <w:rPr>
          <w:spacing w:val="-14"/>
        </w:rPr>
        <w:t xml:space="preserve"> </w:t>
      </w:r>
      <w:r>
        <w:t>training</w:t>
      </w:r>
    </w:p>
    <w:p w14:paraId="72C53676" w14:textId="77777777" w:rsidR="000A1A1A" w:rsidRDefault="0020128F">
      <w:pPr>
        <w:pStyle w:val="ListParagraph"/>
        <w:numPr>
          <w:ilvl w:val="2"/>
          <w:numId w:val="11"/>
        </w:numPr>
        <w:tabs>
          <w:tab w:val="left" w:pos="1083"/>
          <w:tab w:val="left" w:pos="1084"/>
        </w:tabs>
        <w:spacing w:before="32"/>
        <w:ind w:left="1084"/>
      </w:pPr>
      <w:r>
        <w:t>FIR-TE14 - Instructor rating training</w:t>
      </w:r>
      <w:r>
        <w:rPr>
          <w:spacing w:val="-3"/>
        </w:rPr>
        <w:t xml:space="preserve"> </w:t>
      </w:r>
      <w:r>
        <w:t>endorsement</w:t>
      </w:r>
    </w:p>
    <w:p w14:paraId="72C53677" w14:textId="77777777" w:rsidR="000A1A1A" w:rsidRDefault="000A1A1A">
      <w:pPr>
        <w:pStyle w:val="BodyText"/>
        <w:spacing w:before="7"/>
        <w:rPr>
          <w:sz w:val="23"/>
        </w:rPr>
      </w:pPr>
    </w:p>
    <w:p w14:paraId="72C53678" w14:textId="77777777" w:rsidR="000A1A1A" w:rsidRDefault="0020128F">
      <w:pPr>
        <w:pStyle w:val="BodyText"/>
        <w:spacing w:line="278" w:lineRule="auto"/>
        <w:ind w:left="232" w:right="318"/>
      </w:pPr>
      <w:r>
        <w:t>The applicant must also demonstrate extensive knowledge of the unit of competency FIRC published in the Part 61 MOS.</w:t>
      </w:r>
    </w:p>
    <w:p w14:paraId="72C53679" w14:textId="77777777" w:rsidR="000A1A1A" w:rsidRDefault="0020128F">
      <w:pPr>
        <w:pStyle w:val="BodyText"/>
        <w:spacing w:before="116" w:line="276" w:lineRule="auto"/>
        <w:ind w:left="232" w:right="884"/>
        <w:jc w:val="both"/>
      </w:pPr>
      <w:r>
        <w:t xml:space="preserve">The following syllabus notes should be </w:t>
      </w:r>
      <w:proofErr w:type="gramStart"/>
      <w:r>
        <w:t>read</w:t>
      </w:r>
      <w:proofErr w:type="gramEnd"/>
      <w:r>
        <w:t xml:space="preserve"> and cross referenced to the ground and flight training summary for FIR TE14 Instructor rating training endorsement.</w:t>
      </w:r>
    </w:p>
    <w:p w14:paraId="72C5367A" w14:textId="77777777" w:rsidR="000A1A1A" w:rsidRDefault="0020128F">
      <w:pPr>
        <w:pStyle w:val="BodyText"/>
        <w:spacing w:before="201" w:line="276" w:lineRule="auto"/>
        <w:ind w:left="232" w:right="293"/>
      </w:pPr>
      <w:r>
        <w:t>A training record must be completed for all ground and flight training undertaken by the applica</w:t>
      </w:r>
      <w:r>
        <w:t xml:space="preserve">nt for the </w:t>
      </w:r>
      <w:proofErr w:type="gramStart"/>
      <w:r>
        <w:t>Instructor</w:t>
      </w:r>
      <w:proofErr w:type="gramEnd"/>
      <w:r>
        <w:t xml:space="preserve"> rating training endorsement.</w:t>
      </w:r>
    </w:p>
    <w:p w14:paraId="72C5367B" w14:textId="77777777" w:rsidR="000A1A1A" w:rsidRDefault="0020128F">
      <w:pPr>
        <w:pStyle w:val="BodyText"/>
        <w:spacing w:before="198" w:line="278" w:lineRule="auto"/>
        <w:ind w:left="232" w:right="574"/>
      </w:pPr>
      <w:r>
        <w:t>A course completion certificate must be issued to the applicant by the operator when the training has been successfully completed.</w:t>
      </w:r>
    </w:p>
    <w:p w14:paraId="72C5367C" w14:textId="77777777" w:rsidR="000A1A1A" w:rsidRDefault="0020128F">
      <w:pPr>
        <w:pStyle w:val="BodyText"/>
        <w:spacing w:before="195" w:line="276" w:lineRule="auto"/>
        <w:ind w:left="232" w:right="489"/>
      </w:pPr>
      <w:r>
        <w:t>The focus of every lesson in the syllabus is flight instructor training an</w:t>
      </w:r>
      <w:r>
        <w:t>d uses the operator’s applicable instructor rating ground or airborne training events as a blueprint for the training.</w:t>
      </w:r>
    </w:p>
    <w:p w14:paraId="72C5367D" w14:textId="77777777" w:rsidR="000A1A1A" w:rsidRDefault="0020128F">
      <w:pPr>
        <w:pStyle w:val="BodyText"/>
        <w:spacing w:before="200" w:line="276" w:lineRule="auto"/>
        <w:ind w:left="232" w:right="1113"/>
      </w:pPr>
      <w:r>
        <w:t>Flying for the applicant should be in the command seat, as the trainee instructor will occupy the instructor control seat.</w:t>
      </w:r>
    </w:p>
    <w:p w14:paraId="72C5367E" w14:textId="77777777" w:rsidR="000A1A1A" w:rsidRDefault="0020128F">
      <w:pPr>
        <w:pStyle w:val="BodyText"/>
        <w:spacing w:before="201" w:line="276" w:lineRule="auto"/>
        <w:ind w:left="232" w:right="366"/>
      </w:pPr>
      <w:r>
        <w:t>Appropriate fa</w:t>
      </w:r>
      <w:r>
        <w:t>ult analysis and intervention/recovery techniques should be included in the flight training. The instructor must ensure that the applicant has the required skills and knowledge to ensure that a trainee instructor is competent in handling recovery from unde</w:t>
      </w:r>
      <w:r>
        <w:t>sired aircraft states including inadvertent spins.</w:t>
      </w:r>
    </w:p>
    <w:p w14:paraId="72C5367F" w14:textId="77777777" w:rsidR="000A1A1A" w:rsidRDefault="0020128F">
      <w:pPr>
        <w:pStyle w:val="BodyText"/>
        <w:spacing w:before="199"/>
        <w:ind w:left="232"/>
      </w:pPr>
      <w:r>
        <w:t>The terminology used in these notes and in the ground and flight training summary is as follows:</w:t>
      </w:r>
    </w:p>
    <w:p w14:paraId="72C53680" w14:textId="77777777" w:rsidR="000A1A1A" w:rsidRDefault="000A1A1A">
      <w:pPr>
        <w:sectPr w:rsidR="000A1A1A">
          <w:headerReference w:type="default" r:id="rId8"/>
          <w:footerReference w:type="default" r:id="rId9"/>
          <w:pgSz w:w="11910" w:h="16840"/>
          <w:pgMar w:top="1020" w:right="680" w:bottom="700" w:left="620" w:header="600" w:footer="512" w:gutter="0"/>
          <w:pgNumType w:start="4"/>
          <w:cols w:space="720"/>
        </w:sectPr>
      </w:pPr>
    </w:p>
    <w:p w14:paraId="72C53681" w14:textId="77777777" w:rsidR="000A1A1A" w:rsidRDefault="0020128F">
      <w:pPr>
        <w:pStyle w:val="ListParagraph"/>
        <w:numPr>
          <w:ilvl w:val="2"/>
          <w:numId w:val="11"/>
        </w:numPr>
        <w:tabs>
          <w:tab w:val="left" w:pos="1083"/>
          <w:tab w:val="left" w:pos="1084"/>
        </w:tabs>
        <w:spacing w:before="90" w:line="266" w:lineRule="auto"/>
        <w:ind w:left="1084" w:right="1324"/>
      </w:pPr>
      <w:r>
        <w:lastRenderedPageBreak/>
        <w:t>Applicant – the person who is undertaking the training to obtain an instructor training endorsement (item 14 in table</w:t>
      </w:r>
      <w:r>
        <w:rPr>
          <w:spacing w:val="-4"/>
        </w:rPr>
        <w:t xml:space="preserve"> </w:t>
      </w:r>
      <w:r>
        <w:t>61.1235)</w:t>
      </w:r>
    </w:p>
    <w:p w14:paraId="72C53682" w14:textId="77777777" w:rsidR="000A1A1A" w:rsidRDefault="0020128F">
      <w:pPr>
        <w:pStyle w:val="ListParagraph"/>
        <w:numPr>
          <w:ilvl w:val="2"/>
          <w:numId w:val="11"/>
        </w:numPr>
        <w:tabs>
          <w:tab w:val="left" w:pos="1083"/>
          <w:tab w:val="left" w:pos="1084"/>
        </w:tabs>
        <w:spacing w:before="9"/>
        <w:ind w:left="1084"/>
      </w:pPr>
      <w:r>
        <w:t>Instructor – the person delivering the training to the</w:t>
      </w:r>
      <w:r>
        <w:rPr>
          <w:spacing w:val="-10"/>
        </w:rPr>
        <w:t xml:space="preserve"> </w:t>
      </w:r>
      <w:r>
        <w:t>applicant</w:t>
      </w:r>
    </w:p>
    <w:p w14:paraId="72C53683" w14:textId="77777777" w:rsidR="000A1A1A" w:rsidRDefault="0020128F">
      <w:pPr>
        <w:pStyle w:val="ListParagraph"/>
        <w:numPr>
          <w:ilvl w:val="2"/>
          <w:numId w:val="11"/>
        </w:numPr>
        <w:tabs>
          <w:tab w:val="left" w:pos="1083"/>
          <w:tab w:val="left" w:pos="1084"/>
        </w:tabs>
        <w:spacing w:before="33"/>
        <w:ind w:left="1084"/>
      </w:pPr>
      <w:r>
        <w:t>Trainee instructor – the person the app</w:t>
      </w:r>
      <w:r>
        <w:t>licant would be</w:t>
      </w:r>
      <w:r>
        <w:rPr>
          <w:spacing w:val="-11"/>
        </w:rPr>
        <w:t xml:space="preserve"> </w:t>
      </w:r>
      <w:r>
        <w:t>training</w:t>
      </w:r>
    </w:p>
    <w:p w14:paraId="72C53684" w14:textId="77777777" w:rsidR="000A1A1A" w:rsidRDefault="000A1A1A">
      <w:pPr>
        <w:pStyle w:val="BodyText"/>
        <w:spacing w:before="9"/>
        <w:rPr>
          <w:sz w:val="23"/>
        </w:rPr>
      </w:pPr>
    </w:p>
    <w:p w14:paraId="72C53685" w14:textId="77777777" w:rsidR="000A1A1A" w:rsidRDefault="0020128F">
      <w:pPr>
        <w:pStyle w:val="BodyText"/>
        <w:spacing w:line="276" w:lineRule="auto"/>
        <w:ind w:left="231" w:right="232"/>
      </w:pPr>
      <w:r>
        <w:t xml:space="preserve">The following notes provide guidance to operators on conducting training for the instructor rating training endorsement. Training in these topics should adequately prepare an applicant for the flight test. It is not </w:t>
      </w:r>
      <w:proofErr w:type="gramStart"/>
      <w:r>
        <w:t>exhaustive</w:t>
      </w:r>
      <w:proofErr w:type="gramEnd"/>
      <w:r>
        <w:t xml:space="preserve"> and</w:t>
      </w:r>
      <w:r>
        <w:t xml:space="preserve"> operators may choose to include additional topics in their syllabus.</w:t>
      </w:r>
    </w:p>
    <w:p w14:paraId="72C53686" w14:textId="77777777" w:rsidR="000A1A1A" w:rsidRDefault="000A1A1A">
      <w:pPr>
        <w:pStyle w:val="BodyText"/>
        <w:spacing w:before="3"/>
        <w:rPr>
          <w:sz w:val="31"/>
        </w:rPr>
      </w:pPr>
    </w:p>
    <w:p w14:paraId="72C53687" w14:textId="77777777" w:rsidR="000A1A1A" w:rsidRDefault="0020128F">
      <w:pPr>
        <w:pStyle w:val="Heading2"/>
        <w:numPr>
          <w:ilvl w:val="1"/>
          <w:numId w:val="11"/>
        </w:numPr>
        <w:tabs>
          <w:tab w:val="left" w:pos="1026"/>
          <w:tab w:val="left" w:pos="1027"/>
        </w:tabs>
      </w:pPr>
      <w:bookmarkStart w:id="4" w:name="1.2_Course_content"/>
      <w:bookmarkStart w:id="5" w:name="_bookmark2"/>
      <w:bookmarkEnd w:id="4"/>
      <w:bookmarkEnd w:id="5"/>
      <w:r>
        <w:rPr>
          <w:color w:val="1F497D"/>
        </w:rPr>
        <w:t>Course content</w:t>
      </w:r>
    </w:p>
    <w:p w14:paraId="72C53688" w14:textId="77777777" w:rsidR="000A1A1A" w:rsidRDefault="0020128F">
      <w:pPr>
        <w:pStyle w:val="ListParagraph"/>
        <w:numPr>
          <w:ilvl w:val="2"/>
          <w:numId w:val="11"/>
        </w:numPr>
        <w:tabs>
          <w:tab w:val="left" w:pos="1083"/>
          <w:tab w:val="left" w:pos="1084"/>
        </w:tabs>
        <w:spacing w:before="168"/>
        <w:ind w:left="1084"/>
      </w:pPr>
      <w:r>
        <w:t>Aeronautical knowledge</w:t>
      </w:r>
      <w:r>
        <w:rPr>
          <w:spacing w:val="-6"/>
        </w:rPr>
        <w:t xml:space="preserve"> </w:t>
      </w:r>
      <w:r>
        <w:t>review</w:t>
      </w:r>
    </w:p>
    <w:p w14:paraId="72C53689" w14:textId="77777777" w:rsidR="000A1A1A" w:rsidRDefault="0020128F">
      <w:pPr>
        <w:pStyle w:val="ListParagraph"/>
        <w:numPr>
          <w:ilvl w:val="2"/>
          <w:numId w:val="11"/>
        </w:numPr>
        <w:tabs>
          <w:tab w:val="left" w:pos="1083"/>
          <w:tab w:val="left" w:pos="1084"/>
        </w:tabs>
        <w:spacing w:before="32"/>
        <w:ind w:left="1084"/>
      </w:pPr>
      <w:r>
        <w:t>Ground</w:t>
      </w:r>
      <w:r>
        <w:rPr>
          <w:spacing w:val="-3"/>
        </w:rPr>
        <w:t xml:space="preserve"> </w:t>
      </w:r>
      <w:r>
        <w:t>training</w:t>
      </w:r>
    </w:p>
    <w:p w14:paraId="72C5368A" w14:textId="77777777" w:rsidR="000A1A1A" w:rsidRDefault="0020128F">
      <w:pPr>
        <w:pStyle w:val="ListParagraph"/>
        <w:numPr>
          <w:ilvl w:val="2"/>
          <w:numId w:val="11"/>
        </w:numPr>
        <w:tabs>
          <w:tab w:val="left" w:pos="1083"/>
          <w:tab w:val="left" w:pos="1084"/>
        </w:tabs>
        <w:spacing w:before="32"/>
        <w:ind w:left="1084"/>
      </w:pPr>
      <w:r>
        <w:t>Flight training (including post-flight debriefing and</w:t>
      </w:r>
      <w:r>
        <w:rPr>
          <w:spacing w:val="-5"/>
        </w:rPr>
        <w:t xml:space="preserve"> </w:t>
      </w:r>
      <w:r>
        <w:t>administration)</w:t>
      </w:r>
    </w:p>
    <w:p w14:paraId="72C5368B" w14:textId="77777777" w:rsidR="000A1A1A" w:rsidRDefault="000A1A1A">
      <w:pPr>
        <w:pStyle w:val="BodyText"/>
        <w:spacing w:before="7"/>
        <w:rPr>
          <w:sz w:val="23"/>
        </w:rPr>
      </w:pPr>
    </w:p>
    <w:p w14:paraId="72C5368C" w14:textId="77777777" w:rsidR="000A1A1A" w:rsidRDefault="0020128F">
      <w:pPr>
        <w:pStyle w:val="Heading3"/>
        <w:spacing w:before="1"/>
      </w:pPr>
      <w:bookmarkStart w:id="6" w:name="Aeronautical_Knowledge_-_Review"/>
      <w:bookmarkEnd w:id="6"/>
      <w:r>
        <w:rPr>
          <w:color w:val="1F497D"/>
        </w:rPr>
        <w:t>Aeronautical Knowledge - Review</w:t>
      </w:r>
    </w:p>
    <w:p w14:paraId="72C5368D" w14:textId="77777777" w:rsidR="000A1A1A" w:rsidRDefault="0020128F">
      <w:pPr>
        <w:pStyle w:val="Heading4"/>
        <w:spacing w:before="160"/>
        <w:ind w:left="232" w:firstLine="0"/>
      </w:pPr>
      <w:r>
        <w:t>Lessons TE14-1 and TE14-2</w:t>
      </w:r>
    </w:p>
    <w:p w14:paraId="72C5368E" w14:textId="77777777" w:rsidR="000A1A1A" w:rsidRDefault="0020128F">
      <w:pPr>
        <w:pStyle w:val="ListParagraph"/>
        <w:numPr>
          <w:ilvl w:val="2"/>
          <w:numId w:val="11"/>
        </w:numPr>
        <w:tabs>
          <w:tab w:val="left" w:pos="1083"/>
          <w:tab w:val="left" w:pos="1084"/>
        </w:tabs>
        <w:spacing w:before="98" w:line="273" w:lineRule="auto"/>
        <w:ind w:left="1083" w:right="370" w:hanging="427"/>
      </w:pPr>
      <w:r>
        <w:t xml:space="preserve">Review the conduct of flight instructor rating training. Use the sample syllabus for the grade 3 training endorsement in AC 61-07 as an example (or other appropriate training endorsement syllabus). </w:t>
      </w:r>
      <w:r>
        <w:t>Explain the principles applied, including the order of training events, phases, ground briefings, flight lessons, demonstration and read back and the use of ‘Bloggs</w:t>
      </w:r>
      <w:r>
        <w:rPr>
          <w:spacing w:val="-23"/>
        </w:rPr>
        <w:t xml:space="preserve"> </w:t>
      </w:r>
      <w:r>
        <w:t>On/Off’.</w:t>
      </w:r>
    </w:p>
    <w:p w14:paraId="72C5368F" w14:textId="77777777" w:rsidR="000A1A1A" w:rsidRDefault="0020128F">
      <w:pPr>
        <w:pStyle w:val="ListParagraph"/>
        <w:numPr>
          <w:ilvl w:val="2"/>
          <w:numId w:val="11"/>
        </w:numPr>
        <w:tabs>
          <w:tab w:val="left" w:pos="1083"/>
          <w:tab w:val="left" w:pos="1084"/>
        </w:tabs>
        <w:spacing w:before="0" w:line="271" w:lineRule="auto"/>
        <w:ind w:left="1084" w:right="203"/>
      </w:pPr>
      <w:r>
        <w:t>Review the applicant’s knowledge of the structure, content and context of the Part</w:t>
      </w:r>
      <w:r>
        <w:t xml:space="preserve"> 61 licence and rating standards as they apply to training for Flight instructor rating, endorsement standards and Instructor Proficiency</w:t>
      </w:r>
      <w:r>
        <w:rPr>
          <w:spacing w:val="-4"/>
        </w:rPr>
        <w:t xml:space="preserve"> </w:t>
      </w:r>
      <w:r>
        <w:t>checks.</w:t>
      </w:r>
    </w:p>
    <w:p w14:paraId="72C53690" w14:textId="77777777" w:rsidR="000A1A1A" w:rsidRDefault="0020128F">
      <w:pPr>
        <w:pStyle w:val="ListParagraph"/>
        <w:numPr>
          <w:ilvl w:val="2"/>
          <w:numId w:val="11"/>
        </w:numPr>
        <w:tabs>
          <w:tab w:val="left" w:pos="1083"/>
          <w:tab w:val="left" w:pos="1084"/>
        </w:tabs>
        <w:spacing w:before="1" w:line="266" w:lineRule="auto"/>
        <w:ind w:left="1084" w:right="615"/>
      </w:pPr>
      <w:r>
        <w:t>Review the applicant’s underpinning knowledge described in units of competency FIRC and FIR-TE14</w:t>
      </w:r>
    </w:p>
    <w:p w14:paraId="72C53691" w14:textId="77777777" w:rsidR="000A1A1A" w:rsidRDefault="000A1A1A">
      <w:pPr>
        <w:pStyle w:val="BodyText"/>
        <w:spacing w:before="10"/>
        <w:rPr>
          <w:sz w:val="21"/>
        </w:rPr>
      </w:pPr>
    </w:p>
    <w:p w14:paraId="72C53692" w14:textId="77777777" w:rsidR="000A1A1A" w:rsidRDefault="0020128F">
      <w:pPr>
        <w:pStyle w:val="Heading3"/>
      </w:pPr>
      <w:bookmarkStart w:id="7" w:name="Ground_Training"/>
      <w:bookmarkEnd w:id="7"/>
      <w:r>
        <w:rPr>
          <w:color w:val="1F497D"/>
        </w:rPr>
        <w:t>Ground Train</w:t>
      </w:r>
      <w:r>
        <w:rPr>
          <w:color w:val="1F497D"/>
        </w:rPr>
        <w:t>ing</w:t>
      </w:r>
    </w:p>
    <w:p w14:paraId="72C53693" w14:textId="77777777" w:rsidR="000A1A1A" w:rsidRDefault="0020128F">
      <w:pPr>
        <w:pStyle w:val="Heading4"/>
        <w:spacing w:before="160"/>
        <w:ind w:left="232" w:firstLine="0"/>
      </w:pPr>
      <w:r>
        <w:t>Lessons TE14-3 to TE14-10 Conduct ground training for a flight instructor rating</w:t>
      </w:r>
    </w:p>
    <w:p w14:paraId="72C53694" w14:textId="77777777" w:rsidR="000A1A1A" w:rsidRDefault="0020128F">
      <w:pPr>
        <w:pStyle w:val="ListParagraph"/>
        <w:numPr>
          <w:ilvl w:val="2"/>
          <w:numId w:val="11"/>
        </w:numPr>
        <w:tabs>
          <w:tab w:val="left" w:pos="1083"/>
          <w:tab w:val="left" w:pos="1084"/>
        </w:tabs>
        <w:spacing w:before="99" w:line="273" w:lineRule="auto"/>
        <w:ind w:left="1083" w:right="435" w:hanging="427"/>
      </w:pPr>
      <w:r>
        <w:t>TE14-3 tutorial on preparing lesson plans and pre-flight briefs for instructor rating training. It must be emphasised that FIR training should use the same principles of airborne instructional technique and the use of ‘Demonstration, Direct and Monitor’ as</w:t>
      </w:r>
      <w:r>
        <w:t xml:space="preserve"> for any other flight training. Include guidance </w:t>
      </w:r>
      <w:proofErr w:type="gramStart"/>
      <w:r>
        <w:t>on</w:t>
      </w:r>
      <w:r>
        <w:rPr>
          <w:spacing w:val="-5"/>
        </w:rPr>
        <w:t xml:space="preserve"> </w:t>
      </w:r>
      <w:r>
        <w:t>:</w:t>
      </w:r>
      <w:proofErr w:type="gramEnd"/>
    </w:p>
    <w:p w14:paraId="72C53695" w14:textId="77777777" w:rsidR="000A1A1A" w:rsidRDefault="0020128F">
      <w:pPr>
        <w:pStyle w:val="ListParagraph"/>
        <w:numPr>
          <w:ilvl w:val="3"/>
          <w:numId w:val="11"/>
        </w:numPr>
        <w:tabs>
          <w:tab w:val="left" w:pos="1508"/>
          <w:tab w:val="left" w:pos="1509"/>
        </w:tabs>
        <w:spacing w:before="0" w:line="267" w:lineRule="exact"/>
      </w:pPr>
      <w:r>
        <w:t>Timing constraints for Pre-flight</w:t>
      </w:r>
      <w:r>
        <w:rPr>
          <w:spacing w:val="-1"/>
        </w:rPr>
        <w:t xml:space="preserve"> </w:t>
      </w:r>
      <w:r>
        <w:t>Briefs</w:t>
      </w:r>
    </w:p>
    <w:p w14:paraId="72C53696" w14:textId="77777777" w:rsidR="000A1A1A" w:rsidRDefault="0020128F">
      <w:pPr>
        <w:pStyle w:val="ListParagraph"/>
        <w:numPr>
          <w:ilvl w:val="3"/>
          <w:numId w:val="11"/>
        </w:numPr>
        <w:tabs>
          <w:tab w:val="left" w:pos="1507"/>
          <w:tab w:val="left" w:pos="1508"/>
        </w:tabs>
        <w:spacing w:before="37"/>
        <w:ind w:left="1507"/>
      </w:pPr>
      <w:r>
        <w:t>Role playing a trainee pilot during read back Pre-flight</w:t>
      </w:r>
      <w:r>
        <w:rPr>
          <w:spacing w:val="-2"/>
        </w:rPr>
        <w:t xml:space="preserve"> </w:t>
      </w:r>
      <w:r>
        <w:t>Briefs</w:t>
      </w:r>
    </w:p>
    <w:p w14:paraId="72C53697" w14:textId="77777777" w:rsidR="000A1A1A" w:rsidRDefault="0020128F">
      <w:pPr>
        <w:pStyle w:val="ListParagraph"/>
        <w:numPr>
          <w:ilvl w:val="3"/>
          <w:numId w:val="11"/>
        </w:numPr>
        <w:tabs>
          <w:tab w:val="left" w:pos="1507"/>
          <w:tab w:val="left" w:pos="1508"/>
        </w:tabs>
        <w:spacing w:before="36"/>
        <w:ind w:left="1507"/>
      </w:pPr>
      <w:r>
        <w:t>Assessing and de-briefing trainee instructor performance for Pre-flight</w:t>
      </w:r>
      <w:r>
        <w:rPr>
          <w:spacing w:val="-6"/>
        </w:rPr>
        <w:t xml:space="preserve"> </w:t>
      </w:r>
      <w:r>
        <w:t>Briefs</w:t>
      </w:r>
    </w:p>
    <w:p w14:paraId="72C53698" w14:textId="77777777" w:rsidR="000A1A1A" w:rsidRDefault="0020128F">
      <w:pPr>
        <w:pStyle w:val="ListParagraph"/>
        <w:numPr>
          <w:ilvl w:val="3"/>
          <w:numId w:val="11"/>
        </w:numPr>
        <w:tabs>
          <w:tab w:val="left" w:pos="1506"/>
          <w:tab w:val="left" w:pos="1508"/>
        </w:tabs>
        <w:spacing w:before="35"/>
        <w:ind w:left="1507"/>
      </w:pPr>
      <w:r>
        <w:t>Threat and Error M</w:t>
      </w:r>
      <w:r>
        <w:t>anagement considerations during</w:t>
      </w:r>
      <w:r>
        <w:rPr>
          <w:spacing w:val="-4"/>
        </w:rPr>
        <w:t xml:space="preserve"> </w:t>
      </w:r>
      <w:r>
        <w:t>planning</w:t>
      </w:r>
    </w:p>
    <w:p w14:paraId="72C53699" w14:textId="77777777" w:rsidR="000A1A1A" w:rsidRDefault="0020128F">
      <w:pPr>
        <w:pStyle w:val="ListParagraph"/>
        <w:numPr>
          <w:ilvl w:val="2"/>
          <w:numId w:val="11"/>
        </w:numPr>
        <w:tabs>
          <w:tab w:val="left" w:pos="1083"/>
          <w:tab w:val="left" w:pos="1084"/>
        </w:tabs>
        <w:spacing w:before="37" w:line="271" w:lineRule="auto"/>
        <w:ind w:left="1083" w:right="859" w:hanging="427"/>
      </w:pPr>
      <w:r>
        <w:t>TE14-4 and TE14-5 Planning an airborne lesson and prepare a pre-flight briefing. Demonstration and read back of the FIR tutorial used to teach an FIR trainee how to plan airborne lessons and prepare/conduct a pre-fl</w:t>
      </w:r>
      <w:r>
        <w:t>ight</w:t>
      </w:r>
      <w:r>
        <w:rPr>
          <w:spacing w:val="-9"/>
        </w:rPr>
        <w:t xml:space="preserve"> </w:t>
      </w:r>
      <w:r>
        <w:t>briefing.</w:t>
      </w:r>
    </w:p>
    <w:p w14:paraId="72C5369A" w14:textId="77777777" w:rsidR="000A1A1A" w:rsidRDefault="0020128F">
      <w:pPr>
        <w:pStyle w:val="ListParagraph"/>
        <w:numPr>
          <w:ilvl w:val="3"/>
          <w:numId w:val="11"/>
        </w:numPr>
        <w:tabs>
          <w:tab w:val="left" w:pos="1508"/>
          <w:tab w:val="left" w:pos="1509"/>
        </w:tabs>
        <w:spacing w:before="4" w:line="276" w:lineRule="auto"/>
        <w:ind w:right="226" w:hanging="427"/>
      </w:pPr>
      <w:r>
        <w:t>Before demonstrating the tutorial, the instructor should take time to explain the context of the lesson to the applicant. Discuss the actual lesson plan for the topic, where it fits into the training for a grade 3 training endorsement (or ot</w:t>
      </w:r>
      <w:r>
        <w:t>her example training syllabus used) and where it may be used for other training</w:t>
      </w:r>
      <w:r>
        <w:rPr>
          <w:spacing w:val="-7"/>
        </w:rPr>
        <w:t xml:space="preserve"> </w:t>
      </w:r>
      <w:r>
        <w:t>endorsements.</w:t>
      </w:r>
    </w:p>
    <w:p w14:paraId="72C5369B" w14:textId="77777777" w:rsidR="000A1A1A" w:rsidRDefault="0020128F">
      <w:pPr>
        <w:pStyle w:val="ListParagraph"/>
        <w:numPr>
          <w:ilvl w:val="3"/>
          <w:numId w:val="11"/>
        </w:numPr>
        <w:tabs>
          <w:tab w:val="left" w:pos="1507"/>
          <w:tab w:val="left" w:pos="1508"/>
        </w:tabs>
        <w:spacing w:before="0" w:line="273" w:lineRule="auto"/>
        <w:ind w:left="1507" w:right="499"/>
      </w:pPr>
      <w:r>
        <w:t>Encourage the applicant to take notes but also participate as the trainee instructor would do.</w:t>
      </w:r>
    </w:p>
    <w:p w14:paraId="72C5369C" w14:textId="77777777" w:rsidR="000A1A1A" w:rsidRDefault="000A1A1A">
      <w:pPr>
        <w:spacing w:line="273" w:lineRule="auto"/>
        <w:sectPr w:rsidR="000A1A1A">
          <w:pgSz w:w="11910" w:h="16840"/>
          <w:pgMar w:top="1020" w:right="680" w:bottom="700" w:left="620" w:header="600" w:footer="512" w:gutter="0"/>
          <w:cols w:space="720"/>
        </w:sectPr>
      </w:pPr>
    </w:p>
    <w:p w14:paraId="72C5369D" w14:textId="77777777" w:rsidR="000A1A1A" w:rsidRDefault="0020128F">
      <w:pPr>
        <w:pStyle w:val="ListParagraph"/>
        <w:numPr>
          <w:ilvl w:val="3"/>
          <w:numId w:val="11"/>
        </w:numPr>
        <w:tabs>
          <w:tab w:val="left" w:pos="1508"/>
          <w:tab w:val="left" w:pos="1509"/>
        </w:tabs>
        <w:spacing w:before="91" w:line="273" w:lineRule="auto"/>
        <w:ind w:right="717"/>
      </w:pPr>
      <w:r>
        <w:lastRenderedPageBreak/>
        <w:t>On completion of the demonstration, summarise the stages of the lesson and allow for questions from the</w:t>
      </w:r>
      <w:r>
        <w:rPr>
          <w:spacing w:val="-4"/>
        </w:rPr>
        <w:t xml:space="preserve"> </w:t>
      </w:r>
      <w:r>
        <w:t>applicant.</w:t>
      </w:r>
    </w:p>
    <w:p w14:paraId="72C5369E" w14:textId="77777777" w:rsidR="000A1A1A" w:rsidRDefault="0020128F">
      <w:pPr>
        <w:pStyle w:val="ListParagraph"/>
        <w:numPr>
          <w:ilvl w:val="3"/>
          <w:numId w:val="11"/>
        </w:numPr>
        <w:tabs>
          <w:tab w:val="left" w:pos="1508"/>
          <w:tab w:val="left" w:pos="1509"/>
        </w:tabs>
        <w:spacing w:before="1" w:line="273" w:lineRule="auto"/>
        <w:ind w:right="642"/>
      </w:pPr>
      <w:r>
        <w:t>The read back should be conducted after they have had the opportunity to prepare and practice. The instructor should role play a trainee inst</w:t>
      </w:r>
      <w:r>
        <w:t>ructor during the read</w:t>
      </w:r>
      <w:r>
        <w:rPr>
          <w:spacing w:val="-25"/>
        </w:rPr>
        <w:t xml:space="preserve"> </w:t>
      </w:r>
      <w:r>
        <w:t>back.</w:t>
      </w:r>
    </w:p>
    <w:p w14:paraId="72C5369F" w14:textId="77777777" w:rsidR="000A1A1A" w:rsidRDefault="0020128F">
      <w:pPr>
        <w:pStyle w:val="ListParagraph"/>
        <w:numPr>
          <w:ilvl w:val="3"/>
          <w:numId w:val="11"/>
        </w:numPr>
        <w:tabs>
          <w:tab w:val="left" w:pos="1508"/>
          <w:tab w:val="left" w:pos="1509"/>
        </w:tabs>
        <w:spacing w:before="2" w:line="271" w:lineRule="auto"/>
        <w:ind w:right="1194"/>
      </w:pPr>
      <w:r>
        <w:t>On completion of the read back, the instructor must de-brief the applicant on their performance against the performance</w:t>
      </w:r>
      <w:r>
        <w:rPr>
          <w:spacing w:val="-10"/>
        </w:rPr>
        <w:t xml:space="preserve"> </w:t>
      </w:r>
      <w:r>
        <w:t>criteria.</w:t>
      </w:r>
    </w:p>
    <w:p w14:paraId="72C536A0" w14:textId="77777777" w:rsidR="000A1A1A" w:rsidRDefault="0020128F">
      <w:pPr>
        <w:pStyle w:val="ListParagraph"/>
        <w:numPr>
          <w:ilvl w:val="3"/>
          <w:numId w:val="11"/>
        </w:numPr>
        <w:tabs>
          <w:tab w:val="left" w:pos="1507"/>
          <w:tab w:val="left" w:pos="1508"/>
        </w:tabs>
        <w:spacing w:before="5" w:line="273" w:lineRule="auto"/>
        <w:ind w:left="1507" w:right="279"/>
      </w:pPr>
      <w:r>
        <w:t>Where the applicant has not achieved the required standard, the performance criteria must be covered during an additional</w:t>
      </w:r>
      <w:r>
        <w:rPr>
          <w:spacing w:val="-2"/>
        </w:rPr>
        <w:t xml:space="preserve"> </w:t>
      </w:r>
      <w:r>
        <w:t>lesson.</w:t>
      </w:r>
    </w:p>
    <w:p w14:paraId="72C536A1" w14:textId="77777777" w:rsidR="000A1A1A" w:rsidRDefault="0020128F">
      <w:pPr>
        <w:pStyle w:val="ListParagraph"/>
        <w:numPr>
          <w:ilvl w:val="2"/>
          <w:numId w:val="11"/>
        </w:numPr>
        <w:tabs>
          <w:tab w:val="left" w:pos="1083"/>
          <w:tab w:val="left" w:pos="1084"/>
        </w:tabs>
        <w:spacing w:before="1" w:line="266" w:lineRule="auto"/>
        <w:ind w:left="1083" w:right="272" w:hanging="427"/>
      </w:pPr>
      <w:r>
        <w:t>TE14-6 and TE14-7 Develop a long brief. Demonstration and read back of the FIR tutorial used to teach an FIR trainee how to de</w:t>
      </w:r>
      <w:r>
        <w:t>velop a long</w:t>
      </w:r>
      <w:r>
        <w:rPr>
          <w:spacing w:val="-13"/>
        </w:rPr>
        <w:t xml:space="preserve"> </w:t>
      </w:r>
      <w:r>
        <w:t>briefing.</w:t>
      </w:r>
    </w:p>
    <w:p w14:paraId="72C536A2" w14:textId="77777777" w:rsidR="000A1A1A" w:rsidRDefault="0020128F">
      <w:pPr>
        <w:pStyle w:val="ListParagraph"/>
        <w:numPr>
          <w:ilvl w:val="3"/>
          <w:numId w:val="11"/>
        </w:numPr>
        <w:tabs>
          <w:tab w:val="left" w:pos="1508"/>
          <w:tab w:val="left" w:pos="1509"/>
        </w:tabs>
        <w:spacing w:before="11" w:line="276" w:lineRule="auto"/>
        <w:ind w:right="226"/>
      </w:pPr>
      <w:r>
        <w:t>Before demonstrating the tutorial, the instructor should take time to explain the context of the lesson to the applicant. Discuss the actual lesson plan for the topic, where it fits into the training for a training endorsement and wh</w:t>
      </w:r>
      <w:r>
        <w:t>ere it may be used for other training endorsements.</w:t>
      </w:r>
    </w:p>
    <w:p w14:paraId="72C536A3" w14:textId="77777777" w:rsidR="000A1A1A" w:rsidRDefault="0020128F">
      <w:pPr>
        <w:pStyle w:val="ListParagraph"/>
        <w:numPr>
          <w:ilvl w:val="3"/>
          <w:numId w:val="11"/>
        </w:numPr>
        <w:tabs>
          <w:tab w:val="left" w:pos="1508"/>
          <w:tab w:val="left" w:pos="1509"/>
        </w:tabs>
        <w:spacing w:before="0" w:line="271" w:lineRule="auto"/>
        <w:ind w:right="499"/>
      </w:pPr>
      <w:r>
        <w:t>Encourage the applicant to take notes but also participate as the trainee instructor would do.</w:t>
      </w:r>
    </w:p>
    <w:p w14:paraId="72C536A4" w14:textId="77777777" w:rsidR="000A1A1A" w:rsidRDefault="0020128F">
      <w:pPr>
        <w:pStyle w:val="ListParagraph"/>
        <w:numPr>
          <w:ilvl w:val="3"/>
          <w:numId w:val="11"/>
        </w:numPr>
        <w:tabs>
          <w:tab w:val="left" w:pos="1507"/>
          <w:tab w:val="left" w:pos="1508"/>
        </w:tabs>
        <w:spacing w:before="2" w:line="271" w:lineRule="auto"/>
        <w:ind w:left="1507" w:right="718"/>
      </w:pPr>
      <w:r>
        <w:t>On completion of the demonstration, summarise the stages of the lesson and allow for questions from the</w:t>
      </w:r>
      <w:r>
        <w:rPr>
          <w:spacing w:val="-4"/>
        </w:rPr>
        <w:t xml:space="preserve"> </w:t>
      </w:r>
      <w:r>
        <w:t>appli</w:t>
      </w:r>
      <w:r>
        <w:t>cant.</w:t>
      </w:r>
    </w:p>
    <w:p w14:paraId="72C536A5" w14:textId="77777777" w:rsidR="000A1A1A" w:rsidRDefault="0020128F">
      <w:pPr>
        <w:pStyle w:val="ListParagraph"/>
        <w:numPr>
          <w:ilvl w:val="3"/>
          <w:numId w:val="11"/>
        </w:numPr>
        <w:tabs>
          <w:tab w:val="left" w:pos="1507"/>
          <w:tab w:val="left" w:pos="1508"/>
        </w:tabs>
        <w:spacing w:before="5" w:line="273" w:lineRule="auto"/>
        <w:ind w:left="1507" w:right="643"/>
      </w:pPr>
      <w:r>
        <w:t>The read back should be conducted after they have had the opportunity to prepare and practice. The instructor should role play a trainee instructor during the read</w:t>
      </w:r>
      <w:r>
        <w:rPr>
          <w:spacing w:val="-24"/>
        </w:rPr>
        <w:t xml:space="preserve"> </w:t>
      </w:r>
      <w:r>
        <w:t>back.</w:t>
      </w:r>
    </w:p>
    <w:p w14:paraId="72C536A6" w14:textId="77777777" w:rsidR="000A1A1A" w:rsidRDefault="0020128F">
      <w:pPr>
        <w:pStyle w:val="ListParagraph"/>
        <w:numPr>
          <w:ilvl w:val="3"/>
          <w:numId w:val="11"/>
        </w:numPr>
        <w:tabs>
          <w:tab w:val="left" w:pos="1507"/>
          <w:tab w:val="left" w:pos="1508"/>
        </w:tabs>
        <w:spacing w:before="2" w:line="271" w:lineRule="auto"/>
        <w:ind w:left="1507" w:right="1195"/>
      </w:pPr>
      <w:r>
        <w:t>On completion of the read back, the instructor must de-brief the applicant on their pe</w:t>
      </w:r>
      <w:r>
        <w:t>rformance against the performance</w:t>
      </w:r>
      <w:r>
        <w:rPr>
          <w:spacing w:val="-10"/>
        </w:rPr>
        <w:t xml:space="preserve"> </w:t>
      </w:r>
      <w:r>
        <w:t>criteria.</w:t>
      </w:r>
    </w:p>
    <w:p w14:paraId="72C536A7" w14:textId="77777777" w:rsidR="000A1A1A" w:rsidRDefault="0020128F">
      <w:pPr>
        <w:pStyle w:val="ListParagraph"/>
        <w:numPr>
          <w:ilvl w:val="3"/>
          <w:numId w:val="11"/>
        </w:numPr>
        <w:tabs>
          <w:tab w:val="left" w:pos="1507"/>
          <w:tab w:val="left" w:pos="1508"/>
        </w:tabs>
        <w:spacing w:before="4" w:line="276" w:lineRule="auto"/>
        <w:ind w:left="1507" w:right="279"/>
      </w:pPr>
      <w:r>
        <w:t>Where the applicant has not achieved the required standard, the performance criteria must be covered during an additional lesson. Further into the course of training the applicant will have the opportunity to rea</w:t>
      </w:r>
      <w:r>
        <w:t>d back further FIR tutorials, however this will not include all FIR tutorials contained in the suite and operators may choose to utilise all tutorials during the training.</w:t>
      </w:r>
    </w:p>
    <w:p w14:paraId="72C536A8" w14:textId="77777777" w:rsidR="000A1A1A" w:rsidRDefault="0020128F">
      <w:pPr>
        <w:pStyle w:val="ListParagraph"/>
        <w:numPr>
          <w:ilvl w:val="2"/>
          <w:numId w:val="11"/>
        </w:numPr>
        <w:tabs>
          <w:tab w:val="left" w:pos="1083"/>
          <w:tab w:val="left" w:pos="1084"/>
        </w:tabs>
        <w:spacing w:before="0" w:line="266" w:lineRule="auto"/>
        <w:ind w:left="1084" w:right="420"/>
      </w:pPr>
      <w:r>
        <w:t>TE14-8 an instructional lesson on considerations and techniques for simulating a stu</w:t>
      </w:r>
      <w:r>
        <w:t>dent pilot under instruction. Includes:</w:t>
      </w:r>
    </w:p>
    <w:p w14:paraId="72C536A9" w14:textId="77777777" w:rsidR="000A1A1A" w:rsidRDefault="0020128F">
      <w:pPr>
        <w:pStyle w:val="ListParagraph"/>
        <w:numPr>
          <w:ilvl w:val="3"/>
          <w:numId w:val="11"/>
        </w:numPr>
        <w:tabs>
          <w:tab w:val="left" w:pos="1508"/>
          <w:tab w:val="left" w:pos="1509"/>
        </w:tabs>
        <w:spacing w:before="8" w:line="273" w:lineRule="auto"/>
        <w:ind w:right="165"/>
      </w:pPr>
      <w:r>
        <w:t>Skill level and the need for consistency in role playing (for example, the ability to consistently maintain a nominated airspeed badly until appropriate intervention is applied by the trainee</w:t>
      </w:r>
      <w:r>
        <w:rPr>
          <w:spacing w:val="-3"/>
        </w:rPr>
        <w:t xml:space="preserve"> </w:t>
      </w:r>
      <w:r>
        <w:t>instructor)</w:t>
      </w:r>
    </w:p>
    <w:p w14:paraId="72C536AA" w14:textId="77777777" w:rsidR="000A1A1A" w:rsidRDefault="0020128F">
      <w:pPr>
        <w:pStyle w:val="ListParagraph"/>
        <w:numPr>
          <w:ilvl w:val="3"/>
          <w:numId w:val="11"/>
        </w:numPr>
        <w:tabs>
          <w:tab w:val="left" w:pos="1508"/>
          <w:tab w:val="left" w:pos="1509"/>
        </w:tabs>
        <w:spacing w:before="4"/>
      </w:pPr>
      <w:r>
        <w:t>Common fault</w:t>
      </w:r>
      <w:r>
        <w:t>s and errors and how to simulate</w:t>
      </w:r>
      <w:r>
        <w:rPr>
          <w:spacing w:val="-22"/>
        </w:rPr>
        <w:t xml:space="preserve"> </w:t>
      </w:r>
      <w:r>
        <w:t>them</w:t>
      </w:r>
    </w:p>
    <w:p w14:paraId="72C536AB" w14:textId="77777777" w:rsidR="000A1A1A" w:rsidRDefault="0020128F">
      <w:pPr>
        <w:pStyle w:val="ListParagraph"/>
        <w:numPr>
          <w:ilvl w:val="3"/>
          <w:numId w:val="11"/>
        </w:numPr>
        <w:tabs>
          <w:tab w:val="left" w:pos="1508"/>
          <w:tab w:val="left" w:pos="1509"/>
        </w:tabs>
        <w:spacing w:before="35"/>
      </w:pPr>
      <w:r>
        <w:t>Appropriate reaction to trainee instructor</w:t>
      </w:r>
      <w:r>
        <w:rPr>
          <w:spacing w:val="-29"/>
        </w:rPr>
        <w:t xml:space="preserve"> </w:t>
      </w:r>
      <w:r>
        <w:t>intervention</w:t>
      </w:r>
    </w:p>
    <w:p w14:paraId="72C536AC" w14:textId="77777777" w:rsidR="000A1A1A" w:rsidRDefault="0020128F">
      <w:pPr>
        <w:pStyle w:val="ListParagraph"/>
        <w:numPr>
          <w:ilvl w:val="3"/>
          <w:numId w:val="11"/>
        </w:numPr>
        <w:tabs>
          <w:tab w:val="left" w:pos="1508"/>
          <w:tab w:val="left" w:pos="1509"/>
        </w:tabs>
        <w:spacing w:before="35"/>
      </w:pPr>
      <w:r>
        <w:t>Appropriate reaction to trainee instructor</w:t>
      </w:r>
      <w:r>
        <w:rPr>
          <w:spacing w:val="-9"/>
        </w:rPr>
        <w:t xml:space="preserve"> </w:t>
      </w:r>
      <w:r>
        <w:t>direction</w:t>
      </w:r>
    </w:p>
    <w:p w14:paraId="72C536AD" w14:textId="77777777" w:rsidR="000A1A1A" w:rsidRDefault="0020128F">
      <w:pPr>
        <w:pStyle w:val="ListParagraph"/>
        <w:numPr>
          <w:ilvl w:val="3"/>
          <w:numId w:val="11"/>
        </w:numPr>
        <w:tabs>
          <w:tab w:val="left" w:pos="1508"/>
          <w:tab w:val="left" w:pos="1509"/>
        </w:tabs>
        <w:spacing w:before="38"/>
      </w:pPr>
      <w:r>
        <w:t xml:space="preserve">Safety implications of </w:t>
      </w:r>
      <w:proofErr w:type="gramStart"/>
      <w:r>
        <w:t>role playing</w:t>
      </w:r>
      <w:proofErr w:type="gramEnd"/>
      <w:r>
        <w:rPr>
          <w:spacing w:val="-3"/>
        </w:rPr>
        <w:t xml:space="preserve"> </w:t>
      </w:r>
      <w:r>
        <w:t>faults</w:t>
      </w:r>
    </w:p>
    <w:p w14:paraId="72C536AE" w14:textId="77777777" w:rsidR="000A1A1A" w:rsidRDefault="0020128F">
      <w:pPr>
        <w:pStyle w:val="ListParagraph"/>
        <w:numPr>
          <w:ilvl w:val="3"/>
          <w:numId w:val="11"/>
        </w:numPr>
        <w:tabs>
          <w:tab w:val="left" w:pos="1508"/>
          <w:tab w:val="left" w:pos="1509"/>
        </w:tabs>
        <w:spacing w:before="35"/>
      </w:pPr>
      <w:r>
        <w:t>The use of the word “NO” in response to perceived trainee instruct</w:t>
      </w:r>
      <w:r>
        <w:t>or late</w:t>
      </w:r>
      <w:r>
        <w:rPr>
          <w:spacing w:val="-23"/>
        </w:rPr>
        <w:t xml:space="preserve"> </w:t>
      </w:r>
      <w:r>
        <w:t>intervention</w:t>
      </w:r>
    </w:p>
    <w:p w14:paraId="72C536AF" w14:textId="77777777" w:rsidR="000A1A1A" w:rsidRDefault="0020128F">
      <w:pPr>
        <w:pStyle w:val="ListParagraph"/>
        <w:numPr>
          <w:ilvl w:val="3"/>
          <w:numId w:val="11"/>
        </w:numPr>
        <w:tabs>
          <w:tab w:val="left" w:pos="1507"/>
          <w:tab w:val="left" w:pos="1508"/>
        </w:tabs>
        <w:spacing w:before="38"/>
        <w:ind w:left="1507"/>
      </w:pPr>
      <w:r>
        <w:t>Need to avoid nit</w:t>
      </w:r>
      <w:r>
        <w:rPr>
          <w:spacing w:val="-1"/>
        </w:rPr>
        <w:t xml:space="preserve"> </w:t>
      </w:r>
      <w:r>
        <w:t>picking</w:t>
      </w:r>
    </w:p>
    <w:p w14:paraId="72C536B0" w14:textId="77777777" w:rsidR="000A1A1A" w:rsidRDefault="0020128F">
      <w:pPr>
        <w:pStyle w:val="ListParagraph"/>
        <w:numPr>
          <w:ilvl w:val="2"/>
          <w:numId w:val="11"/>
        </w:numPr>
        <w:tabs>
          <w:tab w:val="left" w:pos="1083"/>
          <w:tab w:val="left" w:pos="1084"/>
        </w:tabs>
        <w:spacing w:before="35" w:line="266" w:lineRule="auto"/>
        <w:ind w:left="1084" w:right="1068"/>
      </w:pPr>
      <w:r>
        <w:t>TE14-9 an instructional lesson on assessment and de-brief of a trainee flight instructor. Includes:</w:t>
      </w:r>
    </w:p>
    <w:p w14:paraId="72C536B1" w14:textId="77777777" w:rsidR="000A1A1A" w:rsidRDefault="0020128F">
      <w:pPr>
        <w:pStyle w:val="ListParagraph"/>
        <w:numPr>
          <w:ilvl w:val="3"/>
          <w:numId w:val="11"/>
        </w:numPr>
        <w:tabs>
          <w:tab w:val="left" w:pos="1508"/>
          <w:tab w:val="left" w:pos="1509"/>
        </w:tabs>
        <w:spacing w:before="10"/>
      </w:pPr>
      <w:r>
        <w:t>Procedures and techniques for assessing trainee</w:t>
      </w:r>
      <w:r>
        <w:rPr>
          <w:spacing w:val="-7"/>
        </w:rPr>
        <w:t xml:space="preserve"> </w:t>
      </w:r>
      <w:r>
        <w:t>instructors</w:t>
      </w:r>
    </w:p>
    <w:p w14:paraId="72C536B2" w14:textId="77777777" w:rsidR="000A1A1A" w:rsidRDefault="0020128F">
      <w:pPr>
        <w:pStyle w:val="ListParagraph"/>
        <w:numPr>
          <w:ilvl w:val="3"/>
          <w:numId w:val="11"/>
        </w:numPr>
        <w:tabs>
          <w:tab w:val="left" w:pos="1508"/>
          <w:tab w:val="left" w:pos="1509"/>
        </w:tabs>
        <w:spacing w:before="36"/>
      </w:pPr>
      <w:r>
        <w:t>The trainee instructor’s application of DEMONSTRATE, DIRECT and</w:t>
      </w:r>
      <w:r>
        <w:rPr>
          <w:spacing w:val="-8"/>
        </w:rPr>
        <w:t xml:space="preserve"> </w:t>
      </w:r>
      <w:r>
        <w:t>MONITOR</w:t>
      </w:r>
    </w:p>
    <w:p w14:paraId="72C536B3" w14:textId="77777777" w:rsidR="000A1A1A" w:rsidRDefault="0020128F">
      <w:pPr>
        <w:pStyle w:val="ListParagraph"/>
        <w:numPr>
          <w:ilvl w:val="3"/>
          <w:numId w:val="11"/>
        </w:numPr>
        <w:tabs>
          <w:tab w:val="left" w:pos="1508"/>
          <w:tab w:val="left" w:pos="1509"/>
        </w:tabs>
        <w:spacing w:before="37" w:line="271" w:lineRule="auto"/>
        <w:ind w:right="1342"/>
      </w:pPr>
      <w:r>
        <w:t>Role playing the student pilot while concurrently assessing the trainee instructor performance</w:t>
      </w:r>
    </w:p>
    <w:p w14:paraId="72C536B4" w14:textId="77777777" w:rsidR="000A1A1A" w:rsidRDefault="0020128F">
      <w:pPr>
        <w:pStyle w:val="ListParagraph"/>
        <w:numPr>
          <w:ilvl w:val="3"/>
          <w:numId w:val="11"/>
        </w:numPr>
        <w:tabs>
          <w:tab w:val="left" w:pos="1508"/>
          <w:tab w:val="left" w:pos="1509"/>
        </w:tabs>
        <w:spacing w:before="5"/>
      </w:pPr>
      <w:r>
        <w:t>Aircraft safety and recovery from potential upset</w:t>
      </w:r>
      <w:r>
        <w:rPr>
          <w:spacing w:val="-9"/>
        </w:rPr>
        <w:t xml:space="preserve"> </w:t>
      </w:r>
      <w:r>
        <w:t>situations</w:t>
      </w:r>
    </w:p>
    <w:p w14:paraId="72C536B5" w14:textId="77777777" w:rsidR="000A1A1A" w:rsidRDefault="0020128F">
      <w:pPr>
        <w:pStyle w:val="ListParagraph"/>
        <w:numPr>
          <w:ilvl w:val="3"/>
          <w:numId w:val="11"/>
        </w:numPr>
        <w:tabs>
          <w:tab w:val="left" w:pos="1507"/>
          <w:tab w:val="left" w:pos="1508"/>
        </w:tabs>
        <w:spacing w:before="37" w:line="271" w:lineRule="auto"/>
        <w:ind w:left="1507" w:right="318"/>
      </w:pPr>
      <w:r>
        <w:t>Stress that faults in airborne instructional technique should take priority over faults in flying technique.</w:t>
      </w:r>
    </w:p>
    <w:p w14:paraId="72C536B6" w14:textId="77777777" w:rsidR="000A1A1A" w:rsidRDefault="000A1A1A">
      <w:pPr>
        <w:spacing w:line="271" w:lineRule="auto"/>
        <w:sectPr w:rsidR="000A1A1A">
          <w:pgSz w:w="11910" w:h="16840"/>
          <w:pgMar w:top="1020" w:right="680" w:bottom="700" w:left="620" w:header="600" w:footer="512" w:gutter="0"/>
          <w:cols w:space="720"/>
        </w:sectPr>
      </w:pPr>
    </w:p>
    <w:p w14:paraId="72C536B7" w14:textId="77777777" w:rsidR="000A1A1A" w:rsidRDefault="0020128F">
      <w:pPr>
        <w:pStyle w:val="ListParagraph"/>
        <w:numPr>
          <w:ilvl w:val="2"/>
          <w:numId w:val="11"/>
        </w:numPr>
        <w:tabs>
          <w:tab w:val="left" w:pos="1083"/>
          <w:tab w:val="left" w:pos="1084"/>
        </w:tabs>
        <w:spacing w:before="90" w:line="266" w:lineRule="auto"/>
        <w:ind w:left="1084" w:right="225"/>
      </w:pPr>
      <w:r>
        <w:lastRenderedPageBreak/>
        <w:t>TE14-10 an instructional lesson on the conduct of a demonstration and read back training flight. Includes:</w:t>
      </w:r>
    </w:p>
    <w:p w14:paraId="72C536B8" w14:textId="77777777" w:rsidR="000A1A1A" w:rsidRDefault="0020128F">
      <w:pPr>
        <w:pStyle w:val="ListParagraph"/>
        <w:numPr>
          <w:ilvl w:val="3"/>
          <w:numId w:val="11"/>
        </w:numPr>
        <w:tabs>
          <w:tab w:val="left" w:pos="1508"/>
          <w:tab w:val="left" w:pos="1509"/>
        </w:tabs>
        <w:spacing w:before="10"/>
      </w:pPr>
      <w:r>
        <w:t>Purpose and use of ‘Bl</w:t>
      </w:r>
      <w:r>
        <w:t>oggs</w:t>
      </w:r>
      <w:r>
        <w:rPr>
          <w:spacing w:val="-3"/>
        </w:rPr>
        <w:t xml:space="preserve"> </w:t>
      </w:r>
      <w:r>
        <w:t>ON/OFF’</w:t>
      </w:r>
    </w:p>
    <w:p w14:paraId="72C536B9" w14:textId="77777777" w:rsidR="000A1A1A" w:rsidRDefault="0020128F">
      <w:pPr>
        <w:pStyle w:val="ListParagraph"/>
        <w:numPr>
          <w:ilvl w:val="3"/>
          <w:numId w:val="11"/>
        </w:numPr>
        <w:tabs>
          <w:tab w:val="left" w:pos="1508"/>
          <w:tab w:val="left" w:pos="1509"/>
        </w:tabs>
        <w:spacing w:before="38" w:line="271" w:lineRule="auto"/>
        <w:ind w:right="303"/>
      </w:pPr>
      <w:r>
        <w:t>Briefing considerations for emergencies, including the automatic suspension of ‘Bloggs on’ when taking over</w:t>
      </w:r>
      <w:r>
        <w:rPr>
          <w:spacing w:val="1"/>
        </w:rPr>
        <w:t xml:space="preserve"> </w:t>
      </w:r>
      <w:r>
        <w:t>control</w:t>
      </w:r>
    </w:p>
    <w:p w14:paraId="72C536BA" w14:textId="77777777" w:rsidR="000A1A1A" w:rsidRDefault="0020128F">
      <w:pPr>
        <w:pStyle w:val="ListParagraph"/>
        <w:numPr>
          <w:ilvl w:val="3"/>
          <w:numId w:val="11"/>
        </w:numPr>
        <w:tabs>
          <w:tab w:val="left" w:pos="1508"/>
          <w:tab w:val="left" w:pos="1509"/>
        </w:tabs>
        <w:spacing w:before="7" w:line="271" w:lineRule="auto"/>
        <w:ind w:right="1122"/>
      </w:pPr>
      <w:r>
        <w:t>Conduct of airborne instructional technique training applied to the relevant training sequence being flown – the</w:t>
      </w:r>
      <w:r>
        <w:rPr>
          <w:spacing w:val="-5"/>
        </w:rPr>
        <w:t xml:space="preserve"> </w:t>
      </w:r>
      <w:r>
        <w:t>demonstration</w:t>
      </w:r>
    </w:p>
    <w:p w14:paraId="72C536BB" w14:textId="77777777" w:rsidR="000A1A1A" w:rsidRDefault="0020128F">
      <w:pPr>
        <w:pStyle w:val="ListParagraph"/>
        <w:numPr>
          <w:ilvl w:val="3"/>
          <w:numId w:val="11"/>
        </w:numPr>
        <w:tabs>
          <w:tab w:val="left" w:pos="1508"/>
          <w:tab w:val="left" w:pos="1509"/>
        </w:tabs>
        <w:spacing w:before="4" w:line="273" w:lineRule="auto"/>
        <w:ind w:right="240"/>
      </w:pPr>
      <w:r>
        <w:t>Role playing the student pilot whilst concurrently assessing the trainee instructor – the read back</w:t>
      </w:r>
    </w:p>
    <w:p w14:paraId="72C536BC" w14:textId="77777777" w:rsidR="000A1A1A" w:rsidRDefault="0020128F">
      <w:pPr>
        <w:pStyle w:val="ListParagraph"/>
        <w:numPr>
          <w:ilvl w:val="3"/>
          <w:numId w:val="11"/>
        </w:numPr>
        <w:tabs>
          <w:tab w:val="left" w:pos="1508"/>
          <w:tab w:val="left" w:pos="1509"/>
        </w:tabs>
        <w:spacing w:before="2"/>
      </w:pPr>
      <w:r>
        <w:t>Common trainee instructor err</w:t>
      </w:r>
      <w:r>
        <w:t>ors and</w:t>
      </w:r>
      <w:r>
        <w:rPr>
          <w:spacing w:val="-4"/>
        </w:rPr>
        <w:t xml:space="preserve"> </w:t>
      </w:r>
      <w:r>
        <w:t>faults</w:t>
      </w:r>
    </w:p>
    <w:p w14:paraId="72C536BD" w14:textId="77777777" w:rsidR="000A1A1A" w:rsidRDefault="0020128F">
      <w:pPr>
        <w:pStyle w:val="ListParagraph"/>
        <w:numPr>
          <w:ilvl w:val="3"/>
          <w:numId w:val="11"/>
        </w:numPr>
        <w:tabs>
          <w:tab w:val="left" w:pos="1507"/>
          <w:tab w:val="left" w:pos="1508"/>
        </w:tabs>
        <w:spacing w:before="35"/>
        <w:ind w:left="1507"/>
      </w:pPr>
      <w:r>
        <w:t>Time</w:t>
      </w:r>
      <w:r>
        <w:rPr>
          <w:spacing w:val="-3"/>
        </w:rPr>
        <w:t xml:space="preserve"> </w:t>
      </w:r>
      <w:r>
        <w:t>management</w:t>
      </w:r>
    </w:p>
    <w:p w14:paraId="72C536BE" w14:textId="77777777" w:rsidR="000A1A1A" w:rsidRDefault="0020128F">
      <w:pPr>
        <w:pStyle w:val="ListParagraph"/>
        <w:numPr>
          <w:ilvl w:val="3"/>
          <w:numId w:val="11"/>
        </w:numPr>
        <w:tabs>
          <w:tab w:val="left" w:pos="1507"/>
          <w:tab w:val="left" w:pos="1508"/>
        </w:tabs>
        <w:spacing w:before="38"/>
        <w:ind w:left="1507"/>
      </w:pPr>
      <w:r>
        <w:t>Flight</w:t>
      </w:r>
      <w:r>
        <w:rPr>
          <w:spacing w:val="-2"/>
        </w:rPr>
        <w:t xml:space="preserve"> </w:t>
      </w:r>
      <w:r>
        <w:t>management</w:t>
      </w:r>
    </w:p>
    <w:p w14:paraId="72C536BF" w14:textId="77777777" w:rsidR="000A1A1A" w:rsidRDefault="0020128F">
      <w:pPr>
        <w:pStyle w:val="ListParagraph"/>
        <w:numPr>
          <w:ilvl w:val="3"/>
          <w:numId w:val="11"/>
        </w:numPr>
        <w:tabs>
          <w:tab w:val="left" w:pos="1507"/>
          <w:tab w:val="left" w:pos="1508"/>
        </w:tabs>
        <w:spacing w:before="35"/>
        <w:ind w:left="1507"/>
      </w:pPr>
      <w:r>
        <w:t>The need, not to complete the entire flight sequence and the use of impromptu</w:t>
      </w:r>
      <w:r>
        <w:rPr>
          <w:spacing w:val="-29"/>
        </w:rPr>
        <w:t xml:space="preserve"> </w:t>
      </w:r>
      <w:r>
        <w:t>instruction</w:t>
      </w:r>
    </w:p>
    <w:p w14:paraId="72C536C0" w14:textId="77777777" w:rsidR="000A1A1A" w:rsidRDefault="000A1A1A">
      <w:pPr>
        <w:pStyle w:val="BodyText"/>
        <w:spacing w:before="1"/>
        <w:rPr>
          <w:sz w:val="24"/>
        </w:rPr>
      </w:pPr>
    </w:p>
    <w:p w14:paraId="72C536C1" w14:textId="77777777" w:rsidR="000A1A1A" w:rsidRDefault="0020128F">
      <w:pPr>
        <w:pStyle w:val="Heading3"/>
      </w:pPr>
      <w:bookmarkStart w:id="8" w:name="Flight_Training"/>
      <w:bookmarkEnd w:id="8"/>
      <w:r>
        <w:rPr>
          <w:color w:val="1F497D"/>
        </w:rPr>
        <w:t>Flight Training</w:t>
      </w:r>
    </w:p>
    <w:p w14:paraId="72C536C2" w14:textId="77777777" w:rsidR="000A1A1A" w:rsidRDefault="0020128F">
      <w:pPr>
        <w:pStyle w:val="Heading4"/>
        <w:spacing w:before="161"/>
        <w:ind w:left="232" w:firstLine="0"/>
      </w:pPr>
      <w:r>
        <w:t>Lessons TE14-11 to TE14-16 Conduct flight training for a flight instructor rating</w:t>
      </w:r>
    </w:p>
    <w:p w14:paraId="72C536C3" w14:textId="77777777" w:rsidR="000A1A1A" w:rsidRDefault="0020128F">
      <w:pPr>
        <w:pStyle w:val="ListParagraph"/>
        <w:numPr>
          <w:ilvl w:val="2"/>
          <w:numId w:val="11"/>
        </w:numPr>
        <w:tabs>
          <w:tab w:val="left" w:pos="1083"/>
          <w:tab w:val="left" w:pos="1084"/>
        </w:tabs>
        <w:spacing w:before="98" w:line="271" w:lineRule="auto"/>
        <w:ind w:left="1084" w:right="603"/>
      </w:pPr>
      <w:r>
        <w:t>TE14-11 and TE14-1</w:t>
      </w:r>
      <w:r>
        <w:t>2 Principles and methods of Airborne Instructional Technique (AIT). Demonstration and read back of the FIR tutorial used to teach an FIR trainee Principles and methods of</w:t>
      </w:r>
      <w:r>
        <w:rPr>
          <w:spacing w:val="-1"/>
        </w:rPr>
        <w:t xml:space="preserve"> </w:t>
      </w:r>
      <w:r>
        <w:t>AIT.</w:t>
      </w:r>
    </w:p>
    <w:p w14:paraId="72C536C4" w14:textId="77777777" w:rsidR="000A1A1A" w:rsidRDefault="0020128F">
      <w:pPr>
        <w:pStyle w:val="ListParagraph"/>
        <w:numPr>
          <w:ilvl w:val="3"/>
          <w:numId w:val="11"/>
        </w:numPr>
        <w:tabs>
          <w:tab w:val="left" w:pos="1508"/>
          <w:tab w:val="left" w:pos="1509"/>
        </w:tabs>
        <w:spacing w:before="4" w:line="276" w:lineRule="auto"/>
        <w:ind w:right="226"/>
      </w:pPr>
      <w:r>
        <w:t xml:space="preserve">Before demonstrating the tutorial, the instructor should take time to explain the context of the lesson to the applicant. Discuss the actual lesson plan for the topic, where it fits into the training for a training endorsement and where it may be used for </w:t>
      </w:r>
      <w:r>
        <w:t>other training endorsements.</w:t>
      </w:r>
    </w:p>
    <w:p w14:paraId="72C536C5" w14:textId="77777777" w:rsidR="000A1A1A" w:rsidRDefault="0020128F">
      <w:pPr>
        <w:pStyle w:val="ListParagraph"/>
        <w:numPr>
          <w:ilvl w:val="3"/>
          <w:numId w:val="11"/>
        </w:numPr>
        <w:tabs>
          <w:tab w:val="left" w:pos="1508"/>
          <w:tab w:val="left" w:pos="1509"/>
        </w:tabs>
        <w:spacing w:before="0" w:line="271" w:lineRule="auto"/>
        <w:ind w:right="498"/>
      </w:pPr>
      <w:r>
        <w:t>Encourage the applicant to take notes but also participate as the trainee instructor would do.</w:t>
      </w:r>
    </w:p>
    <w:p w14:paraId="72C536C6" w14:textId="77777777" w:rsidR="000A1A1A" w:rsidRDefault="0020128F">
      <w:pPr>
        <w:pStyle w:val="ListParagraph"/>
        <w:numPr>
          <w:ilvl w:val="3"/>
          <w:numId w:val="11"/>
        </w:numPr>
        <w:tabs>
          <w:tab w:val="left" w:pos="1508"/>
          <w:tab w:val="left" w:pos="1509"/>
        </w:tabs>
        <w:spacing w:before="3" w:line="271" w:lineRule="auto"/>
        <w:ind w:right="717"/>
      </w:pPr>
      <w:r>
        <w:t>On completion of the demonstration, summarise the stages of the lesson and allow for questions from the</w:t>
      </w:r>
      <w:r>
        <w:rPr>
          <w:spacing w:val="-4"/>
        </w:rPr>
        <w:t xml:space="preserve"> </w:t>
      </w:r>
      <w:r>
        <w:t>applicant.</w:t>
      </w:r>
    </w:p>
    <w:p w14:paraId="72C536C7" w14:textId="77777777" w:rsidR="000A1A1A" w:rsidRDefault="0020128F">
      <w:pPr>
        <w:pStyle w:val="ListParagraph"/>
        <w:numPr>
          <w:ilvl w:val="3"/>
          <w:numId w:val="11"/>
        </w:numPr>
        <w:tabs>
          <w:tab w:val="left" w:pos="1508"/>
          <w:tab w:val="left" w:pos="1509"/>
        </w:tabs>
        <w:spacing w:before="4" w:line="273" w:lineRule="auto"/>
        <w:ind w:right="642"/>
      </w:pPr>
      <w:r>
        <w:t>The read back sho</w:t>
      </w:r>
      <w:r>
        <w:t>uld be conducted after they have had the opportunity to prepare and practice. The instructor should role play a trainee instructor during the read</w:t>
      </w:r>
      <w:r>
        <w:rPr>
          <w:spacing w:val="-25"/>
        </w:rPr>
        <w:t xml:space="preserve"> </w:t>
      </w:r>
      <w:r>
        <w:t>back.</w:t>
      </w:r>
    </w:p>
    <w:p w14:paraId="72C536C8" w14:textId="77777777" w:rsidR="000A1A1A" w:rsidRDefault="0020128F">
      <w:pPr>
        <w:pStyle w:val="ListParagraph"/>
        <w:numPr>
          <w:ilvl w:val="3"/>
          <w:numId w:val="11"/>
        </w:numPr>
        <w:tabs>
          <w:tab w:val="left" w:pos="1508"/>
          <w:tab w:val="left" w:pos="1509"/>
        </w:tabs>
        <w:spacing w:before="2" w:line="271" w:lineRule="auto"/>
        <w:ind w:right="1194"/>
      </w:pPr>
      <w:r>
        <w:t>On completion of the read back, the instructor must de-brief the applicant on their performance against</w:t>
      </w:r>
      <w:r>
        <w:t xml:space="preserve"> the performance</w:t>
      </w:r>
      <w:r>
        <w:rPr>
          <w:spacing w:val="-10"/>
        </w:rPr>
        <w:t xml:space="preserve"> </w:t>
      </w:r>
      <w:r>
        <w:t>criteria.</w:t>
      </w:r>
    </w:p>
    <w:p w14:paraId="72C536C9" w14:textId="77777777" w:rsidR="000A1A1A" w:rsidRDefault="0020128F">
      <w:pPr>
        <w:pStyle w:val="ListParagraph"/>
        <w:numPr>
          <w:ilvl w:val="3"/>
          <w:numId w:val="11"/>
        </w:numPr>
        <w:tabs>
          <w:tab w:val="left" w:pos="1507"/>
          <w:tab w:val="left" w:pos="1508"/>
        </w:tabs>
        <w:spacing w:before="7" w:line="271" w:lineRule="auto"/>
        <w:ind w:left="1507" w:right="279"/>
      </w:pPr>
      <w:r>
        <w:t>Where the applicant has not achieved the required standard, the performance criteria must be covered during an additional</w:t>
      </w:r>
      <w:r>
        <w:rPr>
          <w:spacing w:val="-2"/>
        </w:rPr>
        <w:t xml:space="preserve"> </w:t>
      </w:r>
      <w:r>
        <w:t>lesson.</w:t>
      </w:r>
    </w:p>
    <w:p w14:paraId="72C536CA" w14:textId="77777777" w:rsidR="000A1A1A" w:rsidRDefault="0020128F">
      <w:pPr>
        <w:pStyle w:val="ListParagraph"/>
        <w:numPr>
          <w:ilvl w:val="2"/>
          <w:numId w:val="11"/>
        </w:numPr>
        <w:tabs>
          <w:tab w:val="left" w:pos="1083"/>
          <w:tab w:val="left" w:pos="1084"/>
        </w:tabs>
        <w:spacing w:before="5" w:line="273" w:lineRule="auto"/>
        <w:ind w:left="1084" w:right="497"/>
      </w:pPr>
      <w:r>
        <w:t xml:space="preserve">TE14-13 is an instructional airborne lesson. It provides an opportunity for demonstration and read </w:t>
      </w:r>
      <w:r>
        <w:t>back of conducting a demonstration and directing a student pilot. The blueprint for this lesson is the appropriate lesson (category specific) from the training endorsement syllabus in which the trainee instructor is taught how to demonstrate and how to dir</w:t>
      </w:r>
      <w:r>
        <w:t>ect. It must</w:t>
      </w:r>
      <w:r>
        <w:rPr>
          <w:spacing w:val="-36"/>
        </w:rPr>
        <w:t xml:space="preserve"> </w:t>
      </w:r>
      <w:r>
        <w:t>include:</w:t>
      </w:r>
    </w:p>
    <w:p w14:paraId="72C536CB" w14:textId="77777777" w:rsidR="000A1A1A" w:rsidRDefault="0020128F">
      <w:pPr>
        <w:pStyle w:val="ListParagraph"/>
        <w:numPr>
          <w:ilvl w:val="3"/>
          <w:numId w:val="11"/>
        </w:numPr>
        <w:tabs>
          <w:tab w:val="left" w:pos="1508"/>
          <w:tab w:val="left" w:pos="1509"/>
        </w:tabs>
        <w:spacing w:before="0"/>
      </w:pPr>
      <w:r>
        <w:t>Pre-flight and post-flight briefings as a demonstration and read</w:t>
      </w:r>
      <w:r>
        <w:rPr>
          <w:spacing w:val="-12"/>
        </w:rPr>
        <w:t xml:space="preserve"> </w:t>
      </w:r>
      <w:r>
        <w:t>back</w:t>
      </w:r>
    </w:p>
    <w:p w14:paraId="72C536CC" w14:textId="77777777" w:rsidR="000A1A1A" w:rsidRDefault="0020128F">
      <w:pPr>
        <w:pStyle w:val="ListParagraph"/>
        <w:numPr>
          <w:ilvl w:val="3"/>
          <w:numId w:val="11"/>
        </w:numPr>
        <w:tabs>
          <w:tab w:val="left" w:pos="1508"/>
          <w:tab w:val="left" w:pos="1509"/>
        </w:tabs>
        <w:spacing w:before="35"/>
      </w:pPr>
      <w:r>
        <w:t>Development of a pre-brief and debrief for a flying</w:t>
      </w:r>
      <w:r>
        <w:rPr>
          <w:spacing w:val="-1"/>
        </w:rPr>
        <w:t xml:space="preserve"> </w:t>
      </w:r>
      <w:r>
        <w:t>sequence</w:t>
      </w:r>
    </w:p>
    <w:p w14:paraId="72C536CD" w14:textId="77777777" w:rsidR="000A1A1A" w:rsidRDefault="0020128F">
      <w:pPr>
        <w:pStyle w:val="ListParagraph"/>
        <w:numPr>
          <w:ilvl w:val="3"/>
          <w:numId w:val="11"/>
        </w:numPr>
        <w:tabs>
          <w:tab w:val="left" w:pos="1508"/>
          <w:tab w:val="left" w:pos="1509"/>
        </w:tabs>
        <w:spacing w:before="36"/>
      </w:pPr>
      <w:r>
        <w:t>Conduct of a demonstration with use of appropriate key words and direction of</w:t>
      </w:r>
      <w:r>
        <w:rPr>
          <w:spacing w:val="-21"/>
        </w:rPr>
        <w:t xml:space="preserve"> </w:t>
      </w:r>
      <w:r>
        <w:t>attention</w:t>
      </w:r>
    </w:p>
    <w:p w14:paraId="72C536CE" w14:textId="77777777" w:rsidR="000A1A1A" w:rsidRDefault="0020128F">
      <w:pPr>
        <w:pStyle w:val="ListParagraph"/>
        <w:numPr>
          <w:ilvl w:val="3"/>
          <w:numId w:val="11"/>
        </w:numPr>
        <w:tabs>
          <w:tab w:val="left" w:pos="1507"/>
          <w:tab w:val="left" w:pos="1508"/>
        </w:tabs>
        <w:spacing w:before="37"/>
        <w:ind w:left="1507"/>
      </w:pPr>
      <w:r>
        <w:t>Use of question technique in the</w:t>
      </w:r>
      <w:r>
        <w:rPr>
          <w:spacing w:val="-6"/>
        </w:rPr>
        <w:t xml:space="preserve"> </w:t>
      </w:r>
      <w:r>
        <w:t>debrief</w:t>
      </w:r>
    </w:p>
    <w:p w14:paraId="72C536CF" w14:textId="77777777" w:rsidR="000A1A1A" w:rsidRDefault="0020128F">
      <w:pPr>
        <w:pStyle w:val="ListParagraph"/>
        <w:numPr>
          <w:ilvl w:val="3"/>
          <w:numId w:val="11"/>
        </w:numPr>
        <w:tabs>
          <w:tab w:val="left" w:pos="1507"/>
          <w:tab w:val="left" w:pos="1508"/>
        </w:tabs>
        <w:spacing w:before="35"/>
        <w:ind w:left="1507"/>
      </w:pPr>
      <w:r>
        <w:t>Linking the demonstration to the</w:t>
      </w:r>
      <w:r>
        <w:rPr>
          <w:spacing w:val="-7"/>
        </w:rPr>
        <w:t xml:space="preserve"> </w:t>
      </w:r>
      <w:r>
        <w:t>direct</w:t>
      </w:r>
    </w:p>
    <w:p w14:paraId="72C536D0" w14:textId="77777777" w:rsidR="000A1A1A" w:rsidRDefault="0020128F">
      <w:pPr>
        <w:pStyle w:val="ListParagraph"/>
        <w:numPr>
          <w:ilvl w:val="3"/>
          <w:numId w:val="11"/>
        </w:numPr>
        <w:tabs>
          <w:tab w:val="left" w:pos="1507"/>
          <w:tab w:val="left" w:pos="1508"/>
        </w:tabs>
        <w:spacing w:before="38"/>
        <w:ind w:left="1507"/>
      </w:pPr>
      <w:r>
        <w:t>Conduct of the direct with appropriate timing of key</w:t>
      </w:r>
      <w:r>
        <w:rPr>
          <w:spacing w:val="-7"/>
        </w:rPr>
        <w:t xml:space="preserve"> </w:t>
      </w:r>
      <w:r>
        <w:t>words</w:t>
      </w:r>
    </w:p>
    <w:p w14:paraId="72C536D1" w14:textId="77777777" w:rsidR="000A1A1A" w:rsidRDefault="0020128F">
      <w:pPr>
        <w:pStyle w:val="ListParagraph"/>
        <w:numPr>
          <w:ilvl w:val="3"/>
          <w:numId w:val="11"/>
        </w:numPr>
        <w:tabs>
          <w:tab w:val="left" w:pos="1507"/>
          <w:tab w:val="left" w:pos="1508"/>
        </w:tabs>
        <w:spacing w:before="35"/>
        <w:ind w:left="1507"/>
      </w:pPr>
      <w:r>
        <w:t>Conduct of the pre-brief and</w:t>
      </w:r>
      <w:r>
        <w:t xml:space="preserve"> debrief for a</w:t>
      </w:r>
      <w:r>
        <w:rPr>
          <w:spacing w:val="-1"/>
        </w:rPr>
        <w:t xml:space="preserve"> </w:t>
      </w:r>
      <w:r>
        <w:t>direct</w:t>
      </w:r>
    </w:p>
    <w:p w14:paraId="72C536D2" w14:textId="77777777" w:rsidR="000A1A1A" w:rsidRDefault="0020128F">
      <w:pPr>
        <w:pStyle w:val="ListParagraph"/>
        <w:numPr>
          <w:ilvl w:val="2"/>
          <w:numId w:val="11"/>
        </w:numPr>
        <w:tabs>
          <w:tab w:val="left" w:pos="1083"/>
          <w:tab w:val="left" w:pos="1084"/>
        </w:tabs>
        <w:spacing w:before="35" w:line="266" w:lineRule="auto"/>
        <w:ind w:left="1084" w:right="1351"/>
      </w:pPr>
      <w:r>
        <w:t>TE14-14 an instructional airborne lesson. Role play a student pilot under instruction, demonstration and read back. It must</w:t>
      </w:r>
      <w:r>
        <w:rPr>
          <w:spacing w:val="-12"/>
        </w:rPr>
        <w:t xml:space="preserve"> </w:t>
      </w:r>
      <w:r>
        <w:t>include:</w:t>
      </w:r>
    </w:p>
    <w:p w14:paraId="72C536D3" w14:textId="77777777" w:rsidR="000A1A1A" w:rsidRDefault="0020128F">
      <w:pPr>
        <w:pStyle w:val="ListParagraph"/>
        <w:numPr>
          <w:ilvl w:val="3"/>
          <w:numId w:val="11"/>
        </w:numPr>
        <w:tabs>
          <w:tab w:val="left" w:pos="1508"/>
          <w:tab w:val="left" w:pos="1509"/>
        </w:tabs>
        <w:spacing w:before="11"/>
      </w:pPr>
      <w:r>
        <w:t>Simulate a student pilot under</w:t>
      </w:r>
      <w:r>
        <w:rPr>
          <w:spacing w:val="-3"/>
        </w:rPr>
        <w:t xml:space="preserve"> </w:t>
      </w:r>
      <w:r>
        <w:t>instruction</w:t>
      </w:r>
    </w:p>
    <w:p w14:paraId="72C536D4" w14:textId="77777777" w:rsidR="000A1A1A" w:rsidRDefault="0020128F">
      <w:pPr>
        <w:pStyle w:val="ListParagraph"/>
        <w:numPr>
          <w:ilvl w:val="3"/>
          <w:numId w:val="11"/>
        </w:numPr>
        <w:tabs>
          <w:tab w:val="left" w:pos="1508"/>
          <w:tab w:val="left" w:pos="1509"/>
        </w:tabs>
        <w:spacing w:before="37"/>
      </w:pPr>
      <w:r>
        <w:t>Techniques for simulating common student pilot</w:t>
      </w:r>
      <w:r>
        <w:rPr>
          <w:spacing w:val="-7"/>
        </w:rPr>
        <w:t xml:space="preserve"> </w:t>
      </w:r>
      <w:r>
        <w:t>faults</w:t>
      </w:r>
    </w:p>
    <w:p w14:paraId="72C536D5" w14:textId="77777777" w:rsidR="000A1A1A" w:rsidRDefault="000A1A1A">
      <w:pPr>
        <w:sectPr w:rsidR="000A1A1A">
          <w:pgSz w:w="11910" w:h="16840"/>
          <w:pgMar w:top="1020" w:right="680" w:bottom="700" w:left="620" w:header="600" w:footer="512" w:gutter="0"/>
          <w:cols w:space="720"/>
        </w:sectPr>
      </w:pPr>
    </w:p>
    <w:p w14:paraId="72C536D6" w14:textId="77777777" w:rsidR="000A1A1A" w:rsidRDefault="0020128F">
      <w:pPr>
        <w:pStyle w:val="ListParagraph"/>
        <w:numPr>
          <w:ilvl w:val="3"/>
          <w:numId w:val="11"/>
        </w:numPr>
        <w:tabs>
          <w:tab w:val="left" w:pos="1508"/>
          <w:tab w:val="left" w:pos="1509"/>
        </w:tabs>
        <w:spacing w:before="91"/>
      </w:pPr>
      <w:r>
        <w:lastRenderedPageBreak/>
        <w:t>Appropriate response to trainee instructor demonstration and</w:t>
      </w:r>
      <w:r>
        <w:rPr>
          <w:spacing w:val="-13"/>
        </w:rPr>
        <w:t xml:space="preserve"> </w:t>
      </w:r>
      <w:r>
        <w:t>directing</w:t>
      </w:r>
    </w:p>
    <w:p w14:paraId="72C536D7" w14:textId="77777777" w:rsidR="000A1A1A" w:rsidRDefault="0020128F">
      <w:pPr>
        <w:pStyle w:val="ListParagraph"/>
        <w:numPr>
          <w:ilvl w:val="3"/>
          <w:numId w:val="11"/>
        </w:numPr>
        <w:tabs>
          <w:tab w:val="left" w:pos="1508"/>
          <w:tab w:val="left" w:pos="1509"/>
        </w:tabs>
        <w:spacing w:before="37"/>
      </w:pPr>
      <w:r>
        <w:t>Consistent simulation of faults until trainee instructor corrective action is</w:t>
      </w:r>
      <w:r>
        <w:rPr>
          <w:spacing w:val="-16"/>
        </w:rPr>
        <w:t xml:space="preserve"> </w:t>
      </w:r>
      <w:r>
        <w:t>applied</w:t>
      </w:r>
    </w:p>
    <w:p w14:paraId="72C536D8" w14:textId="77777777" w:rsidR="000A1A1A" w:rsidRDefault="0020128F">
      <w:pPr>
        <w:pStyle w:val="ListParagraph"/>
        <w:numPr>
          <w:ilvl w:val="3"/>
          <w:numId w:val="11"/>
        </w:numPr>
        <w:tabs>
          <w:tab w:val="left" w:pos="1508"/>
          <w:tab w:val="left" w:pos="1509"/>
        </w:tabs>
        <w:spacing w:before="35"/>
      </w:pPr>
      <w:r>
        <w:t>Aircraft safety and techniques to recover from upset and potentially unsafe</w:t>
      </w:r>
      <w:r>
        <w:rPr>
          <w:spacing w:val="-25"/>
        </w:rPr>
        <w:t xml:space="preserve"> </w:t>
      </w:r>
      <w:r>
        <w:t>situa</w:t>
      </w:r>
      <w:r>
        <w:t>tions</w:t>
      </w:r>
    </w:p>
    <w:p w14:paraId="72C536D9" w14:textId="77777777" w:rsidR="000A1A1A" w:rsidRDefault="0020128F">
      <w:pPr>
        <w:pStyle w:val="ListParagraph"/>
        <w:numPr>
          <w:ilvl w:val="2"/>
          <w:numId w:val="11"/>
        </w:numPr>
        <w:tabs>
          <w:tab w:val="left" w:pos="1083"/>
          <w:tab w:val="left" w:pos="1084"/>
        </w:tabs>
        <w:spacing w:before="37" w:line="266" w:lineRule="auto"/>
        <w:ind w:left="1083" w:right="432"/>
      </w:pPr>
      <w:r>
        <w:t>TE14-15 an instructional airborne lesson. Assess and de-brief a trainee instructor in flight and on the ground, demonstration and read back. It must</w:t>
      </w:r>
      <w:r>
        <w:rPr>
          <w:spacing w:val="-8"/>
        </w:rPr>
        <w:t xml:space="preserve"> </w:t>
      </w:r>
      <w:r>
        <w:t>include:</w:t>
      </w:r>
    </w:p>
    <w:p w14:paraId="72C536DA" w14:textId="77777777" w:rsidR="000A1A1A" w:rsidRDefault="0020128F">
      <w:pPr>
        <w:pStyle w:val="ListParagraph"/>
        <w:numPr>
          <w:ilvl w:val="3"/>
          <w:numId w:val="11"/>
        </w:numPr>
        <w:tabs>
          <w:tab w:val="left" w:pos="1508"/>
          <w:tab w:val="left" w:pos="1509"/>
        </w:tabs>
        <w:spacing w:before="11" w:line="271" w:lineRule="auto"/>
        <w:ind w:right="618"/>
      </w:pPr>
      <w:r>
        <w:t>Procedures and techniques for assessing the trainee instructor during ground and flight lessons</w:t>
      </w:r>
    </w:p>
    <w:p w14:paraId="72C536DB" w14:textId="77777777" w:rsidR="000A1A1A" w:rsidRDefault="0020128F">
      <w:pPr>
        <w:pStyle w:val="ListParagraph"/>
        <w:numPr>
          <w:ilvl w:val="3"/>
          <w:numId w:val="11"/>
        </w:numPr>
        <w:tabs>
          <w:tab w:val="left" w:pos="1508"/>
          <w:tab w:val="left" w:pos="1509"/>
        </w:tabs>
        <w:spacing w:before="4"/>
      </w:pPr>
      <w:r>
        <w:t>As</w:t>
      </w:r>
      <w:r>
        <w:t xml:space="preserve">sessing the trainee’s application of </w:t>
      </w:r>
      <w:r>
        <w:rPr>
          <w:spacing w:val="-2"/>
        </w:rPr>
        <w:t xml:space="preserve">AIT </w:t>
      </w:r>
      <w:r>
        <w:t>in a variety of</w:t>
      </w:r>
      <w:r>
        <w:rPr>
          <w:spacing w:val="2"/>
        </w:rPr>
        <w:t xml:space="preserve"> </w:t>
      </w:r>
      <w:r>
        <w:t>sequences.</w:t>
      </w:r>
    </w:p>
    <w:p w14:paraId="72C536DC" w14:textId="77777777" w:rsidR="000A1A1A" w:rsidRDefault="0020128F">
      <w:pPr>
        <w:pStyle w:val="ListParagraph"/>
        <w:numPr>
          <w:ilvl w:val="3"/>
          <w:numId w:val="11"/>
        </w:numPr>
        <w:tabs>
          <w:tab w:val="left" w:pos="1508"/>
          <w:tab w:val="left" w:pos="1509"/>
        </w:tabs>
        <w:spacing w:before="38" w:line="271" w:lineRule="auto"/>
        <w:ind w:right="1278"/>
      </w:pPr>
      <w:r>
        <w:t xml:space="preserve">Role playing the trainee pilot while concurrently assessing the trainee </w:t>
      </w:r>
      <w:proofErr w:type="gramStart"/>
      <w:r>
        <w:t>instructors</w:t>
      </w:r>
      <w:proofErr w:type="gramEnd"/>
      <w:r>
        <w:t xml:space="preserve"> performance</w:t>
      </w:r>
    </w:p>
    <w:p w14:paraId="72C536DD" w14:textId="77777777" w:rsidR="000A1A1A" w:rsidRDefault="0020128F">
      <w:pPr>
        <w:pStyle w:val="ListParagraph"/>
        <w:numPr>
          <w:ilvl w:val="3"/>
          <w:numId w:val="11"/>
        </w:numPr>
        <w:tabs>
          <w:tab w:val="left" w:pos="1508"/>
          <w:tab w:val="left" w:pos="1509"/>
        </w:tabs>
        <w:spacing w:before="5"/>
      </w:pPr>
      <w:r>
        <w:t>Aircraft safety and recovery from potentially upset and unsafe</w:t>
      </w:r>
      <w:r>
        <w:rPr>
          <w:spacing w:val="-13"/>
        </w:rPr>
        <w:t xml:space="preserve"> </w:t>
      </w:r>
      <w:r>
        <w:t>situations</w:t>
      </w:r>
    </w:p>
    <w:p w14:paraId="72C536DE" w14:textId="77777777" w:rsidR="000A1A1A" w:rsidRDefault="0020128F">
      <w:pPr>
        <w:pStyle w:val="ListParagraph"/>
        <w:numPr>
          <w:ilvl w:val="2"/>
          <w:numId w:val="11"/>
        </w:numPr>
        <w:tabs>
          <w:tab w:val="left" w:pos="1083"/>
          <w:tab w:val="left" w:pos="1084"/>
        </w:tabs>
        <w:spacing w:before="37" w:line="273" w:lineRule="auto"/>
        <w:ind w:left="1083" w:right="252" w:hanging="427"/>
      </w:pPr>
      <w:r>
        <w:t>TE14-16 Conduct an</w:t>
      </w:r>
      <w:r>
        <w:t xml:space="preserve"> FIR demonstration and read back training flight. Conduct post-training administration. This lesson presents an opportunity for the applicant to apply all elements learnt </w:t>
      </w:r>
      <w:proofErr w:type="gramStart"/>
      <w:r>
        <w:t>during the course of</w:t>
      </w:r>
      <w:proofErr w:type="gramEnd"/>
      <w:r>
        <w:t xml:space="preserve"> training, by practicing the delivery of a Demo and Read back les</w:t>
      </w:r>
      <w:r>
        <w:t>son. It is suggested the lesson should be selected from the training endorsement syllabus and must include elements of both demonstration by the applicant followed by read back by the instructor (role playing the trainee instructor) for the applicant to as</w:t>
      </w:r>
      <w:r>
        <w:t>sess and</w:t>
      </w:r>
      <w:r>
        <w:rPr>
          <w:spacing w:val="-15"/>
        </w:rPr>
        <w:t xml:space="preserve"> </w:t>
      </w:r>
      <w:r>
        <w:t>de-brief.</w:t>
      </w:r>
    </w:p>
    <w:p w14:paraId="72C536DF" w14:textId="77777777" w:rsidR="000A1A1A" w:rsidRDefault="000A1A1A">
      <w:pPr>
        <w:pStyle w:val="BodyText"/>
        <w:spacing w:before="3"/>
        <w:rPr>
          <w:sz w:val="21"/>
        </w:rPr>
      </w:pPr>
    </w:p>
    <w:p w14:paraId="72C536E0" w14:textId="77777777" w:rsidR="000A1A1A" w:rsidRDefault="0020128F">
      <w:pPr>
        <w:pStyle w:val="BodyText"/>
        <w:spacing w:line="276" w:lineRule="auto"/>
        <w:ind w:left="231" w:right="697"/>
        <w:jc w:val="both"/>
      </w:pPr>
      <w:r>
        <w:t xml:space="preserve">The applicant for the </w:t>
      </w:r>
      <w:proofErr w:type="gramStart"/>
      <w:r>
        <w:t>Instructor</w:t>
      </w:r>
      <w:proofErr w:type="gramEnd"/>
      <w:r>
        <w:t xml:space="preserve"> rating training endorsement must demonstrate flying techniques and procedures to CPL standard, prescribed in Appendix 8 of the Part 61 MOS, at all times during flight training sessions and be cognisant of the elements speci</w:t>
      </w:r>
      <w:r>
        <w:t>fied in units NTS1 and NTS2.</w:t>
      </w:r>
    </w:p>
    <w:p w14:paraId="72C536E1" w14:textId="77777777" w:rsidR="000A1A1A" w:rsidRDefault="000A1A1A">
      <w:pPr>
        <w:spacing w:line="276" w:lineRule="auto"/>
        <w:jc w:val="both"/>
        <w:sectPr w:rsidR="000A1A1A">
          <w:pgSz w:w="11910" w:h="16840"/>
          <w:pgMar w:top="1020" w:right="680" w:bottom="700" w:left="620" w:header="600" w:footer="512" w:gutter="0"/>
          <w:cols w:space="720"/>
        </w:sectPr>
      </w:pPr>
    </w:p>
    <w:p w14:paraId="72C536E2" w14:textId="77777777" w:rsidR="000A1A1A" w:rsidRDefault="0020128F">
      <w:pPr>
        <w:pStyle w:val="Heading1"/>
        <w:numPr>
          <w:ilvl w:val="0"/>
          <w:numId w:val="11"/>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72C536E3" w14:textId="77777777" w:rsidR="000A1A1A" w:rsidRDefault="0020128F">
      <w:pPr>
        <w:pStyle w:val="BodyText"/>
        <w:spacing w:before="182" w:line="276" w:lineRule="auto"/>
        <w:ind w:left="232" w:right="379"/>
      </w:pPr>
      <w:r>
        <w:t>This training course covers the relevant aeronautical knowledge, practical flight skills and underpinning knowledge units and elements that are prescribed in the Part 61 MOS.</w:t>
      </w:r>
    </w:p>
    <w:p w14:paraId="72C536E4" w14:textId="77777777" w:rsidR="000A1A1A" w:rsidRDefault="0020128F">
      <w:pPr>
        <w:pStyle w:val="BodyText"/>
        <w:spacing w:before="201" w:line="276" w:lineRule="auto"/>
        <w:ind w:left="232" w:right="304"/>
      </w:pPr>
      <w:r>
        <w:t xml:space="preserve">Each training course should be tailored to the needs of the applicant, </w:t>
      </w:r>
      <w:proofErr w:type="gramStart"/>
      <w:r>
        <w:t>taking int</w:t>
      </w:r>
      <w:r>
        <w:t>o account</w:t>
      </w:r>
      <w:proofErr w:type="gramEnd"/>
      <w:r>
        <w:t xml:space="preserve"> the applicant’s entry level competencies and knowledge and any previous training.</w:t>
      </w:r>
    </w:p>
    <w:p w14:paraId="72C536E5" w14:textId="77777777" w:rsidR="000A1A1A" w:rsidRDefault="0020128F">
      <w:pPr>
        <w:pStyle w:val="BodyText"/>
        <w:spacing w:before="198" w:line="278" w:lineRule="auto"/>
        <w:ind w:left="232" w:right="207"/>
      </w:pPr>
      <w:r>
        <w:t>Appropriate recognition of prior learning and current skills should be applied to the content of the training and documented accurately in the training</w:t>
      </w:r>
      <w:r>
        <w:rPr>
          <w:spacing w:val="-6"/>
        </w:rPr>
        <w:t xml:space="preserve"> </w:t>
      </w:r>
      <w:r>
        <w:t>records.</w:t>
      </w:r>
    </w:p>
    <w:p w14:paraId="72C536E6" w14:textId="77777777" w:rsidR="000A1A1A" w:rsidRDefault="0020128F">
      <w:pPr>
        <w:pStyle w:val="BodyText"/>
        <w:spacing w:before="195"/>
        <w:ind w:left="231"/>
      </w:pPr>
      <w:r>
        <w:t>The</w:t>
      </w:r>
      <w:r>
        <w:t xml:space="preserve"> training course has the following</w:t>
      </w:r>
      <w:r>
        <w:rPr>
          <w:spacing w:val="-26"/>
        </w:rPr>
        <w:t xml:space="preserve"> </w:t>
      </w:r>
      <w:r>
        <w:t>components:</w:t>
      </w:r>
    </w:p>
    <w:p w14:paraId="72C536E7" w14:textId="77777777" w:rsidR="000A1A1A" w:rsidRDefault="000A1A1A">
      <w:pPr>
        <w:pStyle w:val="BodyText"/>
        <w:spacing w:before="8"/>
        <w:rPr>
          <w:sz w:val="20"/>
        </w:rPr>
      </w:pPr>
    </w:p>
    <w:p w14:paraId="72C536E8" w14:textId="77777777" w:rsidR="000A1A1A" w:rsidRDefault="0020128F">
      <w:pPr>
        <w:pStyle w:val="ListParagraph"/>
        <w:numPr>
          <w:ilvl w:val="0"/>
          <w:numId w:val="10"/>
        </w:numPr>
        <w:tabs>
          <w:tab w:val="left" w:pos="1083"/>
          <w:tab w:val="left" w:pos="1084"/>
        </w:tabs>
        <w:spacing w:before="0"/>
      </w:pPr>
      <w:r>
        <w:t>ground and flight training</w:t>
      </w:r>
      <w:r>
        <w:rPr>
          <w:spacing w:val="-5"/>
        </w:rPr>
        <w:t xml:space="preserve"> </w:t>
      </w:r>
      <w:r>
        <w:t>summary</w:t>
      </w:r>
    </w:p>
    <w:p w14:paraId="72C536E9" w14:textId="77777777" w:rsidR="000A1A1A" w:rsidRDefault="0020128F">
      <w:pPr>
        <w:pStyle w:val="ListParagraph"/>
        <w:numPr>
          <w:ilvl w:val="0"/>
          <w:numId w:val="10"/>
        </w:numPr>
        <w:tabs>
          <w:tab w:val="left" w:pos="1083"/>
          <w:tab w:val="left" w:pos="1084"/>
        </w:tabs>
        <w:spacing w:before="30"/>
      </w:pPr>
      <w:r>
        <w:t>planning</w:t>
      </w:r>
      <w:r>
        <w:rPr>
          <w:spacing w:val="-1"/>
        </w:rPr>
        <w:t xml:space="preserve"> </w:t>
      </w:r>
      <w:r>
        <w:t>matrix</w:t>
      </w:r>
    </w:p>
    <w:p w14:paraId="72C536EA" w14:textId="77777777" w:rsidR="000A1A1A" w:rsidRDefault="0020128F">
      <w:pPr>
        <w:pStyle w:val="ListParagraph"/>
        <w:numPr>
          <w:ilvl w:val="0"/>
          <w:numId w:val="10"/>
        </w:numPr>
        <w:tabs>
          <w:tab w:val="left" w:pos="1083"/>
          <w:tab w:val="left" w:pos="1084"/>
        </w:tabs>
        <w:spacing w:before="33"/>
      </w:pPr>
      <w:r>
        <w:t>progress and achievement</w:t>
      </w:r>
      <w:r>
        <w:rPr>
          <w:spacing w:val="-4"/>
        </w:rPr>
        <w:t xml:space="preserve"> </w:t>
      </w:r>
      <w:r>
        <w:t>record</w:t>
      </w:r>
    </w:p>
    <w:p w14:paraId="72C536EB" w14:textId="77777777" w:rsidR="000A1A1A" w:rsidRDefault="0020128F">
      <w:pPr>
        <w:pStyle w:val="ListParagraph"/>
        <w:numPr>
          <w:ilvl w:val="0"/>
          <w:numId w:val="10"/>
        </w:numPr>
        <w:tabs>
          <w:tab w:val="left" w:pos="1083"/>
          <w:tab w:val="left" w:pos="1084"/>
        </w:tabs>
        <w:spacing w:before="32"/>
      </w:pPr>
      <w:r>
        <w:t>lesson plans and training record</w:t>
      </w:r>
      <w:r>
        <w:rPr>
          <w:spacing w:val="-5"/>
        </w:rPr>
        <w:t xml:space="preserve"> </w:t>
      </w:r>
      <w:r>
        <w:t>(combined)</w:t>
      </w:r>
    </w:p>
    <w:p w14:paraId="72C536EC" w14:textId="77777777" w:rsidR="000A1A1A" w:rsidRDefault="0020128F">
      <w:pPr>
        <w:pStyle w:val="ListParagraph"/>
        <w:numPr>
          <w:ilvl w:val="0"/>
          <w:numId w:val="10"/>
        </w:numPr>
        <w:tabs>
          <w:tab w:val="left" w:pos="1083"/>
          <w:tab w:val="left" w:pos="1084"/>
        </w:tabs>
        <w:spacing w:before="32"/>
      </w:pPr>
      <w:r>
        <w:t>course completion</w:t>
      </w:r>
      <w:r>
        <w:rPr>
          <w:spacing w:val="-5"/>
        </w:rPr>
        <w:t xml:space="preserve"> </w:t>
      </w:r>
      <w:r>
        <w:t>certificate.</w:t>
      </w:r>
    </w:p>
    <w:p w14:paraId="72C536ED" w14:textId="77777777" w:rsidR="000A1A1A" w:rsidRDefault="000A1A1A">
      <w:pPr>
        <w:pStyle w:val="BodyText"/>
        <w:spacing w:before="10"/>
        <w:rPr>
          <w:sz w:val="23"/>
        </w:rPr>
      </w:pPr>
    </w:p>
    <w:p w14:paraId="72C536EE" w14:textId="77777777" w:rsidR="000A1A1A" w:rsidRDefault="0020128F">
      <w:pPr>
        <w:pStyle w:val="Heading3"/>
      </w:pPr>
      <w:bookmarkStart w:id="11" w:name="Ground_and_flight_training_summary"/>
      <w:bookmarkEnd w:id="11"/>
      <w:r>
        <w:rPr>
          <w:color w:val="1F497D"/>
        </w:rPr>
        <w:t>Ground and flight training summary</w:t>
      </w:r>
    </w:p>
    <w:p w14:paraId="72C536EF" w14:textId="77777777" w:rsidR="000A1A1A" w:rsidRDefault="0020128F">
      <w:pPr>
        <w:pStyle w:val="BodyText"/>
        <w:spacing w:before="100"/>
        <w:ind w:left="232"/>
      </w:pPr>
      <w:r>
        <w:t>The summary ta</w:t>
      </w:r>
      <w:r>
        <w:t xml:space="preserve">ble lists each training session with a reference, its </w:t>
      </w:r>
      <w:proofErr w:type="gramStart"/>
      <w:r>
        <w:t>description</w:t>
      </w:r>
      <w:proofErr w:type="gramEnd"/>
      <w:r>
        <w:t xml:space="preserve"> and the allocated time.</w:t>
      </w:r>
    </w:p>
    <w:p w14:paraId="72C536F0" w14:textId="77777777" w:rsidR="000A1A1A" w:rsidRDefault="000A1A1A">
      <w:pPr>
        <w:pStyle w:val="BodyText"/>
        <w:spacing w:before="7"/>
        <w:rPr>
          <w:sz w:val="20"/>
        </w:rPr>
      </w:pPr>
    </w:p>
    <w:p w14:paraId="72C536F1" w14:textId="77777777" w:rsidR="000A1A1A" w:rsidRDefault="0020128F">
      <w:pPr>
        <w:pStyle w:val="BodyText"/>
        <w:spacing w:line="276" w:lineRule="auto"/>
        <w:ind w:left="232" w:right="231"/>
      </w:pPr>
      <w:r>
        <w:t>The summary table includes sufficient flight training to meet the requirements that would otherwise be required for the grant of the rating and endorsement in accordance with Part 61. It is a template and can be adjusted according to the entry level of the</w:t>
      </w:r>
      <w:r>
        <w:t xml:space="preserve"> applicant and the training he or she needs to undertake to satisfy the prescribed competency standards in Schedule 2 of the Part 61 MOS.</w:t>
      </w:r>
    </w:p>
    <w:p w14:paraId="72C536F2" w14:textId="77777777" w:rsidR="000A1A1A" w:rsidRDefault="000A1A1A">
      <w:pPr>
        <w:pStyle w:val="BodyText"/>
        <w:spacing w:before="11"/>
        <w:rPr>
          <w:sz w:val="20"/>
        </w:rPr>
      </w:pPr>
    </w:p>
    <w:p w14:paraId="72C536F3" w14:textId="77777777" w:rsidR="000A1A1A" w:rsidRDefault="0020128F">
      <w:pPr>
        <w:pStyle w:val="Heading3"/>
      </w:pPr>
      <w:bookmarkStart w:id="12" w:name="Planning_matrix"/>
      <w:bookmarkEnd w:id="12"/>
      <w:r>
        <w:rPr>
          <w:color w:val="1F497D"/>
        </w:rPr>
        <w:t>Planning matrix</w:t>
      </w:r>
    </w:p>
    <w:p w14:paraId="72C536F4" w14:textId="77777777" w:rsidR="000A1A1A" w:rsidRDefault="0020128F">
      <w:pPr>
        <w:pStyle w:val="BodyText"/>
        <w:spacing w:before="100" w:line="276" w:lineRule="auto"/>
        <w:ind w:left="232" w:right="342"/>
      </w:pPr>
      <w:r>
        <w:t>The planning matrix sets out the order in which the units and elements of training are presented as w</w:t>
      </w:r>
      <w:r>
        <w:t>ell as the anticipated performance standards for each lesson. It is a model plan and can be adjusted according to the needs of the applicant at the time the training is being conducted.</w:t>
      </w:r>
    </w:p>
    <w:p w14:paraId="72C536F5" w14:textId="77777777" w:rsidR="000A1A1A" w:rsidRDefault="000A1A1A">
      <w:pPr>
        <w:pStyle w:val="BodyText"/>
        <w:spacing w:before="9"/>
        <w:rPr>
          <w:sz w:val="20"/>
        </w:rPr>
      </w:pPr>
    </w:p>
    <w:p w14:paraId="72C536F6" w14:textId="77777777" w:rsidR="000A1A1A" w:rsidRDefault="0020128F">
      <w:pPr>
        <w:pStyle w:val="Heading3"/>
        <w:jc w:val="both"/>
      </w:pPr>
      <w:bookmarkStart w:id="13" w:name="Achievement_record"/>
      <w:bookmarkEnd w:id="13"/>
      <w:r>
        <w:rPr>
          <w:color w:val="1F497D"/>
        </w:rPr>
        <w:t>Achievement record</w:t>
      </w:r>
    </w:p>
    <w:p w14:paraId="72C536F7" w14:textId="77777777" w:rsidR="000A1A1A" w:rsidRDefault="0020128F">
      <w:pPr>
        <w:pStyle w:val="BodyText"/>
        <w:spacing w:before="103" w:line="276" w:lineRule="auto"/>
        <w:ind w:left="232" w:right="417"/>
        <w:jc w:val="both"/>
      </w:pPr>
      <w:r>
        <w:t>The achievement record is a record of the applican</w:t>
      </w:r>
      <w:r>
        <w:t>t achieving the practical flight standards prescribed for the rating and endorsement. The record should be progressively completed when the applicant has satisfactorily demonstrated competency for the unit and element on at least two occasions.</w:t>
      </w:r>
    </w:p>
    <w:p w14:paraId="72C536F8" w14:textId="77777777" w:rsidR="000A1A1A" w:rsidRDefault="0020128F">
      <w:pPr>
        <w:pStyle w:val="BodyText"/>
        <w:spacing w:before="200" w:line="276" w:lineRule="auto"/>
        <w:ind w:left="232" w:right="330"/>
      </w:pPr>
      <w:r>
        <w:t xml:space="preserve">Applicants </w:t>
      </w:r>
      <w:r>
        <w:t>must achieve competency at performance standard 1 in each element of each unit in this achievement record. The performance criteria for the elements are prescribed in Schedule 2 of the Part 61 MOS.</w:t>
      </w:r>
    </w:p>
    <w:p w14:paraId="72C536F9" w14:textId="77777777" w:rsidR="000A1A1A" w:rsidRDefault="0020128F">
      <w:pPr>
        <w:pStyle w:val="BodyText"/>
        <w:spacing w:before="200" w:line="278" w:lineRule="auto"/>
        <w:ind w:left="232" w:right="505"/>
        <w:jc w:val="both"/>
      </w:pPr>
      <w:r>
        <w:t>The applicant may demonstrate competency using a combinati</w:t>
      </w:r>
      <w:r>
        <w:t>on of training course assessments and assessments of current competency achieved through prior training and operational experience.</w:t>
      </w:r>
    </w:p>
    <w:p w14:paraId="72C536FA" w14:textId="77777777" w:rsidR="000A1A1A" w:rsidRDefault="0020128F">
      <w:pPr>
        <w:pStyle w:val="BodyText"/>
        <w:spacing w:before="195" w:line="276" w:lineRule="auto"/>
        <w:ind w:left="231" w:right="4"/>
      </w:pPr>
      <w:r>
        <w:t>The instructor conducting the training and assessments must certify that competency has been achieved by entering the detail</w:t>
      </w:r>
      <w:r>
        <w:t>s in achievement record entering their ARN, signature and the date when the applicant achieved the required competency performance standard.</w:t>
      </w:r>
    </w:p>
    <w:p w14:paraId="72C536FB" w14:textId="77777777" w:rsidR="000A1A1A" w:rsidRDefault="000A1A1A">
      <w:pPr>
        <w:pStyle w:val="BodyText"/>
        <w:spacing w:before="9"/>
        <w:rPr>
          <w:sz w:val="20"/>
        </w:rPr>
      </w:pPr>
    </w:p>
    <w:p w14:paraId="72C536FC" w14:textId="77777777" w:rsidR="000A1A1A" w:rsidRDefault="0020128F">
      <w:pPr>
        <w:pStyle w:val="Heading3"/>
        <w:jc w:val="both"/>
      </w:pPr>
      <w:bookmarkStart w:id="14" w:name="Lesson_plans_and_training_record"/>
      <w:bookmarkEnd w:id="14"/>
      <w:r>
        <w:rPr>
          <w:color w:val="1F497D"/>
        </w:rPr>
        <w:t>Lesson plans and training record</w:t>
      </w:r>
    </w:p>
    <w:p w14:paraId="72C536FD" w14:textId="77777777" w:rsidR="000A1A1A" w:rsidRDefault="0020128F">
      <w:pPr>
        <w:pStyle w:val="BodyText"/>
        <w:spacing w:before="103" w:line="276" w:lineRule="auto"/>
        <w:ind w:left="232" w:right="267"/>
      </w:pPr>
      <w:r>
        <w:t>A lesson plan is provided for each lesson listed in the planning matrix. Each les</w:t>
      </w:r>
      <w:r>
        <w:t>son plan details the aeronautical knowledge topics and relevant underpinning knowledge topics that should be covered. The</w:t>
      </w:r>
    </w:p>
    <w:p w14:paraId="72C536FE" w14:textId="77777777" w:rsidR="000A1A1A" w:rsidRDefault="000A1A1A">
      <w:pPr>
        <w:spacing w:line="276" w:lineRule="auto"/>
        <w:sectPr w:rsidR="000A1A1A">
          <w:pgSz w:w="11910" w:h="16840"/>
          <w:pgMar w:top="1020" w:right="680" w:bottom="700" w:left="620" w:header="600" w:footer="512" w:gutter="0"/>
          <w:cols w:space="720"/>
        </w:sectPr>
      </w:pPr>
    </w:p>
    <w:p w14:paraId="72C536FF" w14:textId="77777777" w:rsidR="000A1A1A" w:rsidRDefault="0020128F">
      <w:pPr>
        <w:pStyle w:val="BodyText"/>
        <w:spacing w:before="91" w:line="278" w:lineRule="auto"/>
        <w:ind w:left="232" w:right="794"/>
      </w:pPr>
      <w:r>
        <w:lastRenderedPageBreak/>
        <w:t>lesson plans include a breakdown of the estimated time required for the long briefing and pre-flight briefing, where applicable.</w:t>
      </w:r>
    </w:p>
    <w:p w14:paraId="72C53700" w14:textId="77777777" w:rsidR="000A1A1A" w:rsidRDefault="0020128F">
      <w:pPr>
        <w:pStyle w:val="BodyText"/>
        <w:spacing w:before="195"/>
        <w:ind w:left="232"/>
      </w:pPr>
      <w:r>
        <w:t>The resources described in the lesson plan can be modified with suitable equivalent resources.</w:t>
      </w:r>
    </w:p>
    <w:p w14:paraId="72C53701" w14:textId="77777777" w:rsidR="000A1A1A" w:rsidRDefault="000A1A1A">
      <w:pPr>
        <w:pStyle w:val="BodyText"/>
        <w:spacing w:before="9"/>
        <w:rPr>
          <w:sz w:val="20"/>
        </w:rPr>
      </w:pPr>
    </w:p>
    <w:p w14:paraId="72C53702" w14:textId="77777777" w:rsidR="000A1A1A" w:rsidRDefault="0020128F">
      <w:pPr>
        <w:pStyle w:val="BodyText"/>
        <w:ind w:left="232"/>
      </w:pPr>
      <w:r>
        <w:t>The underpinning knowledge topi</w:t>
      </w:r>
      <w:r>
        <w:t>cs are taken from the relevant sections of the units of competency.</w:t>
      </w:r>
    </w:p>
    <w:p w14:paraId="72C53703" w14:textId="77777777" w:rsidR="000A1A1A" w:rsidRDefault="000A1A1A">
      <w:pPr>
        <w:pStyle w:val="BodyText"/>
        <w:spacing w:before="7"/>
        <w:rPr>
          <w:sz w:val="20"/>
        </w:rPr>
      </w:pPr>
    </w:p>
    <w:p w14:paraId="72C53704" w14:textId="77777777" w:rsidR="000A1A1A" w:rsidRDefault="0020128F">
      <w:pPr>
        <w:pStyle w:val="BodyText"/>
        <w:spacing w:line="276" w:lineRule="auto"/>
        <w:ind w:left="232" w:right="378"/>
      </w:pPr>
      <w:r>
        <w:t xml:space="preserve">The practical flight training section details the units and elements covered by the lesson that are prescribed in Schedule 2 of the Part 61 MOS. The relevant general instructor units are </w:t>
      </w:r>
      <w:r>
        <w:t>FIR1, 2 and 3; however, these have been consolidated into a new draft unit FIR4 that is attached at Appendix A along with unit FIR-TE14 at Appendix B. FIR-TE14 is the unit for the instructor rating training endorsement. The underpinning knowledge topics ar</w:t>
      </w:r>
      <w:r>
        <w:t>e also taken from this draft unit. Reference is also made to applicable units in Schedule 2 of the Part 61 MOS.</w:t>
      </w:r>
    </w:p>
    <w:p w14:paraId="72C53705" w14:textId="77777777" w:rsidR="000A1A1A" w:rsidRDefault="0020128F">
      <w:pPr>
        <w:pStyle w:val="BodyText"/>
        <w:spacing w:before="201"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w:t>
      </w:r>
      <w:r>
        <w:t>e made of the elements or performance criteria where the applicant requires further or remedial training. Additionally, the instructor trainer must clearly indicate that the applicant can proceed to the next lesson sequence.</w:t>
      </w:r>
    </w:p>
    <w:p w14:paraId="72C53706" w14:textId="77777777" w:rsidR="000A1A1A" w:rsidRDefault="000A1A1A">
      <w:pPr>
        <w:pStyle w:val="BodyText"/>
        <w:spacing w:before="8"/>
        <w:rPr>
          <w:sz w:val="20"/>
        </w:rPr>
      </w:pPr>
    </w:p>
    <w:p w14:paraId="72C53707" w14:textId="77777777" w:rsidR="000A1A1A" w:rsidRDefault="0020128F">
      <w:pPr>
        <w:pStyle w:val="Heading3"/>
      </w:pPr>
      <w:bookmarkStart w:id="15" w:name="Course_completion_certificate"/>
      <w:bookmarkEnd w:id="15"/>
      <w:r>
        <w:rPr>
          <w:color w:val="1F497D"/>
        </w:rPr>
        <w:t>Course completion certificate</w:t>
      </w:r>
    </w:p>
    <w:p w14:paraId="72C53708" w14:textId="77777777" w:rsidR="000A1A1A" w:rsidRDefault="0020128F">
      <w:pPr>
        <w:pStyle w:val="BodyText"/>
        <w:spacing w:before="103"/>
        <w:ind w:left="232"/>
      </w:pPr>
      <w:r>
        <w:t>A sample course completion certificate is included.</w:t>
      </w:r>
    </w:p>
    <w:p w14:paraId="72C53709" w14:textId="77777777" w:rsidR="000A1A1A" w:rsidRDefault="000A1A1A">
      <w:pPr>
        <w:sectPr w:rsidR="000A1A1A">
          <w:pgSz w:w="11910" w:h="16840"/>
          <w:pgMar w:top="1020" w:right="680" w:bottom="700" w:left="620" w:header="600" w:footer="512" w:gutter="0"/>
          <w:cols w:space="720"/>
        </w:sectPr>
      </w:pPr>
    </w:p>
    <w:p w14:paraId="72C5370A" w14:textId="77777777" w:rsidR="000A1A1A" w:rsidRDefault="0020128F">
      <w:pPr>
        <w:pStyle w:val="Heading1"/>
        <w:numPr>
          <w:ilvl w:val="0"/>
          <w:numId w:val="11"/>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72C5370B" w14:textId="77777777" w:rsidR="000A1A1A" w:rsidRDefault="000A1A1A">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0A1A1A" w14:paraId="72C53719" w14:textId="77777777">
        <w:trPr>
          <w:trHeight w:val="1153"/>
        </w:trPr>
        <w:tc>
          <w:tcPr>
            <w:tcW w:w="1104" w:type="dxa"/>
            <w:shd w:val="clear" w:color="auto" w:fill="C0C0C0"/>
          </w:tcPr>
          <w:p w14:paraId="72C5370C" w14:textId="77777777" w:rsidR="000A1A1A" w:rsidRDefault="000A1A1A">
            <w:pPr>
              <w:pStyle w:val="TableParagraph"/>
              <w:spacing w:before="8"/>
              <w:rPr>
                <w:b/>
                <w:sz w:val="29"/>
              </w:rPr>
            </w:pPr>
          </w:p>
          <w:p w14:paraId="72C5370D" w14:textId="77777777" w:rsidR="000A1A1A" w:rsidRDefault="0020128F">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72C5370E" w14:textId="77777777" w:rsidR="000A1A1A" w:rsidRDefault="000A1A1A">
            <w:pPr>
              <w:pStyle w:val="TableParagraph"/>
              <w:rPr>
                <w:b/>
              </w:rPr>
            </w:pPr>
          </w:p>
          <w:p w14:paraId="72C5370F" w14:textId="77777777" w:rsidR="000A1A1A" w:rsidRDefault="000A1A1A">
            <w:pPr>
              <w:pStyle w:val="TableParagraph"/>
              <w:spacing w:before="9"/>
              <w:rPr>
                <w:b/>
                <w:sz w:val="17"/>
              </w:rPr>
            </w:pPr>
          </w:p>
          <w:p w14:paraId="72C53710" w14:textId="77777777" w:rsidR="000A1A1A" w:rsidRDefault="0020128F">
            <w:pPr>
              <w:pStyle w:val="TableParagraph"/>
              <w:ind w:left="390"/>
              <w:rPr>
                <w:b/>
                <w:sz w:val="20"/>
              </w:rPr>
            </w:pPr>
            <w:r>
              <w:rPr>
                <w:b/>
                <w:sz w:val="20"/>
              </w:rPr>
              <w:t>MOS REF</w:t>
            </w:r>
          </w:p>
        </w:tc>
        <w:tc>
          <w:tcPr>
            <w:tcW w:w="4536" w:type="dxa"/>
            <w:tcBorders>
              <w:left w:val="single" w:sz="4" w:space="0" w:color="000000"/>
            </w:tcBorders>
            <w:shd w:val="clear" w:color="auto" w:fill="C0C0C0"/>
          </w:tcPr>
          <w:p w14:paraId="72C53711" w14:textId="77777777" w:rsidR="000A1A1A" w:rsidRDefault="000A1A1A">
            <w:pPr>
              <w:pStyle w:val="TableParagraph"/>
              <w:rPr>
                <w:b/>
              </w:rPr>
            </w:pPr>
          </w:p>
          <w:p w14:paraId="72C53712" w14:textId="77777777" w:rsidR="000A1A1A" w:rsidRDefault="000A1A1A">
            <w:pPr>
              <w:pStyle w:val="TableParagraph"/>
              <w:spacing w:before="9"/>
              <w:rPr>
                <w:b/>
                <w:sz w:val="17"/>
              </w:rPr>
            </w:pPr>
          </w:p>
          <w:p w14:paraId="72C53713" w14:textId="77777777" w:rsidR="000A1A1A" w:rsidRDefault="0020128F">
            <w:pPr>
              <w:pStyle w:val="TableParagraph"/>
              <w:ind w:left="1149"/>
              <w:rPr>
                <w:b/>
                <w:sz w:val="20"/>
              </w:rPr>
            </w:pPr>
            <w:r>
              <w:rPr>
                <w:b/>
                <w:sz w:val="20"/>
              </w:rPr>
              <w:t>LESSON DESCRIPTION</w:t>
            </w:r>
          </w:p>
        </w:tc>
        <w:tc>
          <w:tcPr>
            <w:tcW w:w="1135" w:type="dxa"/>
            <w:shd w:val="clear" w:color="auto" w:fill="C0C0C0"/>
          </w:tcPr>
          <w:p w14:paraId="72C53714" w14:textId="77777777" w:rsidR="000A1A1A" w:rsidRDefault="000A1A1A">
            <w:pPr>
              <w:pStyle w:val="TableParagraph"/>
              <w:spacing w:before="8"/>
              <w:rPr>
                <w:b/>
                <w:sz w:val="29"/>
              </w:rPr>
            </w:pPr>
          </w:p>
          <w:p w14:paraId="72C53715" w14:textId="77777777" w:rsidR="000A1A1A" w:rsidRDefault="0020128F">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72C53716" w14:textId="77777777" w:rsidR="000A1A1A" w:rsidRDefault="000A1A1A">
            <w:pPr>
              <w:pStyle w:val="TableParagraph"/>
              <w:spacing w:before="8"/>
              <w:rPr>
                <w:b/>
                <w:sz w:val="29"/>
              </w:rPr>
            </w:pPr>
          </w:p>
          <w:p w14:paraId="72C53717" w14:textId="77777777" w:rsidR="000A1A1A" w:rsidRDefault="0020128F">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72C53718" w14:textId="77777777" w:rsidR="000A1A1A" w:rsidRDefault="0020128F">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0A1A1A" w14:paraId="72C5371F" w14:textId="77777777">
        <w:trPr>
          <w:trHeight w:val="1372"/>
        </w:trPr>
        <w:tc>
          <w:tcPr>
            <w:tcW w:w="10316" w:type="dxa"/>
            <w:gridSpan w:val="6"/>
          </w:tcPr>
          <w:p w14:paraId="72C5371A" w14:textId="77777777" w:rsidR="000A1A1A" w:rsidRDefault="0020128F">
            <w:pPr>
              <w:pStyle w:val="TableParagraph"/>
              <w:spacing w:before="37"/>
              <w:ind w:left="54"/>
              <w:rPr>
                <w:sz w:val="18"/>
              </w:rPr>
            </w:pPr>
            <w:r>
              <w:rPr>
                <w:sz w:val="18"/>
              </w:rPr>
              <w:t>The terminology used in this ground and flight training summary and the associated syllabus notes is as follows:</w:t>
            </w:r>
          </w:p>
          <w:p w14:paraId="72C5371B" w14:textId="77777777" w:rsidR="000A1A1A" w:rsidRDefault="000A1A1A">
            <w:pPr>
              <w:pStyle w:val="TableParagraph"/>
              <w:spacing w:before="5"/>
              <w:rPr>
                <w:b/>
                <w:sz w:val="17"/>
              </w:rPr>
            </w:pPr>
          </w:p>
          <w:p w14:paraId="72C5371C" w14:textId="77777777" w:rsidR="000A1A1A" w:rsidRDefault="0020128F">
            <w:pPr>
              <w:pStyle w:val="TableParagraph"/>
              <w:numPr>
                <w:ilvl w:val="0"/>
                <w:numId w:val="9"/>
              </w:numPr>
              <w:tabs>
                <w:tab w:val="left" w:pos="338"/>
              </w:tabs>
              <w:spacing w:line="244" w:lineRule="auto"/>
              <w:ind w:right="428"/>
              <w:rPr>
                <w:sz w:val="18"/>
              </w:rPr>
            </w:pPr>
            <w:r>
              <w:rPr>
                <w:b/>
                <w:sz w:val="18"/>
              </w:rPr>
              <w:t xml:space="preserve">Applicant </w:t>
            </w:r>
            <w:r>
              <w:rPr>
                <w:sz w:val="18"/>
              </w:rPr>
              <w:t>– the person who is undertaking the training to obtain a multi-engine aeroplane class rating instructor training endorsement (item 15 in table</w:t>
            </w:r>
            <w:r>
              <w:rPr>
                <w:spacing w:val="-6"/>
                <w:sz w:val="18"/>
              </w:rPr>
              <w:t xml:space="preserve"> </w:t>
            </w:r>
            <w:r>
              <w:rPr>
                <w:sz w:val="18"/>
              </w:rPr>
              <w:t>61.1235)</w:t>
            </w:r>
          </w:p>
          <w:p w14:paraId="72C5371D" w14:textId="77777777" w:rsidR="000A1A1A" w:rsidRDefault="0020128F">
            <w:pPr>
              <w:pStyle w:val="TableParagraph"/>
              <w:numPr>
                <w:ilvl w:val="0"/>
                <w:numId w:val="9"/>
              </w:numPr>
              <w:tabs>
                <w:tab w:val="left" w:pos="338"/>
              </w:tabs>
              <w:spacing w:line="211" w:lineRule="exact"/>
              <w:rPr>
                <w:sz w:val="18"/>
              </w:rPr>
            </w:pPr>
            <w:r>
              <w:rPr>
                <w:b/>
                <w:sz w:val="18"/>
              </w:rPr>
              <w:t xml:space="preserve">Instructor </w:t>
            </w:r>
            <w:r>
              <w:rPr>
                <w:sz w:val="18"/>
              </w:rPr>
              <w:t>– the person delivering the training to the</w:t>
            </w:r>
            <w:r>
              <w:rPr>
                <w:spacing w:val="-7"/>
                <w:sz w:val="18"/>
              </w:rPr>
              <w:t xml:space="preserve"> </w:t>
            </w:r>
            <w:r>
              <w:rPr>
                <w:sz w:val="18"/>
              </w:rPr>
              <w:t>applicant</w:t>
            </w:r>
          </w:p>
          <w:p w14:paraId="72C5371E" w14:textId="77777777" w:rsidR="000A1A1A" w:rsidRDefault="0020128F">
            <w:pPr>
              <w:pStyle w:val="TableParagraph"/>
              <w:numPr>
                <w:ilvl w:val="0"/>
                <w:numId w:val="9"/>
              </w:numPr>
              <w:tabs>
                <w:tab w:val="left" w:pos="338"/>
              </w:tabs>
              <w:spacing w:line="219" w:lineRule="exact"/>
              <w:ind w:left="338"/>
              <w:rPr>
                <w:sz w:val="18"/>
              </w:rPr>
            </w:pPr>
            <w:r>
              <w:rPr>
                <w:b/>
                <w:sz w:val="18"/>
              </w:rPr>
              <w:t xml:space="preserve">Trainee instructor </w:t>
            </w:r>
            <w:r>
              <w:rPr>
                <w:sz w:val="18"/>
              </w:rPr>
              <w:t>- the person the app</w:t>
            </w:r>
            <w:r>
              <w:rPr>
                <w:sz w:val="18"/>
              </w:rPr>
              <w:t>licant would be</w:t>
            </w:r>
            <w:r>
              <w:rPr>
                <w:spacing w:val="-11"/>
                <w:sz w:val="18"/>
              </w:rPr>
              <w:t xml:space="preserve"> </w:t>
            </w:r>
            <w:r>
              <w:rPr>
                <w:sz w:val="18"/>
              </w:rPr>
              <w:t>training</w:t>
            </w:r>
          </w:p>
        </w:tc>
      </w:tr>
      <w:tr w:rsidR="000A1A1A" w14:paraId="72C53721" w14:textId="77777777">
        <w:trPr>
          <w:trHeight w:val="323"/>
        </w:trPr>
        <w:tc>
          <w:tcPr>
            <w:tcW w:w="10316" w:type="dxa"/>
            <w:gridSpan w:val="6"/>
          </w:tcPr>
          <w:p w14:paraId="72C53720" w14:textId="77777777" w:rsidR="000A1A1A" w:rsidRDefault="0020128F">
            <w:pPr>
              <w:pStyle w:val="TableParagraph"/>
              <w:spacing w:before="33"/>
              <w:ind w:left="3534" w:right="3520"/>
              <w:jc w:val="center"/>
              <w:rPr>
                <w:b/>
                <w:sz w:val="20"/>
              </w:rPr>
            </w:pPr>
            <w:r>
              <w:rPr>
                <w:b/>
                <w:sz w:val="20"/>
              </w:rPr>
              <w:t>Aeronautical Knowledge - Review</w:t>
            </w:r>
          </w:p>
        </w:tc>
      </w:tr>
      <w:tr w:rsidR="000A1A1A" w14:paraId="72C53728" w14:textId="77777777">
        <w:trPr>
          <w:trHeight w:val="942"/>
        </w:trPr>
        <w:tc>
          <w:tcPr>
            <w:tcW w:w="1104" w:type="dxa"/>
          </w:tcPr>
          <w:p w14:paraId="72C53722" w14:textId="77777777" w:rsidR="000A1A1A" w:rsidRDefault="0020128F">
            <w:pPr>
              <w:pStyle w:val="TableParagraph"/>
              <w:spacing w:before="58"/>
              <w:ind w:left="107"/>
              <w:rPr>
                <w:sz w:val="18"/>
              </w:rPr>
            </w:pPr>
            <w:r>
              <w:rPr>
                <w:sz w:val="18"/>
              </w:rPr>
              <w:t>TE14-1</w:t>
            </w:r>
          </w:p>
        </w:tc>
        <w:tc>
          <w:tcPr>
            <w:tcW w:w="1699" w:type="dxa"/>
            <w:tcBorders>
              <w:right w:val="single" w:sz="4" w:space="0" w:color="000000"/>
            </w:tcBorders>
          </w:tcPr>
          <w:p w14:paraId="72C53723" w14:textId="77777777" w:rsidR="000A1A1A" w:rsidRDefault="0020128F">
            <w:pPr>
              <w:pStyle w:val="TableParagraph"/>
              <w:spacing w:before="58"/>
              <w:ind w:left="54" w:right="254"/>
              <w:jc w:val="both"/>
              <w:rPr>
                <w:sz w:val="18"/>
              </w:rPr>
            </w:pPr>
            <w:r>
              <w:rPr>
                <w:sz w:val="18"/>
              </w:rPr>
              <w:t>Part 61T; Part 61 MOS; FIR4; FIR- TE14.1</w:t>
            </w:r>
          </w:p>
        </w:tc>
        <w:tc>
          <w:tcPr>
            <w:tcW w:w="4536" w:type="dxa"/>
            <w:tcBorders>
              <w:left w:val="single" w:sz="4" w:space="0" w:color="000000"/>
            </w:tcBorders>
          </w:tcPr>
          <w:p w14:paraId="72C53724" w14:textId="77777777" w:rsidR="000A1A1A" w:rsidRDefault="0020128F">
            <w:pPr>
              <w:pStyle w:val="TableParagraph"/>
              <w:spacing w:before="58"/>
              <w:ind w:left="112" w:right="467"/>
              <w:rPr>
                <w:sz w:val="18"/>
              </w:rPr>
            </w:pPr>
            <w:r>
              <w:rPr>
                <w:sz w:val="18"/>
              </w:rPr>
              <w:t>Lesson - The conduct of flight instructor rating training. Review Part 61 &amp; Part 61 MOS for Flight instructor rating &amp; endorsement standards and Instructor Proficiency checks</w:t>
            </w:r>
          </w:p>
        </w:tc>
        <w:tc>
          <w:tcPr>
            <w:tcW w:w="1135" w:type="dxa"/>
          </w:tcPr>
          <w:p w14:paraId="72C53725" w14:textId="77777777" w:rsidR="000A1A1A" w:rsidRDefault="0020128F">
            <w:pPr>
              <w:pStyle w:val="TableParagraph"/>
              <w:spacing w:before="58"/>
              <w:ind w:right="199"/>
              <w:jc w:val="right"/>
              <w:rPr>
                <w:sz w:val="18"/>
              </w:rPr>
            </w:pPr>
            <w:r>
              <w:rPr>
                <w:w w:val="95"/>
                <w:sz w:val="18"/>
              </w:rPr>
              <w:t>3.0</w:t>
            </w:r>
          </w:p>
        </w:tc>
        <w:tc>
          <w:tcPr>
            <w:tcW w:w="849" w:type="dxa"/>
            <w:tcBorders>
              <w:right w:val="single" w:sz="4" w:space="0" w:color="000000"/>
            </w:tcBorders>
          </w:tcPr>
          <w:p w14:paraId="72C53726" w14:textId="77777777" w:rsidR="000A1A1A" w:rsidRDefault="000A1A1A">
            <w:pPr>
              <w:pStyle w:val="TableParagraph"/>
              <w:rPr>
                <w:rFonts w:ascii="Times New Roman"/>
                <w:sz w:val="18"/>
              </w:rPr>
            </w:pPr>
          </w:p>
        </w:tc>
        <w:tc>
          <w:tcPr>
            <w:tcW w:w="993" w:type="dxa"/>
            <w:tcBorders>
              <w:left w:val="single" w:sz="4" w:space="0" w:color="000000"/>
            </w:tcBorders>
          </w:tcPr>
          <w:p w14:paraId="72C53727" w14:textId="77777777" w:rsidR="000A1A1A" w:rsidRDefault="000A1A1A">
            <w:pPr>
              <w:pStyle w:val="TableParagraph"/>
              <w:rPr>
                <w:rFonts w:ascii="Times New Roman"/>
                <w:sz w:val="18"/>
              </w:rPr>
            </w:pPr>
          </w:p>
        </w:tc>
      </w:tr>
      <w:tr w:rsidR="000A1A1A" w14:paraId="72C5372F" w14:textId="77777777">
        <w:trPr>
          <w:trHeight w:val="553"/>
        </w:trPr>
        <w:tc>
          <w:tcPr>
            <w:tcW w:w="1104" w:type="dxa"/>
          </w:tcPr>
          <w:p w14:paraId="72C53729" w14:textId="77777777" w:rsidR="000A1A1A" w:rsidRDefault="0020128F">
            <w:pPr>
              <w:pStyle w:val="TableParagraph"/>
              <w:spacing w:before="56"/>
              <w:ind w:left="107"/>
              <w:rPr>
                <w:sz w:val="18"/>
              </w:rPr>
            </w:pPr>
            <w:r>
              <w:rPr>
                <w:sz w:val="18"/>
              </w:rPr>
              <w:t>TE14-2</w:t>
            </w:r>
          </w:p>
        </w:tc>
        <w:tc>
          <w:tcPr>
            <w:tcW w:w="1699" w:type="dxa"/>
            <w:tcBorders>
              <w:right w:val="single" w:sz="4" w:space="0" w:color="000000"/>
            </w:tcBorders>
          </w:tcPr>
          <w:p w14:paraId="72C5372A" w14:textId="77777777" w:rsidR="000A1A1A" w:rsidRDefault="0020128F">
            <w:pPr>
              <w:pStyle w:val="TableParagraph"/>
              <w:spacing w:before="56"/>
              <w:ind w:left="54" w:right="153"/>
              <w:rPr>
                <w:sz w:val="18"/>
              </w:rPr>
            </w:pPr>
            <w:r>
              <w:rPr>
                <w:sz w:val="18"/>
              </w:rPr>
              <w:t>FIR4; FIR-TE14.2; FIR-TE14.3</w:t>
            </w:r>
          </w:p>
        </w:tc>
        <w:tc>
          <w:tcPr>
            <w:tcW w:w="4536" w:type="dxa"/>
            <w:tcBorders>
              <w:left w:val="single" w:sz="4" w:space="0" w:color="000000"/>
            </w:tcBorders>
          </w:tcPr>
          <w:p w14:paraId="72C5372B" w14:textId="77777777" w:rsidR="000A1A1A" w:rsidRDefault="0020128F">
            <w:pPr>
              <w:pStyle w:val="TableParagraph"/>
              <w:spacing w:before="56"/>
              <w:ind w:left="112" w:right="456"/>
              <w:rPr>
                <w:sz w:val="18"/>
              </w:rPr>
            </w:pPr>
            <w:r>
              <w:rPr>
                <w:sz w:val="18"/>
              </w:rPr>
              <w:t>Review – Unit FIRC and underpinning knowledge required for unit FIR-TE14</w:t>
            </w:r>
          </w:p>
        </w:tc>
        <w:tc>
          <w:tcPr>
            <w:tcW w:w="1135" w:type="dxa"/>
          </w:tcPr>
          <w:p w14:paraId="72C5372C" w14:textId="77777777" w:rsidR="000A1A1A" w:rsidRDefault="0020128F">
            <w:pPr>
              <w:pStyle w:val="TableParagraph"/>
              <w:spacing w:before="154"/>
              <w:ind w:right="199"/>
              <w:jc w:val="right"/>
              <w:rPr>
                <w:sz w:val="18"/>
              </w:rPr>
            </w:pPr>
            <w:r>
              <w:rPr>
                <w:w w:val="95"/>
                <w:sz w:val="18"/>
              </w:rPr>
              <w:t>3.0</w:t>
            </w:r>
          </w:p>
        </w:tc>
        <w:tc>
          <w:tcPr>
            <w:tcW w:w="849" w:type="dxa"/>
            <w:tcBorders>
              <w:right w:val="single" w:sz="4" w:space="0" w:color="000000"/>
            </w:tcBorders>
          </w:tcPr>
          <w:p w14:paraId="72C5372D" w14:textId="77777777" w:rsidR="000A1A1A" w:rsidRDefault="000A1A1A">
            <w:pPr>
              <w:pStyle w:val="TableParagraph"/>
              <w:rPr>
                <w:rFonts w:ascii="Times New Roman"/>
                <w:sz w:val="18"/>
              </w:rPr>
            </w:pPr>
          </w:p>
        </w:tc>
        <w:tc>
          <w:tcPr>
            <w:tcW w:w="993" w:type="dxa"/>
            <w:tcBorders>
              <w:left w:val="single" w:sz="4" w:space="0" w:color="000000"/>
            </w:tcBorders>
          </w:tcPr>
          <w:p w14:paraId="72C5372E" w14:textId="77777777" w:rsidR="000A1A1A" w:rsidRDefault="000A1A1A">
            <w:pPr>
              <w:pStyle w:val="TableParagraph"/>
              <w:rPr>
                <w:rFonts w:ascii="Times New Roman"/>
                <w:sz w:val="18"/>
              </w:rPr>
            </w:pPr>
          </w:p>
        </w:tc>
      </w:tr>
      <w:tr w:rsidR="000A1A1A" w14:paraId="72C53734" w14:textId="77777777">
        <w:trPr>
          <w:trHeight w:val="342"/>
        </w:trPr>
        <w:tc>
          <w:tcPr>
            <w:tcW w:w="7339" w:type="dxa"/>
            <w:gridSpan w:val="3"/>
            <w:shd w:val="clear" w:color="auto" w:fill="F2F2F2"/>
          </w:tcPr>
          <w:p w14:paraId="72C53730" w14:textId="77777777" w:rsidR="000A1A1A" w:rsidRDefault="0020128F">
            <w:pPr>
              <w:pStyle w:val="TableParagraph"/>
              <w:spacing w:before="52"/>
              <w:ind w:left="4286"/>
              <w:rPr>
                <w:b/>
                <w:sz w:val="20"/>
              </w:rPr>
            </w:pPr>
            <w:r>
              <w:rPr>
                <w:b/>
                <w:sz w:val="20"/>
              </w:rPr>
              <w:t>Ground Training</w:t>
            </w:r>
          </w:p>
        </w:tc>
        <w:tc>
          <w:tcPr>
            <w:tcW w:w="1135" w:type="dxa"/>
            <w:shd w:val="clear" w:color="auto" w:fill="F2F2F2"/>
          </w:tcPr>
          <w:p w14:paraId="72C53731" w14:textId="77777777" w:rsidR="000A1A1A" w:rsidRDefault="000A1A1A">
            <w:pPr>
              <w:pStyle w:val="TableParagraph"/>
              <w:rPr>
                <w:rFonts w:ascii="Times New Roman"/>
                <w:sz w:val="18"/>
              </w:rPr>
            </w:pPr>
          </w:p>
        </w:tc>
        <w:tc>
          <w:tcPr>
            <w:tcW w:w="849" w:type="dxa"/>
            <w:shd w:val="clear" w:color="auto" w:fill="F2F2F2"/>
          </w:tcPr>
          <w:p w14:paraId="72C53732" w14:textId="77777777" w:rsidR="000A1A1A" w:rsidRDefault="000A1A1A">
            <w:pPr>
              <w:pStyle w:val="TableParagraph"/>
              <w:rPr>
                <w:rFonts w:ascii="Times New Roman"/>
                <w:sz w:val="18"/>
              </w:rPr>
            </w:pPr>
          </w:p>
        </w:tc>
        <w:tc>
          <w:tcPr>
            <w:tcW w:w="993" w:type="dxa"/>
            <w:shd w:val="clear" w:color="auto" w:fill="F2F2F2"/>
          </w:tcPr>
          <w:p w14:paraId="72C53733" w14:textId="77777777" w:rsidR="000A1A1A" w:rsidRDefault="000A1A1A">
            <w:pPr>
              <w:pStyle w:val="TableParagraph"/>
              <w:rPr>
                <w:rFonts w:ascii="Times New Roman"/>
                <w:sz w:val="18"/>
              </w:rPr>
            </w:pPr>
          </w:p>
        </w:tc>
      </w:tr>
      <w:tr w:rsidR="000A1A1A" w14:paraId="72C5373B" w14:textId="77777777">
        <w:trPr>
          <w:trHeight w:val="942"/>
        </w:trPr>
        <w:tc>
          <w:tcPr>
            <w:tcW w:w="1104" w:type="dxa"/>
          </w:tcPr>
          <w:p w14:paraId="72C53735" w14:textId="77777777" w:rsidR="000A1A1A" w:rsidRDefault="0020128F">
            <w:pPr>
              <w:pStyle w:val="TableParagraph"/>
              <w:spacing w:before="56"/>
              <w:ind w:left="107"/>
              <w:rPr>
                <w:sz w:val="18"/>
              </w:rPr>
            </w:pPr>
            <w:r>
              <w:rPr>
                <w:sz w:val="18"/>
              </w:rPr>
              <w:t>TE14-3</w:t>
            </w:r>
          </w:p>
        </w:tc>
        <w:tc>
          <w:tcPr>
            <w:tcW w:w="1699" w:type="dxa"/>
            <w:tcBorders>
              <w:right w:val="single" w:sz="4" w:space="0" w:color="000000"/>
            </w:tcBorders>
          </w:tcPr>
          <w:p w14:paraId="72C53736" w14:textId="77777777" w:rsidR="000A1A1A" w:rsidRDefault="0020128F">
            <w:pPr>
              <w:pStyle w:val="TableParagraph"/>
              <w:spacing w:before="56"/>
              <w:ind w:left="54" w:right="244"/>
              <w:rPr>
                <w:sz w:val="18"/>
              </w:rPr>
            </w:pPr>
            <w:r>
              <w:rPr>
                <w:sz w:val="18"/>
              </w:rPr>
              <w:t>FIR-TE14.3(a); FIR-TE14.4; FIR- TE14.5</w:t>
            </w:r>
          </w:p>
        </w:tc>
        <w:tc>
          <w:tcPr>
            <w:tcW w:w="4536" w:type="dxa"/>
            <w:tcBorders>
              <w:left w:val="single" w:sz="4" w:space="0" w:color="000000"/>
            </w:tcBorders>
          </w:tcPr>
          <w:p w14:paraId="72C53737" w14:textId="77777777" w:rsidR="000A1A1A" w:rsidRDefault="0020128F">
            <w:pPr>
              <w:pStyle w:val="TableParagraph"/>
              <w:spacing w:before="56"/>
              <w:ind w:left="112" w:right="16"/>
              <w:rPr>
                <w:sz w:val="18"/>
              </w:rPr>
            </w:pPr>
            <w:r>
              <w:rPr>
                <w:sz w:val="18"/>
              </w:rPr>
              <w:t>Lesson – Preparing lesson plans and pre-flight briefs for flight instructor rating and endorsement’ training lessons</w:t>
            </w:r>
          </w:p>
        </w:tc>
        <w:tc>
          <w:tcPr>
            <w:tcW w:w="1135" w:type="dxa"/>
          </w:tcPr>
          <w:p w14:paraId="72C53738" w14:textId="77777777" w:rsidR="000A1A1A" w:rsidRDefault="0020128F">
            <w:pPr>
              <w:pStyle w:val="TableParagraph"/>
              <w:spacing w:before="56"/>
              <w:ind w:right="199"/>
              <w:jc w:val="right"/>
              <w:rPr>
                <w:sz w:val="18"/>
              </w:rPr>
            </w:pPr>
            <w:r>
              <w:rPr>
                <w:w w:val="95"/>
                <w:sz w:val="18"/>
              </w:rPr>
              <w:t>1.5</w:t>
            </w:r>
          </w:p>
        </w:tc>
        <w:tc>
          <w:tcPr>
            <w:tcW w:w="849" w:type="dxa"/>
            <w:tcBorders>
              <w:right w:val="single" w:sz="4" w:space="0" w:color="000000"/>
            </w:tcBorders>
          </w:tcPr>
          <w:p w14:paraId="72C53739" w14:textId="77777777" w:rsidR="000A1A1A" w:rsidRDefault="000A1A1A">
            <w:pPr>
              <w:pStyle w:val="TableParagraph"/>
              <w:rPr>
                <w:rFonts w:ascii="Times New Roman"/>
                <w:sz w:val="18"/>
              </w:rPr>
            </w:pPr>
          </w:p>
        </w:tc>
        <w:tc>
          <w:tcPr>
            <w:tcW w:w="993" w:type="dxa"/>
            <w:tcBorders>
              <w:left w:val="single" w:sz="4" w:space="0" w:color="000000"/>
            </w:tcBorders>
          </w:tcPr>
          <w:p w14:paraId="72C5373A" w14:textId="77777777" w:rsidR="000A1A1A" w:rsidRDefault="000A1A1A">
            <w:pPr>
              <w:pStyle w:val="TableParagraph"/>
              <w:rPr>
                <w:rFonts w:ascii="Times New Roman"/>
                <w:sz w:val="18"/>
              </w:rPr>
            </w:pPr>
          </w:p>
        </w:tc>
      </w:tr>
      <w:tr w:rsidR="000A1A1A" w14:paraId="72C53742" w14:textId="77777777">
        <w:trPr>
          <w:trHeight w:val="735"/>
        </w:trPr>
        <w:tc>
          <w:tcPr>
            <w:tcW w:w="1104" w:type="dxa"/>
          </w:tcPr>
          <w:p w14:paraId="72C5373C" w14:textId="77777777" w:rsidR="000A1A1A" w:rsidRDefault="0020128F">
            <w:pPr>
              <w:pStyle w:val="TableParagraph"/>
              <w:spacing w:before="56"/>
              <w:ind w:left="107"/>
              <w:rPr>
                <w:sz w:val="18"/>
              </w:rPr>
            </w:pPr>
            <w:r>
              <w:rPr>
                <w:sz w:val="18"/>
              </w:rPr>
              <w:t>TE14-4</w:t>
            </w:r>
          </w:p>
        </w:tc>
        <w:tc>
          <w:tcPr>
            <w:tcW w:w="1699" w:type="dxa"/>
            <w:tcBorders>
              <w:right w:val="single" w:sz="4" w:space="0" w:color="000000"/>
            </w:tcBorders>
          </w:tcPr>
          <w:p w14:paraId="72C5373D" w14:textId="77777777" w:rsidR="000A1A1A" w:rsidRDefault="0020128F">
            <w:pPr>
              <w:pStyle w:val="TableParagraph"/>
              <w:spacing w:before="56"/>
              <w:ind w:left="54" w:right="229"/>
              <w:rPr>
                <w:sz w:val="18"/>
              </w:rPr>
            </w:pPr>
            <w:r>
              <w:rPr>
                <w:sz w:val="18"/>
              </w:rPr>
              <w:t>FIR-TE14.2; FIR- TE14.3; FIR- TE14.5</w:t>
            </w:r>
          </w:p>
        </w:tc>
        <w:tc>
          <w:tcPr>
            <w:tcW w:w="4536" w:type="dxa"/>
            <w:tcBorders>
              <w:left w:val="single" w:sz="4" w:space="0" w:color="000000"/>
            </w:tcBorders>
          </w:tcPr>
          <w:p w14:paraId="72C5373E" w14:textId="77777777" w:rsidR="000A1A1A" w:rsidRDefault="0020128F">
            <w:pPr>
              <w:pStyle w:val="TableParagraph"/>
              <w:spacing w:before="56"/>
              <w:ind w:left="112" w:right="707"/>
              <w:rPr>
                <w:sz w:val="18"/>
              </w:rPr>
            </w:pPr>
            <w:r>
              <w:rPr>
                <w:sz w:val="18"/>
              </w:rPr>
              <w:t xml:space="preserve">FIR Tutorial - Planning an airborne lesson and </w:t>
            </w:r>
            <w:proofErr w:type="gramStart"/>
            <w:r>
              <w:rPr>
                <w:sz w:val="18"/>
              </w:rPr>
              <w:t>Prepare</w:t>
            </w:r>
            <w:proofErr w:type="gramEnd"/>
            <w:r>
              <w:rPr>
                <w:sz w:val="18"/>
              </w:rPr>
              <w:t xml:space="preserve"> a pre-flight briefing – Demonstration.</w:t>
            </w:r>
          </w:p>
        </w:tc>
        <w:tc>
          <w:tcPr>
            <w:tcW w:w="1135" w:type="dxa"/>
          </w:tcPr>
          <w:p w14:paraId="72C5373F" w14:textId="77777777" w:rsidR="000A1A1A" w:rsidRDefault="0020128F">
            <w:pPr>
              <w:pStyle w:val="TableParagraph"/>
              <w:spacing w:before="56"/>
              <w:ind w:right="199"/>
              <w:jc w:val="right"/>
              <w:rPr>
                <w:sz w:val="18"/>
              </w:rPr>
            </w:pPr>
            <w:r>
              <w:rPr>
                <w:w w:val="95"/>
                <w:sz w:val="18"/>
              </w:rPr>
              <w:t>1.5</w:t>
            </w:r>
          </w:p>
        </w:tc>
        <w:tc>
          <w:tcPr>
            <w:tcW w:w="849" w:type="dxa"/>
            <w:tcBorders>
              <w:right w:val="single" w:sz="4" w:space="0" w:color="000000"/>
            </w:tcBorders>
          </w:tcPr>
          <w:p w14:paraId="72C53740" w14:textId="77777777" w:rsidR="000A1A1A" w:rsidRDefault="000A1A1A">
            <w:pPr>
              <w:pStyle w:val="TableParagraph"/>
              <w:rPr>
                <w:rFonts w:ascii="Times New Roman"/>
                <w:sz w:val="18"/>
              </w:rPr>
            </w:pPr>
          </w:p>
        </w:tc>
        <w:tc>
          <w:tcPr>
            <w:tcW w:w="993" w:type="dxa"/>
            <w:tcBorders>
              <w:left w:val="single" w:sz="4" w:space="0" w:color="000000"/>
            </w:tcBorders>
          </w:tcPr>
          <w:p w14:paraId="72C53741" w14:textId="77777777" w:rsidR="000A1A1A" w:rsidRDefault="000A1A1A">
            <w:pPr>
              <w:pStyle w:val="TableParagraph"/>
              <w:rPr>
                <w:rFonts w:ascii="Times New Roman"/>
                <w:sz w:val="18"/>
              </w:rPr>
            </w:pPr>
          </w:p>
        </w:tc>
      </w:tr>
      <w:tr w:rsidR="000A1A1A" w14:paraId="72C53749" w14:textId="77777777">
        <w:trPr>
          <w:trHeight w:val="733"/>
        </w:trPr>
        <w:tc>
          <w:tcPr>
            <w:tcW w:w="1104" w:type="dxa"/>
          </w:tcPr>
          <w:p w14:paraId="72C53743" w14:textId="77777777" w:rsidR="000A1A1A" w:rsidRDefault="0020128F">
            <w:pPr>
              <w:pStyle w:val="TableParagraph"/>
              <w:spacing w:before="56"/>
              <w:ind w:left="107"/>
              <w:rPr>
                <w:sz w:val="18"/>
              </w:rPr>
            </w:pPr>
            <w:r>
              <w:rPr>
                <w:sz w:val="18"/>
              </w:rPr>
              <w:t>TE14-5</w:t>
            </w:r>
          </w:p>
        </w:tc>
        <w:tc>
          <w:tcPr>
            <w:tcW w:w="1699" w:type="dxa"/>
            <w:tcBorders>
              <w:right w:val="single" w:sz="4" w:space="0" w:color="000000"/>
            </w:tcBorders>
          </w:tcPr>
          <w:p w14:paraId="72C53744" w14:textId="77777777" w:rsidR="000A1A1A" w:rsidRDefault="0020128F">
            <w:pPr>
              <w:pStyle w:val="TableParagraph"/>
              <w:spacing w:before="56"/>
              <w:ind w:left="54" w:right="229"/>
              <w:rPr>
                <w:sz w:val="18"/>
              </w:rPr>
            </w:pPr>
            <w:r>
              <w:rPr>
                <w:sz w:val="18"/>
              </w:rPr>
              <w:t>FIR-TE14.2; FIR- TE14.3; FIR- TE14.5</w:t>
            </w:r>
          </w:p>
        </w:tc>
        <w:tc>
          <w:tcPr>
            <w:tcW w:w="4536" w:type="dxa"/>
            <w:tcBorders>
              <w:left w:val="single" w:sz="4" w:space="0" w:color="000000"/>
            </w:tcBorders>
          </w:tcPr>
          <w:p w14:paraId="72C53745" w14:textId="77777777" w:rsidR="000A1A1A" w:rsidRDefault="0020128F">
            <w:pPr>
              <w:pStyle w:val="TableParagraph"/>
              <w:spacing w:before="56"/>
              <w:ind w:left="112" w:right="666"/>
              <w:rPr>
                <w:sz w:val="18"/>
              </w:rPr>
            </w:pPr>
            <w:r>
              <w:rPr>
                <w:sz w:val="18"/>
              </w:rPr>
              <w:t xml:space="preserve">FIR Tutorial – Planning an airborne lesson and </w:t>
            </w:r>
            <w:proofErr w:type="gramStart"/>
            <w:r>
              <w:rPr>
                <w:sz w:val="18"/>
              </w:rPr>
              <w:t>Prepare</w:t>
            </w:r>
            <w:proofErr w:type="gramEnd"/>
            <w:r>
              <w:rPr>
                <w:sz w:val="18"/>
              </w:rPr>
              <w:t xml:space="preserve"> a pre-flight briefing – Read back</w:t>
            </w:r>
          </w:p>
        </w:tc>
        <w:tc>
          <w:tcPr>
            <w:tcW w:w="1135" w:type="dxa"/>
          </w:tcPr>
          <w:p w14:paraId="72C53746" w14:textId="77777777" w:rsidR="000A1A1A" w:rsidRDefault="0020128F">
            <w:pPr>
              <w:pStyle w:val="TableParagraph"/>
              <w:spacing w:before="56"/>
              <w:ind w:right="199"/>
              <w:jc w:val="right"/>
              <w:rPr>
                <w:sz w:val="18"/>
              </w:rPr>
            </w:pPr>
            <w:r>
              <w:rPr>
                <w:w w:val="95"/>
                <w:sz w:val="18"/>
              </w:rPr>
              <w:t>1.5</w:t>
            </w:r>
          </w:p>
        </w:tc>
        <w:tc>
          <w:tcPr>
            <w:tcW w:w="849" w:type="dxa"/>
            <w:tcBorders>
              <w:right w:val="single" w:sz="4" w:space="0" w:color="000000"/>
            </w:tcBorders>
          </w:tcPr>
          <w:p w14:paraId="72C53747" w14:textId="77777777" w:rsidR="000A1A1A" w:rsidRDefault="000A1A1A">
            <w:pPr>
              <w:pStyle w:val="TableParagraph"/>
              <w:rPr>
                <w:rFonts w:ascii="Times New Roman"/>
                <w:sz w:val="18"/>
              </w:rPr>
            </w:pPr>
          </w:p>
        </w:tc>
        <w:tc>
          <w:tcPr>
            <w:tcW w:w="993" w:type="dxa"/>
            <w:tcBorders>
              <w:left w:val="single" w:sz="4" w:space="0" w:color="000000"/>
            </w:tcBorders>
          </w:tcPr>
          <w:p w14:paraId="72C53748" w14:textId="77777777" w:rsidR="000A1A1A" w:rsidRDefault="000A1A1A">
            <w:pPr>
              <w:pStyle w:val="TableParagraph"/>
              <w:rPr>
                <w:rFonts w:ascii="Times New Roman"/>
                <w:sz w:val="18"/>
              </w:rPr>
            </w:pPr>
          </w:p>
        </w:tc>
      </w:tr>
      <w:tr w:rsidR="000A1A1A" w14:paraId="72C53750" w14:textId="77777777">
        <w:trPr>
          <w:trHeight w:val="529"/>
        </w:trPr>
        <w:tc>
          <w:tcPr>
            <w:tcW w:w="1104" w:type="dxa"/>
          </w:tcPr>
          <w:p w14:paraId="72C5374A" w14:textId="77777777" w:rsidR="000A1A1A" w:rsidRDefault="0020128F">
            <w:pPr>
              <w:pStyle w:val="TableParagraph"/>
              <w:spacing w:before="56"/>
              <w:ind w:left="107"/>
              <w:rPr>
                <w:sz w:val="18"/>
              </w:rPr>
            </w:pPr>
            <w:r>
              <w:rPr>
                <w:sz w:val="18"/>
              </w:rPr>
              <w:t>TE14-6</w:t>
            </w:r>
          </w:p>
        </w:tc>
        <w:tc>
          <w:tcPr>
            <w:tcW w:w="1699" w:type="dxa"/>
            <w:tcBorders>
              <w:right w:val="single" w:sz="4" w:space="0" w:color="000000"/>
            </w:tcBorders>
          </w:tcPr>
          <w:p w14:paraId="72C5374B" w14:textId="77777777" w:rsidR="000A1A1A" w:rsidRDefault="0020128F">
            <w:pPr>
              <w:pStyle w:val="TableParagraph"/>
              <w:spacing w:before="56"/>
              <w:ind w:left="54" w:right="229"/>
              <w:rPr>
                <w:sz w:val="18"/>
              </w:rPr>
            </w:pPr>
            <w:r>
              <w:rPr>
                <w:sz w:val="18"/>
              </w:rPr>
              <w:t>FIR-TE14.2; FIR- TE14.3</w:t>
            </w:r>
          </w:p>
        </w:tc>
        <w:tc>
          <w:tcPr>
            <w:tcW w:w="4536" w:type="dxa"/>
            <w:tcBorders>
              <w:left w:val="single" w:sz="4" w:space="0" w:color="000000"/>
            </w:tcBorders>
          </w:tcPr>
          <w:p w14:paraId="72C5374C" w14:textId="77777777" w:rsidR="000A1A1A" w:rsidRDefault="0020128F">
            <w:pPr>
              <w:pStyle w:val="TableParagraph"/>
              <w:spacing w:before="56"/>
              <w:ind w:left="112"/>
              <w:rPr>
                <w:sz w:val="18"/>
              </w:rPr>
            </w:pPr>
            <w:r>
              <w:rPr>
                <w:sz w:val="18"/>
              </w:rPr>
              <w:t>FIR Tutorial – Developing a long brief - Demonstration</w:t>
            </w:r>
          </w:p>
        </w:tc>
        <w:tc>
          <w:tcPr>
            <w:tcW w:w="1135" w:type="dxa"/>
          </w:tcPr>
          <w:p w14:paraId="72C5374D"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4E" w14:textId="77777777" w:rsidR="000A1A1A" w:rsidRDefault="000A1A1A">
            <w:pPr>
              <w:pStyle w:val="TableParagraph"/>
              <w:rPr>
                <w:rFonts w:ascii="Times New Roman"/>
                <w:sz w:val="18"/>
              </w:rPr>
            </w:pPr>
          </w:p>
        </w:tc>
        <w:tc>
          <w:tcPr>
            <w:tcW w:w="993" w:type="dxa"/>
            <w:tcBorders>
              <w:left w:val="single" w:sz="4" w:space="0" w:color="000000"/>
            </w:tcBorders>
          </w:tcPr>
          <w:p w14:paraId="72C5374F" w14:textId="77777777" w:rsidR="000A1A1A" w:rsidRDefault="000A1A1A">
            <w:pPr>
              <w:pStyle w:val="TableParagraph"/>
              <w:rPr>
                <w:rFonts w:ascii="Times New Roman"/>
                <w:sz w:val="18"/>
              </w:rPr>
            </w:pPr>
          </w:p>
        </w:tc>
      </w:tr>
      <w:tr w:rsidR="000A1A1A" w14:paraId="72C53757" w14:textId="77777777">
        <w:trPr>
          <w:trHeight w:val="527"/>
        </w:trPr>
        <w:tc>
          <w:tcPr>
            <w:tcW w:w="1104" w:type="dxa"/>
          </w:tcPr>
          <w:p w14:paraId="72C53751" w14:textId="77777777" w:rsidR="000A1A1A" w:rsidRDefault="0020128F">
            <w:pPr>
              <w:pStyle w:val="TableParagraph"/>
              <w:spacing w:before="56"/>
              <w:ind w:left="107"/>
              <w:rPr>
                <w:sz w:val="18"/>
              </w:rPr>
            </w:pPr>
            <w:r>
              <w:rPr>
                <w:sz w:val="18"/>
              </w:rPr>
              <w:t>TE14-7</w:t>
            </w:r>
          </w:p>
        </w:tc>
        <w:tc>
          <w:tcPr>
            <w:tcW w:w="1699" w:type="dxa"/>
            <w:tcBorders>
              <w:right w:val="single" w:sz="4" w:space="0" w:color="000000"/>
            </w:tcBorders>
          </w:tcPr>
          <w:p w14:paraId="72C53752" w14:textId="77777777" w:rsidR="000A1A1A" w:rsidRDefault="0020128F">
            <w:pPr>
              <w:pStyle w:val="TableParagraph"/>
              <w:spacing w:before="56"/>
              <w:ind w:left="54" w:right="229"/>
              <w:rPr>
                <w:sz w:val="18"/>
              </w:rPr>
            </w:pPr>
            <w:r>
              <w:rPr>
                <w:sz w:val="18"/>
              </w:rPr>
              <w:t>FIR-TE14.2; FIR- TE14.3</w:t>
            </w:r>
          </w:p>
        </w:tc>
        <w:tc>
          <w:tcPr>
            <w:tcW w:w="4536" w:type="dxa"/>
            <w:tcBorders>
              <w:left w:val="single" w:sz="4" w:space="0" w:color="000000"/>
            </w:tcBorders>
          </w:tcPr>
          <w:p w14:paraId="72C53753" w14:textId="77777777" w:rsidR="000A1A1A" w:rsidRDefault="0020128F">
            <w:pPr>
              <w:pStyle w:val="TableParagraph"/>
              <w:spacing w:before="56"/>
              <w:ind w:left="112"/>
              <w:rPr>
                <w:sz w:val="18"/>
              </w:rPr>
            </w:pPr>
            <w:r>
              <w:rPr>
                <w:sz w:val="18"/>
              </w:rPr>
              <w:t>FIR Tutorial – Developing a long brief – Read back.</w:t>
            </w:r>
          </w:p>
        </w:tc>
        <w:tc>
          <w:tcPr>
            <w:tcW w:w="1135" w:type="dxa"/>
          </w:tcPr>
          <w:p w14:paraId="72C53754"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55" w14:textId="77777777" w:rsidR="000A1A1A" w:rsidRDefault="000A1A1A">
            <w:pPr>
              <w:pStyle w:val="TableParagraph"/>
              <w:rPr>
                <w:rFonts w:ascii="Times New Roman"/>
                <w:sz w:val="18"/>
              </w:rPr>
            </w:pPr>
          </w:p>
        </w:tc>
        <w:tc>
          <w:tcPr>
            <w:tcW w:w="993" w:type="dxa"/>
            <w:tcBorders>
              <w:left w:val="single" w:sz="4" w:space="0" w:color="000000"/>
            </w:tcBorders>
          </w:tcPr>
          <w:p w14:paraId="72C53756" w14:textId="77777777" w:rsidR="000A1A1A" w:rsidRDefault="000A1A1A">
            <w:pPr>
              <w:pStyle w:val="TableParagraph"/>
              <w:rPr>
                <w:rFonts w:ascii="Times New Roman"/>
                <w:sz w:val="18"/>
              </w:rPr>
            </w:pPr>
          </w:p>
        </w:tc>
      </w:tr>
      <w:tr w:rsidR="000A1A1A" w14:paraId="72C5375E" w14:textId="77777777">
        <w:trPr>
          <w:trHeight w:val="527"/>
        </w:trPr>
        <w:tc>
          <w:tcPr>
            <w:tcW w:w="1104" w:type="dxa"/>
          </w:tcPr>
          <w:p w14:paraId="72C53758" w14:textId="77777777" w:rsidR="000A1A1A" w:rsidRDefault="0020128F">
            <w:pPr>
              <w:pStyle w:val="TableParagraph"/>
              <w:spacing w:before="56"/>
              <w:ind w:left="107"/>
              <w:rPr>
                <w:sz w:val="18"/>
              </w:rPr>
            </w:pPr>
            <w:r>
              <w:rPr>
                <w:sz w:val="18"/>
              </w:rPr>
              <w:t>TE14-8</w:t>
            </w:r>
          </w:p>
        </w:tc>
        <w:tc>
          <w:tcPr>
            <w:tcW w:w="1699" w:type="dxa"/>
            <w:tcBorders>
              <w:right w:val="single" w:sz="4" w:space="0" w:color="000000"/>
            </w:tcBorders>
          </w:tcPr>
          <w:p w14:paraId="72C53759" w14:textId="77777777" w:rsidR="000A1A1A" w:rsidRDefault="0020128F">
            <w:pPr>
              <w:pStyle w:val="TableParagraph"/>
              <w:spacing w:before="56"/>
              <w:ind w:left="54"/>
              <w:rPr>
                <w:sz w:val="18"/>
              </w:rPr>
            </w:pPr>
            <w:r>
              <w:rPr>
                <w:sz w:val="18"/>
              </w:rPr>
              <w:t>FIR-TE14.6</w:t>
            </w:r>
          </w:p>
        </w:tc>
        <w:tc>
          <w:tcPr>
            <w:tcW w:w="4536" w:type="dxa"/>
            <w:tcBorders>
              <w:left w:val="single" w:sz="4" w:space="0" w:color="000000"/>
            </w:tcBorders>
          </w:tcPr>
          <w:p w14:paraId="72C5375A" w14:textId="77777777" w:rsidR="000A1A1A" w:rsidRDefault="0020128F">
            <w:pPr>
              <w:pStyle w:val="TableParagraph"/>
              <w:spacing w:before="56"/>
              <w:ind w:left="112" w:right="876"/>
              <w:rPr>
                <w:sz w:val="18"/>
              </w:rPr>
            </w:pPr>
            <w:r>
              <w:rPr>
                <w:sz w:val="18"/>
              </w:rPr>
              <w:t>Lesson – Considerations and techniques for simulating a trainee pilot under instruction.</w:t>
            </w:r>
          </w:p>
        </w:tc>
        <w:tc>
          <w:tcPr>
            <w:tcW w:w="1135" w:type="dxa"/>
          </w:tcPr>
          <w:p w14:paraId="72C5375B"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5C" w14:textId="77777777" w:rsidR="000A1A1A" w:rsidRDefault="000A1A1A">
            <w:pPr>
              <w:pStyle w:val="TableParagraph"/>
              <w:rPr>
                <w:rFonts w:ascii="Times New Roman"/>
                <w:sz w:val="18"/>
              </w:rPr>
            </w:pPr>
          </w:p>
        </w:tc>
        <w:tc>
          <w:tcPr>
            <w:tcW w:w="993" w:type="dxa"/>
            <w:tcBorders>
              <w:left w:val="single" w:sz="4" w:space="0" w:color="000000"/>
            </w:tcBorders>
          </w:tcPr>
          <w:p w14:paraId="72C5375D" w14:textId="77777777" w:rsidR="000A1A1A" w:rsidRDefault="000A1A1A">
            <w:pPr>
              <w:pStyle w:val="TableParagraph"/>
              <w:rPr>
                <w:rFonts w:ascii="Times New Roman"/>
                <w:sz w:val="18"/>
              </w:rPr>
            </w:pPr>
          </w:p>
        </w:tc>
      </w:tr>
      <w:tr w:rsidR="000A1A1A" w14:paraId="72C53765" w14:textId="77777777">
        <w:trPr>
          <w:trHeight w:val="527"/>
        </w:trPr>
        <w:tc>
          <w:tcPr>
            <w:tcW w:w="1104" w:type="dxa"/>
          </w:tcPr>
          <w:p w14:paraId="72C5375F" w14:textId="77777777" w:rsidR="000A1A1A" w:rsidRDefault="0020128F">
            <w:pPr>
              <w:pStyle w:val="TableParagraph"/>
              <w:spacing w:before="56"/>
              <w:ind w:left="107"/>
              <w:rPr>
                <w:sz w:val="18"/>
              </w:rPr>
            </w:pPr>
            <w:r>
              <w:rPr>
                <w:sz w:val="18"/>
              </w:rPr>
              <w:t>TE14-9</w:t>
            </w:r>
          </w:p>
        </w:tc>
        <w:tc>
          <w:tcPr>
            <w:tcW w:w="1699" w:type="dxa"/>
            <w:tcBorders>
              <w:right w:val="single" w:sz="4" w:space="0" w:color="000000"/>
            </w:tcBorders>
          </w:tcPr>
          <w:p w14:paraId="72C53760" w14:textId="77777777" w:rsidR="000A1A1A" w:rsidRDefault="0020128F">
            <w:pPr>
              <w:pStyle w:val="TableParagraph"/>
              <w:spacing w:before="56"/>
              <w:ind w:left="54"/>
              <w:rPr>
                <w:sz w:val="18"/>
              </w:rPr>
            </w:pPr>
            <w:r>
              <w:rPr>
                <w:sz w:val="18"/>
              </w:rPr>
              <w:t>FIR-TE14.6</w:t>
            </w:r>
          </w:p>
        </w:tc>
        <w:tc>
          <w:tcPr>
            <w:tcW w:w="4536" w:type="dxa"/>
            <w:tcBorders>
              <w:left w:val="single" w:sz="4" w:space="0" w:color="000000"/>
            </w:tcBorders>
          </w:tcPr>
          <w:p w14:paraId="72C53761" w14:textId="77777777" w:rsidR="000A1A1A" w:rsidRDefault="0020128F">
            <w:pPr>
              <w:pStyle w:val="TableParagraph"/>
              <w:spacing w:before="56"/>
              <w:ind w:left="112" w:right="236"/>
              <w:rPr>
                <w:sz w:val="18"/>
              </w:rPr>
            </w:pPr>
            <w:r>
              <w:rPr>
                <w:sz w:val="18"/>
              </w:rPr>
              <w:t>Lesson – Assessment and de-brief of a trainee flight instructor.</w:t>
            </w:r>
          </w:p>
        </w:tc>
        <w:tc>
          <w:tcPr>
            <w:tcW w:w="1135" w:type="dxa"/>
          </w:tcPr>
          <w:p w14:paraId="72C53762"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63" w14:textId="77777777" w:rsidR="000A1A1A" w:rsidRDefault="000A1A1A">
            <w:pPr>
              <w:pStyle w:val="TableParagraph"/>
              <w:rPr>
                <w:rFonts w:ascii="Times New Roman"/>
                <w:sz w:val="18"/>
              </w:rPr>
            </w:pPr>
          </w:p>
        </w:tc>
        <w:tc>
          <w:tcPr>
            <w:tcW w:w="993" w:type="dxa"/>
            <w:tcBorders>
              <w:left w:val="single" w:sz="4" w:space="0" w:color="000000"/>
            </w:tcBorders>
          </w:tcPr>
          <w:p w14:paraId="72C53764" w14:textId="77777777" w:rsidR="000A1A1A" w:rsidRDefault="000A1A1A">
            <w:pPr>
              <w:pStyle w:val="TableParagraph"/>
              <w:rPr>
                <w:rFonts w:ascii="Times New Roman"/>
                <w:sz w:val="18"/>
              </w:rPr>
            </w:pPr>
          </w:p>
        </w:tc>
      </w:tr>
      <w:tr w:rsidR="000A1A1A" w14:paraId="72C5376C" w14:textId="77777777">
        <w:trPr>
          <w:trHeight w:val="529"/>
        </w:trPr>
        <w:tc>
          <w:tcPr>
            <w:tcW w:w="1104" w:type="dxa"/>
          </w:tcPr>
          <w:p w14:paraId="72C53766" w14:textId="77777777" w:rsidR="000A1A1A" w:rsidRDefault="0020128F">
            <w:pPr>
              <w:pStyle w:val="TableParagraph"/>
              <w:spacing w:before="58"/>
              <w:ind w:left="107"/>
              <w:rPr>
                <w:sz w:val="18"/>
              </w:rPr>
            </w:pPr>
            <w:r>
              <w:rPr>
                <w:sz w:val="18"/>
              </w:rPr>
              <w:t>TE14-10</w:t>
            </w:r>
          </w:p>
        </w:tc>
        <w:tc>
          <w:tcPr>
            <w:tcW w:w="1699" w:type="dxa"/>
            <w:tcBorders>
              <w:right w:val="single" w:sz="4" w:space="0" w:color="000000"/>
            </w:tcBorders>
          </w:tcPr>
          <w:p w14:paraId="72C53767" w14:textId="77777777" w:rsidR="000A1A1A" w:rsidRDefault="0020128F">
            <w:pPr>
              <w:pStyle w:val="TableParagraph"/>
              <w:spacing w:before="58"/>
              <w:ind w:left="54"/>
              <w:rPr>
                <w:sz w:val="18"/>
              </w:rPr>
            </w:pPr>
            <w:r>
              <w:rPr>
                <w:sz w:val="18"/>
              </w:rPr>
              <w:t>FIR-TE14.6</w:t>
            </w:r>
          </w:p>
        </w:tc>
        <w:tc>
          <w:tcPr>
            <w:tcW w:w="4536" w:type="dxa"/>
            <w:tcBorders>
              <w:left w:val="single" w:sz="4" w:space="0" w:color="000000"/>
            </w:tcBorders>
          </w:tcPr>
          <w:p w14:paraId="72C53768" w14:textId="77777777" w:rsidR="000A1A1A" w:rsidRDefault="0020128F">
            <w:pPr>
              <w:pStyle w:val="TableParagraph"/>
              <w:spacing w:before="58"/>
              <w:ind w:left="112" w:right="206"/>
              <w:rPr>
                <w:sz w:val="18"/>
              </w:rPr>
            </w:pPr>
            <w:r>
              <w:rPr>
                <w:sz w:val="18"/>
              </w:rPr>
              <w:t>Lesson – Conduct of a demonstration and read back training flight.</w:t>
            </w:r>
          </w:p>
        </w:tc>
        <w:tc>
          <w:tcPr>
            <w:tcW w:w="1135" w:type="dxa"/>
          </w:tcPr>
          <w:p w14:paraId="72C53769" w14:textId="77777777" w:rsidR="000A1A1A" w:rsidRDefault="0020128F">
            <w:pPr>
              <w:pStyle w:val="TableParagraph"/>
              <w:spacing w:before="58"/>
              <w:ind w:right="199"/>
              <w:jc w:val="right"/>
              <w:rPr>
                <w:sz w:val="18"/>
              </w:rPr>
            </w:pPr>
            <w:r>
              <w:rPr>
                <w:w w:val="95"/>
                <w:sz w:val="18"/>
              </w:rPr>
              <w:t>1.0</w:t>
            </w:r>
          </w:p>
        </w:tc>
        <w:tc>
          <w:tcPr>
            <w:tcW w:w="849" w:type="dxa"/>
            <w:tcBorders>
              <w:right w:val="single" w:sz="4" w:space="0" w:color="000000"/>
            </w:tcBorders>
          </w:tcPr>
          <w:p w14:paraId="72C5376A" w14:textId="77777777" w:rsidR="000A1A1A" w:rsidRDefault="000A1A1A">
            <w:pPr>
              <w:pStyle w:val="TableParagraph"/>
              <w:rPr>
                <w:rFonts w:ascii="Times New Roman"/>
                <w:sz w:val="18"/>
              </w:rPr>
            </w:pPr>
          </w:p>
        </w:tc>
        <w:tc>
          <w:tcPr>
            <w:tcW w:w="993" w:type="dxa"/>
            <w:tcBorders>
              <w:left w:val="single" w:sz="4" w:space="0" w:color="000000"/>
            </w:tcBorders>
          </w:tcPr>
          <w:p w14:paraId="72C5376B" w14:textId="77777777" w:rsidR="000A1A1A" w:rsidRDefault="000A1A1A">
            <w:pPr>
              <w:pStyle w:val="TableParagraph"/>
              <w:rPr>
                <w:rFonts w:ascii="Times New Roman"/>
                <w:sz w:val="18"/>
              </w:rPr>
            </w:pPr>
          </w:p>
        </w:tc>
      </w:tr>
      <w:tr w:rsidR="000A1A1A" w14:paraId="72C53771" w14:textId="77777777">
        <w:trPr>
          <w:trHeight w:val="342"/>
        </w:trPr>
        <w:tc>
          <w:tcPr>
            <w:tcW w:w="7339" w:type="dxa"/>
            <w:gridSpan w:val="3"/>
            <w:shd w:val="clear" w:color="auto" w:fill="F2F2F2"/>
          </w:tcPr>
          <w:p w14:paraId="72C5376D" w14:textId="77777777" w:rsidR="000A1A1A" w:rsidRDefault="0020128F">
            <w:pPr>
              <w:pStyle w:val="TableParagraph"/>
              <w:spacing w:before="52"/>
              <w:ind w:left="4374"/>
              <w:rPr>
                <w:b/>
                <w:sz w:val="20"/>
              </w:rPr>
            </w:pPr>
            <w:r>
              <w:rPr>
                <w:b/>
                <w:sz w:val="20"/>
              </w:rPr>
              <w:t>Flight Training</w:t>
            </w:r>
          </w:p>
        </w:tc>
        <w:tc>
          <w:tcPr>
            <w:tcW w:w="1135" w:type="dxa"/>
            <w:shd w:val="clear" w:color="auto" w:fill="F2F2F2"/>
          </w:tcPr>
          <w:p w14:paraId="72C5376E" w14:textId="77777777" w:rsidR="000A1A1A" w:rsidRDefault="000A1A1A">
            <w:pPr>
              <w:pStyle w:val="TableParagraph"/>
              <w:rPr>
                <w:rFonts w:ascii="Times New Roman"/>
                <w:sz w:val="18"/>
              </w:rPr>
            </w:pPr>
          </w:p>
        </w:tc>
        <w:tc>
          <w:tcPr>
            <w:tcW w:w="849" w:type="dxa"/>
            <w:shd w:val="clear" w:color="auto" w:fill="F2F2F2"/>
          </w:tcPr>
          <w:p w14:paraId="72C5376F" w14:textId="77777777" w:rsidR="000A1A1A" w:rsidRDefault="000A1A1A">
            <w:pPr>
              <w:pStyle w:val="TableParagraph"/>
              <w:rPr>
                <w:rFonts w:ascii="Times New Roman"/>
                <w:sz w:val="18"/>
              </w:rPr>
            </w:pPr>
          </w:p>
        </w:tc>
        <w:tc>
          <w:tcPr>
            <w:tcW w:w="993" w:type="dxa"/>
            <w:shd w:val="clear" w:color="auto" w:fill="F2F2F2"/>
          </w:tcPr>
          <w:p w14:paraId="72C53770" w14:textId="77777777" w:rsidR="000A1A1A" w:rsidRDefault="000A1A1A">
            <w:pPr>
              <w:pStyle w:val="TableParagraph"/>
              <w:rPr>
                <w:rFonts w:ascii="Times New Roman"/>
                <w:sz w:val="18"/>
              </w:rPr>
            </w:pPr>
          </w:p>
        </w:tc>
      </w:tr>
      <w:tr w:rsidR="000A1A1A" w14:paraId="72C53778" w14:textId="77777777">
        <w:trPr>
          <w:trHeight w:val="529"/>
        </w:trPr>
        <w:tc>
          <w:tcPr>
            <w:tcW w:w="1104" w:type="dxa"/>
          </w:tcPr>
          <w:p w14:paraId="72C53772" w14:textId="77777777" w:rsidR="000A1A1A" w:rsidRDefault="0020128F">
            <w:pPr>
              <w:pStyle w:val="TableParagraph"/>
              <w:spacing w:before="58"/>
              <w:ind w:left="107"/>
              <w:rPr>
                <w:sz w:val="18"/>
              </w:rPr>
            </w:pPr>
            <w:r>
              <w:rPr>
                <w:sz w:val="18"/>
              </w:rPr>
              <w:t>TE14-11</w:t>
            </w:r>
          </w:p>
        </w:tc>
        <w:tc>
          <w:tcPr>
            <w:tcW w:w="1699" w:type="dxa"/>
            <w:tcBorders>
              <w:right w:val="single" w:sz="4" w:space="0" w:color="000000"/>
            </w:tcBorders>
          </w:tcPr>
          <w:p w14:paraId="72C53773" w14:textId="77777777" w:rsidR="000A1A1A" w:rsidRDefault="0020128F">
            <w:pPr>
              <w:pStyle w:val="TableParagraph"/>
              <w:spacing w:before="58"/>
              <w:ind w:left="54" w:right="229"/>
              <w:rPr>
                <w:sz w:val="18"/>
              </w:rPr>
            </w:pPr>
            <w:r>
              <w:rPr>
                <w:sz w:val="18"/>
              </w:rPr>
              <w:t>FIR-TE14.2; FIR- TE14.3</w:t>
            </w:r>
          </w:p>
        </w:tc>
        <w:tc>
          <w:tcPr>
            <w:tcW w:w="4536" w:type="dxa"/>
            <w:tcBorders>
              <w:left w:val="single" w:sz="4" w:space="0" w:color="000000"/>
            </w:tcBorders>
          </w:tcPr>
          <w:p w14:paraId="72C53774" w14:textId="77777777" w:rsidR="000A1A1A" w:rsidRDefault="0020128F">
            <w:pPr>
              <w:pStyle w:val="TableParagraph"/>
              <w:spacing w:before="58"/>
              <w:ind w:left="112" w:right="627"/>
              <w:rPr>
                <w:sz w:val="18"/>
              </w:rPr>
            </w:pPr>
            <w:r>
              <w:rPr>
                <w:sz w:val="18"/>
              </w:rPr>
              <w:t>FIR Tutorial – Principles &amp; Methods of Airborne Instruction - Demonstration</w:t>
            </w:r>
          </w:p>
        </w:tc>
        <w:tc>
          <w:tcPr>
            <w:tcW w:w="1135" w:type="dxa"/>
          </w:tcPr>
          <w:p w14:paraId="72C53775" w14:textId="77777777" w:rsidR="000A1A1A" w:rsidRDefault="0020128F">
            <w:pPr>
              <w:pStyle w:val="TableParagraph"/>
              <w:spacing w:before="58"/>
              <w:ind w:right="199"/>
              <w:jc w:val="right"/>
              <w:rPr>
                <w:sz w:val="18"/>
              </w:rPr>
            </w:pPr>
            <w:r>
              <w:rPr>
                <w:w w:val="95"/>
                <w:sz w:val="18"/>
              </w:rPr>
              <w:t>1.0</w:t>
            </w:r>
          </w:p>
        </w:tc>
        <w:tc>
          <w:tcPr>
            <w:tcW w:w="849" w:type="dxa"/>
            <w:tcBorders>
              <w:right w:val="single" w:sz="4" w:space="0" w:color="000000"/>
            </w:tcBorders>
          </w:tcPr>
          <w:p w14:paraId="72C53776" w14:textId="77777777" w:rsidR="000A1A1A" w:rsidRDefault="000A1A1A">
            <w:pPr>
              <w:pStyle w:val="TableParagraph"/>
              <w:rPr>
                <w:rFonts w:ascii="Times New Roman"/>
                <w:sz w:val="18"/>
              </w:rPr>
            </w:pPr>
          </w:p>
        </w:tc>
        <w:tc>
          <w:tcPr>
            <w:tcW w:w="993" w:type="dxa"/>
            <w:tcBorders>
              <w:left w:val="single" w:sz="4" w:space="0" w:color="000000"/>
            </w:tcBorders>
          </w:tcPr>
          <w:p w14:paraId="72C53777" w14:textId="77777777" w:rsidR="000A1A1A" w:rsidRDefault="000A1A1A">
            <w:pPr>
              <w:pStyle w:val="TableParagraph"/>
              <w:rPr>
                <w:rFonts w:ascii="Times New Roman"/>
                <w:sz w:val="18"/>
              </w:rPr>
            </w:pPr>
          </w:p>
        </w:tc>
      </w:tr>
      <w:tr w:rsidR="000A1A1A" w14:paraId="72C5377F" w14:textId="77777777">
        <w:trPr>
          <w:trHeight w:val="527"/>
        </w:trPr>
        <w:tc>
          <w:tcPr>
            <w:tcW w:w="1104" w:type="dxa"/>
          </w:tcPr>
          <w:p w14:paraId="72C53779" w14:textId="77777777" w:rsidR="000A1A1A" w:rsidRDefault="0020128F">
            <w:pPr>
              <w:pStyle w:val="TableParagraph"/>
              <w:spacing w:before="56"/>
              <w:ind w:left="107"/>
              <w:rPr>
                <w:sz w:val="18"/>
              </w:rPr>
            </w:pPr>
            <w:r>
              <w:rPr>
                <w:sz w:val="18"/>
              </w:rPr>
              <w:t>TE14-12</w:t>
            </w:r>
          </w:p>
        </w:tc>
        <w:tc>
          <w:tcPr>
            <w:tcW w:w="1699" w:type="dxa"/>
            <w:tcBorders>
              <w:right w:val="single" w:sz="4" w:space="0" w:color="000000"/>
            </w:tcBorders>
          </w:tcPr>
          <w:p w14:paraId="72C5377A" w14:textId="77777777" w:rsidR="000A1A1A" w:rsidRDefault="0020128F">
            <w:pPr>
              <w:pStyle w:val="TableParagraph"/>
              <w:spacing w:before="56"/>
              <w:ind w:left="54" w:right="229"/>
              <w:rPr>
                <w:sz w:val="18"/>
              </w:rPr>
            </w:pPr>
            <w:r>
              <w:rPr>
                <w:sz w:val="18"/>
              </w:rPr>
              <w:t>FIR-TE14.2; FIR- TE14.3</w:t>
            </w:r>
          </w:p>
        </w:tc>
        <w:tc>
          <w:tcPr>
            <w:tcW w:w="4536" w:type="dxa"/>
            <w:tcBorders>
              <w:left w:val="single" w:sz="4" w:space="0" w:color="000000"/>
            </w:tcBorders>
          </w:tcPr>
          <w:p w14:paraId="72C5377B" w14:textId="77777777" w:rsidR="000A1A1A" w:rsidRDefault="0020128F">
            <w:pPr>
              <w:pStyle w:val="TableParagraph"/>
              <w:spacing w:before="56"/>
              <w:ind w:left="112" w:right="627"/>
              <w:rPr>
                <w:sz w:val="18"/>
              </w:rPr>
            </w:pPr>
            <w:r>
              <w:rPr>
                <w:sz w:val="18"/>
              </w:rPr>
              <w:t>FIR Tutorial – Principles &amp; Methods of Airborne Instruction – Read back</w:t>
            </w:r>
          </w:p>
        </w:tc>
        <w:tc>
          <w:tcPr>
            <w:tcW w:w="1135" w:type="dxa"/>
          </w:tcPr>
          <w:p w14:paraId="72C5377C"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7D" w14:textId="77777777" w:rsidR="000A1A1A" w:rsidRDefault="000A1A1A">
            <w:pPr>
              <w:pStyle w:val="TableParagraph"/>
              <w:rPr>
                <w:rFonts w:ascii="Times New Roman"/>
                <w:sz w:val="18"/>
              </w:rPr>
            </w:pPr>
          </w:p>
        </w:tc>
        <w:tc>
          <w:tcPr>
            <w:tcW w:w="993" w:type="dxa"/>
            <w:tcBorders>
              <w:left w:val="single" w:sz="4" w:space="0" w:color="000000"/>
            </w:tcBorders>
          </w:tcPr>
          <w:p w14:paraId="72C5377E" w14:textId="77777777" w:rsidR="000A1A1A" w:rsidRDefault="000A1A1A">
            <w:pPr>
              <w:pStyle w:val="TableParagraph"/>
              <w:rPr>
                <w:rFonts w:ascii="Times New Roman"/>
                <w:sz w:val="18"/>
              </w:rPr>
            </w:pPr>
          </w:p>
        </w:tc>
      </w:tr>
      <w:tr w:rsidR="000A1A1A" w14:paraId="72C53787" w14:textId="77777777">
        <w:trPr>
          <w:trHeight w:val="942"/>
        </w:trPr>
        <w:tc>
          <w:tcPr>
            <w:tcW w:w="1104" w:type="dxa"/>
          </w:tcPr>
          <w:p w14:paraId="72C53780" w14:textId="77777777" w:rsidR="000A1A1A" w:rsidRDefault="0020128F">
            <w:pPr>
              <w:pStyle w:val="TableParagraph"/>
              <w:spacing w:before="56"/>
              <w:ind w:left="107"/>
              <w:rPr>
                <w:sz w:val="18"/>
              </w:rPr>
            </w:pPr>
            <w:r>
              <w:rPr>
                <w:sz w:val="18"/>
              </w:rPr>
              <w:t>TE14-13</w:t>
            </w:r>
          </w:p>
        </w:tc>
        <w:tc>
          <w:tcPr>
            <w:tcW w:w="1699" w:type="dxa"/>
            <w:tcBorders>
              <w:right w:val="single" w:sz="4" w:space="0" w:color="000000"/>
            </w:tcBorders>
          </w:tcPr>
          <w:p w14:paraId="72C53781" w14:textId="77777777" w:rsidR="000A1A1A" w:rsidRDefault="0020128F">
            <w:pPr>
              <w:pStyle w:val="TableParagraph"/>
              <w:spacing w:before="56"/>
              <w:ind w:left="54" w:right="229"/>
              <w:rPr>
                <w:sz w:val="18"/>
              </w:rPr>
            </w:pPr>
            <w:r>
              <w:rPr>
                <w:sz w:val="18"/>
              </w:rPr>
              <w:t>FIR-TE14.2; FIR- TE14.6 (a) to (e)</w:t>
            </w:r>
          </w:p>
        </w:tc>
        <w:tc>
          <w:tcPr>
            <w:tcW w:w="4536" w:type="dxa"/>
            <w:tcBorders>
              <w:left w:val="single" w:sz="4" w:space="0" w:color="000000"/>
            </w:tcBorders>
          </w:tcPr>
          <w:p w14:paraId="72C53782" w14:textId="77777777" w:rsidR="000A1A1A" w:rsidRDefault="0020128F">
            <w:pPr>
              <w:pStyle w:val="TableParagraph"/>
              <w:spacing w:before="56"/>
              <w:ind w:left="112" w:right="467"/>
              <w:rPr>
                <w:sz w:val="18"/>
              </w:rPr>
            </w:pPr>
            <w:r>
              <w:rPr>
                <w:sz w:val="18"/>
              </w:rPr>
              <w:t>Conduct flight training for a flight instructor rating. Demonstrate the aim of ‘demonstrate the task’, demonstrate the aim of ‘direct the task’.</w:t>
            </w:r>
          </w:p>
          <w:p w14:paraId="72C53783" w14:textId="77777777" w:rsidR="000A1A1A" w:rsidRDefault="0020128F">
            <w:pPr>
              <w:pStyle w:val="TableParagraph"/>
              <w:spacing w:before="1"/>
              <w:ind w:left="112"/>
              <w:rPr>
                <w:sz w:val="18"/>
              </w:rPr>
            </w:pPr>
            <w:r>
              <w:rPr>
                <w:sz w:val="18"/>
              </w:rPr>
              <w:t xml:space="preserve">Demonstration and </w:t>
            </w:r>
            <w:proofErr w:type="gramStart"/>
            <w:r>
              <w:rPr>
                <w:sz w:val="18"/>
              </w:rPr>
              <w:t>Read</w:t>
            </w:r>
            <w:proofErr w:type="gramEnd"/>
            <w:r>
              <w:rPr>
                <w:sz w:val="18"/>
              </w:rPr>
              <w:t xml:space="preserve"> back</w:t>
            </w:r>
          </w:p>
        </w:tc>
        <w:tc>
          <w:tcPr>
            <w:tcW w:w="1135" w:type="dxa"/>
          </w:tcPr>
          <w:p w14:paraId="72C53784"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85" w14:textId="77777777" w:rsidR="000A1A1A" w:rsidRDefault="0020128F">
            <w:pPr>
              <w:pStyle w:val="TableParagraph"/>
              <w:spacing w:before="56"/>
              <w:ind w:right="150"/>
              <w:jc w:val="right"/>
              <w:rPr>
                <w:sz w:val="18"/>
              </w:rPr>
            </w:pPr>
            <w:r>
              <w:rPr>
                <w:w w:val="95"/>
                <w:sz w:val="18"/>
              </w:rPr>
              <w:t>1.2</w:t>
            </w:r>
          </w:p>
        </w:tc>
        <w:tc>
          <w:tcPr>
            <w:tcW w:w="993" w:type="dxa"/>
            <w:tcBorders>
              <w:left w:val="single" w:sz="4" w:space="0" w:color="000000"/>
            </w:tcBorders>
          </w:tcPr>
          <w:p w14:paraId="72C53786" w14:textId="77777777" w:rsidR="000A1A1A" w:rsidRDefault="0020128F">
            <w:pPr>
              <w:pStyle w:val="TableParagraph"/>
              <w:spacing w:before="56"/>
              <w:ind w:right="195"/>
              <w:jc w:val="right"/>
              <w:rPr>
                <w:sz w:val="18"/>
              </w:rPr>
            </w:pPr>
            <w:r>
              <w:rPr>
                <w:w w:val="95"/>
                <w:sz w:val="18"/>
              </w:rPr>
              <w:t>1.2</w:t>
            </w:r>
          </w:p>
        </w:tc>
      </w:tr>
      <w:tr w:rsidR="000A1A1A" w14:paraId="72C5378F" w14:textId="77777777">
        <w:trPr>
          <w:trHeight w:val="733"/>
        </w:trPr>
        <w:tc>
          <w:tcPr>
            <w:tcW w:w="1104" w:type="dxa"/>
          </w:tcPr>
          <w:p w14:paraId="72C53788" w14:textId="77777777" w:rsidR="000A1A1A" w:rsidRDefault="0020128F">
            <w:pPr>
              <w:pStyle w:val="TableParagraph"/>
              <w:spacing w:before="56"/>
              <w:ind w:left="107"/>
              <w:rPr>
                <w:sz w:val="18"/>
              </w:rPr>
            </w:pPr>
            <w:r>
              <w:rPr>
                <w:sz w:val="18"/>
              </w:rPr>
              <w:t>TE14-14</w:t>
            </w:r>
          </w:p>
        </w:tc>
        <w:tc>
          <w:tcPr>
            <w:tcW w:w="1699" w:type="dxa"/>
            <w:tcBorders>
              <w:right w:val="single" w:sz="4" w:space="0" w:color="000000"/>
            </w:tcBorders>
          </w:tcPr>
          <w:p w14:paraId="72C53789" w14:textId="77777777" w:rsidR="000A1A1A" w:rsidRDefault="0020128F">
            <w:pPr>
              <w:pStyle w:val="TableParagraph"/>
              <w:spacing w:before="56"/>
              <w:ind w:left="54" w:right="229"/>
              <w:rPr>
                <w:sz w:val="18"/>
              </w:rPr>
            </w:pPr>
            <w:r>
              <w:rPr>
                <w:sz w:val="18"/>
              </w:rPr>
              <w:t>FIR-TE14.2; FIR- TE14.6 (f) to (j)</w:t>
            </w:r>
          </w:p>
        </w:tc>
        <w:tc>
          <w:tcPr>
            <w:tcW w:w="4536" w:type="dxa"/>
            <w:tcBorders>
              <w:left w:val="single" w:sz="4" w:space="0" w:color="000000"/>
            </w:tcBorders>
          </w:tcPr>
          <w:p w14:paraId="72C5378A" w14:textId="77777777" w:rsidR="000A1A1A" w:rsidRDefault="0020128F">
            <w:pPr>
              <w:pStyle w:val="TableParagraph"/>
              <w:spacing w:before="56"/>
              <w:ind w:left="112" w:right="467"/>
              <w:rPr>
                <w:sz w:val="18"/>
              </w:rPr>
            </w:pPr>
            <w:r>
              <w:rPr>
                <w:sz w:val="18"/>
              </w:rPr>
              <w:t>Conduct flight training for a flight instructor rating. Role play a student pilot under instruction.</w:t>
            </w:r>
          </w:p>
          <w:p w14:paraId="72C5378B" w14:textId="77777777" w:rsidR="000A1A1A" w:rsidRDefault="0020128F">
            <w:pPr>
              <w:pStyle w:val="TableParagraph"/>
              <w:spacing w:line="206" w:lineRule="exact"/>
              <w:ind w:left="112"/>
              <w:rPr>
                <w:sz w:val="18"/>
              </w:rPr>
            </w:pPr>
            <w:r>
              <w:rPr>
                <w:sz w:val="18"/>
              </w:rPr>
              <w:t xml:space="preserve">Demonstration and </w:t>
            </w:r>
            <w:proofErr w:type="gramStart"/>
            <w:r>
              <w:rPr>
                <w:sz w:val="18"/>
              </w:rPr>
              <w:t>Read</w:t>
            </w:r>
            <w:proofErr w:type="gramEnd"/>
            <w:r>
              <w:rPr>
                <w:sz w:val="18"/>
              </w:rPr>
              <w:t xml:space="preserve"> back</w:t>
            </w:r>
          </w:p>
        </w:tc>
        <w:tc>
          <w:tcPr>
            <w:tcW w:w="1135" w:type="dxa"/>
          </w:tcPr>
          <w:p w14:paraId="72C5378C" w14:textId="77777777" w:rsidR="000A1A1A" w:rsidRDefault="0020128F">
            <w:pPr>
              <w:pStyle w:val="TableParagraph"/>
              <w:spacing w:before="56"/>
              <w:ind w:right="199"/>
              <w:jc w:val="right"/>
              <w:rPr>
                <w:sz w:val="18"/>
              </w:rPr>
            </w:pPr>
            <w:r>
              <w:rPr>
                <w:w w:val="95"/>
                <w:sz w:val="18"/>
              </w:rPr>
              <w:t>1.0</w:t>
            </w:r>
          </w:p>
        </w:tc>
        <w:tc>
          <w:tcPr>
            <w:tcW w:w="849" w:type="dxa"/>
            <w:tcBorders>
              <w:right w:val="single" w:sz="4" w:space="0" w:color="000000"/>
            </w:tcBorders>
          </w:tcPr>
          <w:p w14:paraId="72C5378D" w14:textId="77777777" w:rsidR="000A1A1A" w:rsidRDefault="0020128F">
            <w:pPr>
              <w:pStyle w:val="TableParagraph"/>
              <w:spacing w:before="56"/>
              <w:ind w:right="150"/>
              <w:jc w:val="right"/>
              <w:rPr>
                <w:sz w:val="18"/>
              </w:rPr>
            </w:pPr>
            <w:r>
              <w:rPr>
                <w:w w:val="95"/>
                <w:sz w:val="18"/>
              </w:rPr>
              <w:t>1.2</w:t>
            </w:r>
          </w:p>
        </w:tc>
        <w:tc>
          <w:tcPr>
            <w:tcW w:w="993" w:type="dxa"/>
            <w:tcBorders>
              <w:left w:val="single" w:sz="4" w:space="0" w:color="000000"/>
            </w:tcBorders>
          </w:tcPr>
          <w:p w14:paraId="72C5378E" w14:textId="77777777" w:rsidR="000A1A1A" w:rsidRDefault="0020128F">
            <w:pPr>
              <w:pStyle w:val="TableParagraph"/>
              <w:spacing w:before="56"/>
              <w:ind w:right="198"/>
              <w:jc w:val="right"/>
              <w:rPr>
                <w:sz w:val="18"/>
              </w:rPr>
            </w:pPr>
            <w:r>
              <w:rPr>
                <w:w w:val="95"/>
                <w:sz w:val="18"/>
              </w:rPr>
              <w:t>2.4</w:t>
            </w:r>
          </w:p>
        </w:tc>
      </w:tr>
      <w:tr w:rsidR="000A1A1A" w14:paraId="72C53796" w14:textId="77777777">
        <w:trPr>
          <w:trHeight w:val="736"/>
        </w:trPr>
        <w:tc>
          <w:tcPr>
            <w:tcW w:w="1104" w:type="dxa"/>
          </w:tcPr>
          <w:p w14:paraId="72C53790" w14:textId="77777777" w:rsidR="000A1A1A" w:rsidRDefault="0020128F">
            <w:pPr>
              <w:pStyle w:val="TableParagraph"/>
              <w:spacing w:before="58"/>
              <w:ind w:left="107"/>
              <w:rPr>
                <w:sz w:val="18"/>
              </w:rPr>
            </w:pPr>
            <w:r>
              <w:rPr>
                <w:sz w:val="18"/>
              </w:rPr>
              <w:t>TE14-15</w:t>
            </w:r>
          </w:p>
        </w:tc>
        <w:tc>
          <w:tcPr>
            <w:tcW w:w="1699" w:type="dxa"/>
            <w:tcBorders>
              <w:right w:val="single" w:sz="4" w:space="0" w:color="000000"/>
            </w:tcBorders>
          </w:tcPr>
          <w:p w14:paraId="72C53791" w14:textId="77777777" w:rsidR="000A1A1A" w:rsidRDefault="0020128F">
            <w:pPr>
              <w:pStyle w:val="TableParagraph"/>
              <w:spacing w:before="58"/>
              <w:ind w:left="54" w:right="244"/>
              <w:jc w:val="both"/>
              <w:rPr>
                <w:sz w:val="18"/>
              </w:rPr>
            </w:pPr>
            <w:r>
              <w:rPr>
                <w:sz w:val="18"/>
              </w:rPr>
              <w:t>FIR-TE14.2; FIR- TE14.6 (k) to (p); FIR-TE14.7</w:t>
            </w:r>
          </w:p>
        </w:tc>
        <w:tc>
          <w:tcPr>
            <w:tcW w:w="4536" w:type="dxa"/>
            <w:tcBorders>
              <w:left w:val="single" w:sz="4" w:space="0" w:color="000000"/>
            </w:tcBorders>
          </w:tcPr>
          <w:p w14:paraId="72C53792" w14:textId="77777777" w:rsidR="000A1A1A" w:rsidRDefault="0020128F">
            <w:pPr>
              <w:pStyle w:val="TableParagraph"/>
              <w:spacing w:before="58"/>
              <w:ind w:left="112" w:right="286"/>
              <w:rPr>
                <w:sz w:val="18"/>
              </w:rPr>
            </w:pPr>
            <w:r>
              <w:rPr>
                <w:sz w:val="18"/>
              </w:rPr>
              <w:t xml:space="preserve">Conduct flight training for a flight instructor rating. Assess and de-brief a trainee instructor in flight and on the ground. Demonstration and </w:t>
            </w:r>
            <w:proofErr w:type="gramStart"/>
            <w:r>
              <w:rPr>
                <w:sz w:val="18"/>
              </w:rPr>
              <w:t>Read</w:t>
            </w:r>
            <w:proofErr w:type="gramEnd"/>
            <w:r>
              <w:rPr>
                <w:sz w:val="18"/>
              </w:rPr>
              <w:t xml:space="preserve"> back</w:t>
            </w:r>
          </w:p>
        </w:tc>
        <w:tc>
          <w:tcPr>
            <w:tcW w:w="1135" w:type="dxa"/>
          </w:tcPr>
          <w:p w14:paraId="72C53793" w14:textId="77777777" w:rsidR="000A1A1A" w:rsidRDefault="0020128F">
            <w:pPr>
              <w:pStyle w:val="TableParagraph"/>
              <w:spacing w:before="58"/>
              <w:ind w:right="199"/>
              <w:jc w:val="right"/>
              <w:rPr>
                <w:sz w:val="18"/>
              </w:rPr>
            </w:pPr>
            <w:r>
              <w:rPr>
                <w:w w:val="95"/>
                <w:sz w:val="18"/>
              </w:rPr>
              <w:t>1.0</w:t>
            </w:r>
          </w:p>
        </w:tc>
        <w:tc>
          <w:tcPr>
            <w:tcW w:w="849" w:type="dxa"/>
            <w:tcBorders>
              <w:right w:val="single" w:sz="4" w:space="0" w:color="000000"/>
            </w:tcBorders>
          </w:tcPr>
          <w:p w14:paraId="72C53794" w14:textId="77777777" w:rsidR="000A1A1A" w:rsidRDefault="0020128F">
            <w:pPr>
              <w:pStyle w:val="TableParagraph"/>
              <w:spacing w:before="58"/>
              <w:ind w:right="150"/>
              <w:jc w:val="right"/>
              <w:rPr>
                <w:sz w:val="18"/>
              </w:rPr>
            </w:pPr>
            <w:r>
              <w:rPr>
                <w:w w:val="95"/>
                <w:sz w:val="18"/>
              </w:rPr>
              <w:t>1.0</w:t>
            </w:r>
          </w:p>
        </w:tc>
        <w:tc>
          <w:tcPr>
            <w:tcW w:w="993" w:type="dxa"/>
            <w:tcBorders>
              <w:left w:val="single" w:sz="4" w:space="0" w:color="000000"/>
            </w:tcBorders>
          </w:tcPr>
          <w:p w14:paraId="72C53795" w14:textId="77777777" w:rsidR="000A1A1A" w:rsidRDefault="0020128F">
            <w:pPr>
              <w:pStyle w:val="TableParagraph"/>
              <w:spacing w:before="58"/>
              <w:ind w:right="195"/>
              <w:jc w:val="right"/>
              <w:rPr>
                <w:sz w:val="18"/>
              </w:rPr>
            </w:pPr>
            <w:r>
              <w:rPr>
                <w:w w:val="95"/>
                <w:sz w:val="18"/>
              </w:rPr>
              <w:t>3.4</w:t>
            </w:r>
          </w:p>
        </w:tc>
      </w:tr>
    </w:tbl>
    <w:p w14:paraId="72C53797" w14:textId="77777777" w:rsidR="000A1A1A" w:rsidRDefault="000A1A1A">
      <w:pPr>
        <w:jc w:val="right"/>
        <w:rPr>
          <w:sz w:val="18"/>
        </w:rPr>
        <w:sectPr w:rsidR="000A1A1A">
          <w:pgSz w:w="11910" w:h="16840"/>
          <w:pgMar w:top="1020" w:right="680" w:bottom="700" w:left="620" w:header="600" w:footer="512" w:gutter="0"/>
          <w:cols w:space="720"/>
        </w:sectPr>
      </w:pPr>
    </w:p>
    <w:p w14:paraId="72C53798" w14:textId="77777777" w:rsidR="000A1A1A" w:rsidRDefault="000A1A1A">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0A1A1A" w14:paraId="72C537A6" w14:textId="77777777">
        <w:trPr>
          <w:trHeight w:val="1155"/>
        </w:trPr>
        <w:tc>
          <w:tcPr>
            <w:tcW w:w="1104" w:type="dxa"/>
            <w:shd w:val="clear" w:color="auto" w:fill="C0C0C0"/>
          </w:tcPr>
          <w:p w14:paraId="72C53799" w14:textId="77777777" w:rsidR="000A1A1A" w:rsidRDefault="000A1A1A">
            <w:pPr>
              <w:pStyle w:val="TableParagraph"/>
              <w:spacing w:before="8"/>
              <w:rPr>
                <w:b/>
                <w:sz w:val="29"/>
              </w:rPr>
            </w:pPr>
          </w:p>
          <w:p w14:paraId="72C5379A" w14:textId="77777777" w:rsidR="000A1A1A" w:rsidRDefault="0020128F">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72C5379B" w14:textId="77777777" w:rsidR="000A1A1A" w:rsidRDefault="000A1A1A">
            <w:pPr>
              <w:pStyle w:val="TableParagraph"/>
              <w:rPr>
                <w:b/>
              </w:rPr>
            </w:pPr>
          </w:p>
          <w:p w14:paraId="72C5379C" w14:textId="77777777" w:rsidR="000A1A1A" w:rsidRDefault="000A1A1A">
            <w:pPr>
              <w:pStyle w:val="TableParagraph"/>
              <w:spacing w:before="9"/>
              <w:rPr>
                <w:b/>
                <w:sz w:val="17"/>
              </w:rPr>
            </w:pPr>
          </w:p>
          <w:p w14:paraId="72C5379D" w14:textId="77777777" w:rsidR="000A1A1A" w:rsidRDefault="0020128F">
            <w:pPr>
              <w:pStyle w:val="TableParagraph"/>
              <w:ind w:left="390"/>
              <w:rPr>
                <w:b/>
                <w:sz w:val="20"/>
              </w:rPr>
            </w:pPr>
            <w:r>
              <w:rPr>
                <w:b/>
                <w:sz w:val="20"/>
              </w:rPr>
              <w:t>MOS REF</w:t>
            </w:r>
          </w:p>
        </w:tc>
        <w:tc>
          <w:tcPr>
            <w:tcW w:w="4536" w:type="dxa"/>
            <w:tcBorders>
              <w:left w:val="single" w:sz="4" w:space="0" w:color="000000"/>
            </w:tcBorders>
            <w:shd w:val="clear" w:color="auto" w:fill="C0C0C0"/>
          </w:tcPr>
          <w:p w14:paraId="72C5379E" w14:textId="77777777" w:rsidR="000A1A1A" w:rsidRDefault="000A1A1A">
            <w:pPr>
              <w:pStyle w:val="TableParagraph"/>
              <w:rPr>
                <w:b/>
              </w:rPr>
            </w:pPr>
          </w:p>
          <w:p w14:paraId="72C5379F" w14:textId="77777777" w:rsidR="000A1A1A" w:rsidRDefault="000A1A1A">
            <w:pPr>
              <w:pStyle w:val="TableParagraph"/>
              <w:spacing w:before="9"/>
              <w:rPr>
                <w:b/>
                <w:sz w:val="17"/>
              </w:rPr>
            </w:pPr>
          </w:p>
          <w:p w14:paraId="72C537A0" w14:textId="77777777" w:rsidR="000A1A1A" w:rsidRDefault="0020128F">
            <w:pPr>
              <w:pStyle w:val="TableParagraph"/>
              <w:ind w:left="1149"/>
              <w:rPr>
                <w:b/>
                <w:sz w:val="20"/>
              </w:rPr>
            </w:pPr>
            <w:r>
              <w:rPr>
                <w:b/>
                <w:sz w:val="20"/>
              </w:rPr>
              <w:t>LESSON DESCRIPTION</w:t>
            </w:r>
          </w:p>
        </w:tc>
        <w:tc>
          <w:tcPr>
            <w:tcW w:w="1135" w:type="dxa"/>
            <w:shd w:val="clear" w:color="auto" w:fill="C0C0C0"/>
          </w:tcPr>
          <w:p w14:paraId="72C537A1" w14:textId="77777777" w:rsidR="000A1A1A" w:rsidRDefault="000A1A1A">
            <w:pPr>
              <w:pStyle w:val="TableParagraph"/>
              <w:spacing w:before="8"/>
              <w:rPr>
                <w:b/>
                <w:sz w:val="29"/>
              </w:rPr>
            </w:pPr>
          </w:p>
          <w:p w14:paraId="72C537A2" w14:textId="77777777" w:rsidR="000A1A1A" w:rsidRDefault="0020128F">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72C537A3" w14:textId="77777777" w:rsidR="000A1A1A" w:rsidRDefault="000A1A1A">
            <w:pPr>
              <w:pStyle w:val="TableParagraph"/>
              <w:spacing w:before="8"/>
              <w:rPr>
                <w:b/>
                <w:sz w:val="29"/>
              </w:rPr>
            </w:pPr>
          </w:p>
          <w:p w14:paraId="72C537A4" w14:textId="77777777" w:rsidR="000A1A1A" w:rsidRDefault="0020128F">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72C537A5" w14:textId="77777777" w:rsidR="000A1A1A" w:rsidRDefault="0020128F">
            <w:pPr>
              <w:pStyle w:val="TableParagraph"/>
              <w:spacing w:before="114"/>
              <w:ind w:left="140" w:right="114" w:hanging="7"/>
              <w:jc w:val="center"/>
              <w:rPr>
                <w:b/>
                <w:sz w:val="20"/>
              </w:rPr>
            </w:pPr>
            <w:r>
              <w:rPr>
                <w:b/>
                <w:sz w:val="20"/>
              </w:rPr>
              <w:t xml:space="preserve">TOTAL PROG </w:t>
            </w:r>
            <w:r>
              <w:rPr>
                <w:b/>
                <w:w w:val="95"/>
                <w:sz w:val="20"/>
              </w:rPr>
              <w:t xml:space="preserve">FLIGHT </w:t>
            </w:r>
            <w:r>
              <w:rPr>
                <w:b/>
                <w:sz w:val="20"/>
              </w:rPr>
              <w:t>TIME</w:t>
            </w:r>
          </w:p>
        </w:tc>
      </w:tr>
      <w:tr w:rsidR="000A1A1A" w14:paraId="72C537AD" w14:textId="77777777">
        <w:trPr>
          <w:trHeight w:val="472"/>
        </w:trPr>
        <w:tc>
          <w:tcPr>
            <w:tcW w:w="1104" w:type="dxa"/>
            <w:tcBorders>
              <w:bottom w:val="nil"/>
            </w:tcBorders>
          </w:tcPr>
          <w:p w14:paraId="72C537A7" w14:textId="77777777" w:rsidR="000A1A1A" w:rsidRDefault="0020128F">
            <w:pPr>
              <w:pStyle w:val="TableParagraph"/>
              <w:spacing w:before="56"/>
              <w:ind w:left="107"/>
              <w:rPr>
                <w:sz w:val="18"/>
              </w:rPr>
            </w:pPr>
            <w:r>
              <w:rPr>
                <w:sz w:val="18"/>
              </w:rPr>
              <w:t>TE14-16</w:t>
            </w:r>
          </w:p>
        </w:tc>
        <w:tc>
          <w:tcPr>
            <w:tcW w:w="1699" w:type="dxa"/>
            <w:tcBorders>
              <w:bottom w:val="nil"/>
              <w:right w:val="single" w:sz="4" w:space="0" w:color="000000"/>
            </w:tcBorders>
          </w:tcPr>
          <w:p w14:paraId="72C537A8" w14:textId="77777777" w:rsidR="000A1A1A" w:rsidRDefault="0020128F">
            <w:pPr>
              <w:pStyle w:val="TableParagraph"/>
              <w:spacing w:before="60" w:line="206" w:lineRule="exact"/>
              <w:ind w:left="54" w:right="229"/>
              <w:rPr>
                <w:sz w:val="18"/>
              </w:rPr>
            </w:pPr>
            <w:r>
              <w:rPr>
                <w:sz w:val="18"/>
              </w:rPr>
              <w:t>FIR-TE14.2; FIR- TE14.6 (k) to (p);</w:t>
            </w:r>
          </w:p>
        </w:tc>
        <w:tc>
          <w:tcPr>
            <w:tcW w:w="4536" w:type="dxa"/>
            <w:tcBorders>
              <w:left w:val="single" w:sz="4" w:space="0" w:color="000000"/>
              <w:bottom w:val="nil"/>
            </w:tcBorders>
          </w:tcPr>
          <w:p w14:paraId="72C537A9" w14:textId="77777777" w:rsidR="000A1A1A" w:rsidRDefault="0020128F">
            <w:pPr>
              <w:pStyle w:val="TableParagraph"/>
              <w:spacing w:before="60" w:line="206" w:lineRule="exact"/>
              <w:ind w:left="112" w:right="467"/>
              <w:rPr>
                <w:sz w:val="18"/>
              </w:rPr>
            </w:pPr>
            <w:r>
              <w:rPr>
                <w:sz w:val="18"/>
              </w:rPr>
              <w:t>Conduct flight training for a flight instructor rating. Conduct a demonstration and read back training</w:t>
            </w:r>
          </w:p>
        </w:tc>
        <w:tc>
          <w:tcPr>
            <w:tcW w:w="1135" w:type="dxa"/>
            <w:tcBorders>
              <w:bottom w:val="nil"/>
            </w:tcBorders>
          </w:tcPr>
          <w:p w14:paraId="72C537AA" w14:textId="77777777" w:rsidR="000A1A1A" w:rsidRDefault="0020128F">
            <w:pPr>
              <w:pStyle w:val="TableParagraph"/>
              <w:spacing w:before="154"/>
              <w:ind w:right="199"/>
              <w:jc w:val="right"/>
              <w:rPr>
                <w:sz w:val="18"/>
              </w:rPr>
            </w:pPr>
            <w:r>
              <w:rPr>
                <w:w w:val="95"/>
                <w:sz w:val="18"/>
              </w:rPr>
              <w:t>1.0</w:t>
            </w:r>
          </w:p>
        </w:tc>
        <w:tc>
          <w:tcPr>
            <w:tcW w:w="849" w:type="dxa"/>
            <w:tcBorders>
              <w:bottom w:val="nil"/>
              <w:right w:val="single" w:sz="4" w:space="0" w:color="000000"/>
            </w:tcBorders>
          </w:tcPr>
          <w:p w14:paraId="72C537AB" w14:textId="77777777" w:rsidR="000A1A1A" w:rsidRDefault="0020128F">
            <w:pPr>
              <w:pStyle w:val="TableParagraph"/>
              <w:spacing w:before="154"/>
              <w:ind w:right="150"/>
              <w:jc w:val="right"/>
              <w:rPr>
                <w:sz w:val="18"/>
              </w:rPr>
            </w:pPr>
            <w:r>
              <w:rPr>
                <w:w w:val="95"/>
                <w:sz w:val="18"/>
              </w:rPr>
              <w:t>1.2</w:t>
            </w:r>
          </w:p>
        </w:tc>
        <w:tc>
          <w:tcPr>
            <w:tcW w:w="993" w:type="dxa"/>
            <w:tcBorders>
              <w:left w:val="single" w:sz="4" w:space="0" w:color="000000"/>
              <w:bottom w:val="nil"/>
            </w:tcBorders>
          </w:tcPr>
          <w:p w14:paraId="72C537AC" w14:textId="77777777" w:rsidR="000A1A1A" w:rsidRDefault="0020128F">
            <w:pPr>
              <w:pStyle w:val="TableParagraph"/>
              <w:spacing w:before="154"/>
              <w:ind w:right="195"/>
              <w:jc w:val="right"/>
              <w:rPr>
                <w:sz w:val="18"/>
              </w:rPr>
            </w:pPr>
            <w:r>
              <w:rPr>
                <w:w w:val="95"/>
                <w:sz w:val="18"/>
              </w:rPr>
              <w:t>5.6</w:t>
            </w:r>
          </w:p>
        </w:tc>
      </w:tr>
      <w:tr w:rsidR="000A1A1A" w14:paraId="72C537B4" w14:textId="77777777">
        <w:trPr>
          <w:trHeight w:val="206"/>
        </w:trPr>
        <w:tc>
          <w:tcPr>
            <w:tcW w:w="1104" w:type="dxa"/>
            <w:tcBorders>
              <w:top w:val="nil"/>
              <w:bottom w:val="nil"/>
            </w:tcBorders>
          </w:tcPr>
          <w:p w14:paraId="72C537AE" w14:textId="77777777" w:rsidR="000A1A1A" w:rsidRDefault="000A1A1A">
            <w:pPr>
              <w:pStyle w:val="TableParagraph"/>
              <w:rPr>
                <w:rFonts w:ascii="Times New Roman"/>
                <w:sz w:val="14"/>
              </w:rPr>
            </w:pPr>
          </w:p>
        </w:tc>
        <w:tc>
          <w:tcPr>
            <w:tcW w:w="1699" w:type="dxa"/>
            <w:tcBorders>
              <w:top w:val="nil"/>
              <w:bottom w:val="nil"/>
              <w:right w:val="single" w:sz="4" w:space="0" w:color="000000"/>
            </w:tcBorders>
          </w:tcPr>
          <w:p w14:paraId="72C537AF" w14:textId="77777777" w:rsidR="000A1A1A" w:rsidRDefault="0020128F">
            <w:pPr>
              <w:pStyle w:val="TableParagraph"/>
              <w:spacing w:line="186" w:lineRule="exact"/>
              <w:ind w:left="54"/>
              <w:rPr>
                <w:sz w:val="18"/>
              </w:rPr>
            </w:pPr>
            <w:r>
              <w:rPr>
                <w:sz w:val="18"/>
              </w:rPr>
              <w:t>FIR-TE14.7; FIR-</w:t>
            </w:r>
          </w:p>
        </w:tc>
        <w:tc>
          <w:tcPr>
            <w:tcW w:w="4536" w:type="dxa"/>
            <w:tcBorders>
              <w:top w:val="nil"/>
              <w:left w:val="single" w:sz="4" w:space="0" w:color="000000"/>
              <w:bottom w:val="nil"/>
            </w:tcBorders>
          </w:tcPr>
          <w:p w14:paraId="72C537B0" w14:textId="77777777" w:rsidR="000A1A1A" w:rsidRDefault="0020128F">
            <w:pPr>
              <w:pStyle w:val="TableParagraph"/>
              <w:spacing w:line="186" w:lineRule="exact"/>
              <w:ind w:left="112"/>
              <w:rPr>
                <w:sz w:val="18"/>
              </w:rPr>
            </w:pPr>
            <w:r>
              <w:rPr>
                <w:sz w:val="18"/>
              </w:rPr>
              <w:t>flight.</w:t>
            </w:r>
          </w:p>
        </w:tc>
        <w:tc>
          <w:tcPr>
            <w:tcW w:w="1135" w:type="dxa"/>
            <w:tcBorders>
              <w:top w:val="nil"/>
              <w:bottom w:val="nil"/>
            </w:tcBorders>
          </w:tcPr>
          <w:p w14:paraId="72C537B1" w14:textId="77777777" w:rsidR="000A1A1A" w:rsidRDefault="000A1A1A">
            <w:pPr>
              <w:pStyle w:val="TableParagraph"/>
              <w:rPr>
                <w:rFonts w:ascii="Times New Roman"/>
                <w:sz w:val="14"/>
              </w:rPr>
            </w:pPr>
          </w:p>
        </w:tc>
        <w:tc>
          <w:tcPr>
            <w:tcW w:w="849" w:type="dxa"/>
            <w:tcBorders>
              <w:top w:val="nil"/>
              <w:bottom w:val="nil"/>
              <w:right w:val="single" w:sz="4" w:space="0" w:color="000000"/>
            </w:tcBorders>
          </w:tcPr>
          <w:p w14:paraId="72C537B2" w14:textId="77777777" w:rsidR="000A1A1A" w:rsidRDefault="000A1A1A">
            <w:pPr>
              <w:pStyle w:val="TableParagraph"/>
              <w:rPr>
                <w:rFonts w:ascii="Times New Roman"/>
                <w:sz w:val="14"/>
              </w:rPr>
            </w:pPr>
          </w:p>
        </w:tc>
        <w:tc>
          <w:tcPr>
            <w:tcW w:w="993" w:type="dxa"/>
            <w:tcBorders>
              <w:top w:val="nil"/>
              <w:left w:val="single" w:sz="4" w:space="0" w:color="000000"/>
              <w:bottom w:val="nil"/>
            </w:tcBorders>
          </w:tcPr>
          <w:p w14:paraId="72C537B3" w14:textId="77777777" w:rsidR="000A1A1A" w:rsidRDefault="000A1A1A">
            <w:pPr>
              <w:pStyle w:val="TableParagraph"/>
              <w:rPr>
                <w:rFonts w:ascii="Times New Roman"/>
                <w:sz w:val="14"/>
              </w:rPr>
            </w:pPr>
          </w:p>
        </w:tc>
      </w:tr>
      <w:tr w:rsidR="000A1A1A" w14:paraId="72C537BB" w14:textId="77777777">
        <w:trPr>
          <w:trHeight w:val="261"/>
        </w:trPr>
        <w:tc>
          <w:tcPr>
            <w:tcW w:w="1104" w:type="dxa"/>
            <w:tcBorders>
              <w:top w:val="nil"/>
            </w:tcBorders>
          </w:tcPr>
          <w:p w14:paraId="72C537B5" w14:textId="77777777" w:rsidR="000A1A1A" w:rsidRDefault="000A1A1A">
            <w:pPr>
              <w:pStyle w:val="TableParagraph"/>
              <w:rPr>
                <w:rFonts w:ascii="Times New Roman"/>
                <w:sz w:val="18"/>
              </w:rPr>
            </w:pPr>
          </w:p>
        </w:tc>
        <w:tc>
          <w:tcPr>
            <w:tcW w:w="1699" w:type="dxa"/>
            <w:tcBorders>
              <w:top w:val="nil"/>
              <w:right w:val="single" w:sz="4" w:space="0" w:color="000000"/>
            </w:tcBorders>
          </w:tcPr>
          <w:p w14:paraId="72C537B6" w14:textId="77777777" w:rsidR="000A1A1A" w:rsidRDefault="0020128F">
            <w:pPr>
              <w:pStyle w:val="TableParagraph"/>
              <w:spacing w:line="204" w:lineRule="exact"/>
              <w:ind w:left="54"/>
              <w:rPr>
                <w:sz w:val="18"/>
              </w:rPr>
            </w:pPr>
            <w:r>
              <w:rPr>
                <w:sz w:val="18"/>
              </w:rPr>
              <w:t>TE14.8</w:t>
            </w:r>
          </w:p>
        </w:tc>
        <w:tc>
          <w:tcPr>
            <w:tcW w:w="4536" w:type="dxa"/>
            <w:tcBorders>
              <w:top w:val="nil"/>
              <w:left w:val="single" w:sz="4" w:space="0" w:color="000000"/>
            </w:tcBorders>
          </w:tcPr>
          <w:p w14:paraId="72C537B7" w14:textId="77777777" w:rsidR="000A1A1A" w:rsidRDefault="0020128F">
            <w:pPr>
              <w:pStyle w:val="TableParagraph"/>
              <w:spacing w:line="204" w:lineRule="exact"/>
              <w:ind w:left="112"/>
              <w:rPr>
                <w:sz w:val="18"/>
              </w:rPr>
            </w:pPr>
            <w:r>
              <w:rPr>
                <w:sz w:val="18"/>
              </w:rPr>
              <w:t>Conduct post-training administration.</w:t>
            </w:r>
          </w:p>
        </w:tc>
        <w:tc>
          <w:tcPr>
            <w:tcW w:w="1135" w:type="dxa"/>
            <w:tcBorders>
              <w:top w:val="nil"/>
            </w:tcBorders>
          </w:tcPr>
          <w:p w14:paraId="72C537B8" w14:textId="77777777" w:rsidR="000A1A1A" w:rsidRDefault="000A1A1A">
            <w:pPr>
              <w:pStyle w:val="TableParagraph"/>
              <w:rPr>
                <w:rFonts w:ascii="Times New Roman"/>
                <w:sz w:val="18"/>
              </w:rPr>
            </w:pPr>
          </w:p>
        </w:tc>
        <w:tc>
          <w:tcPr>
            <w:tcW w:w="849" w:type="dxa"/>
            <w:tcBorders>
              <w:top w:val="nil"/>
              <w:right w:val="single" w:sz="4" w:space="0" w:color="000000"/>
            </w:tcBorders>
          </w:tcPr>
          <w:p w14:paraId="72C537B9" w14:textId="77777777" w:rsidR="000A1A1A" w:rsidRDefault="000A1A1A">
            <w:pPr>
              <w:pStyle w:val="TableParagraph"/>
              <w:rPr>
                <w:rFonts w:ascii="Times New Roman"/>
                <w:sz w:val="18"/>
              </w:rPr>
            </w:pPr>
          </w:p>
        </w:tc>
        <w:tc>
          <w:tcPr>
            <w:tcW w:w="993" w:type="dxa"/>
            <w:tcBorders>
              <w:top w:val="nil"/>
              <w:left w:val="single" w:sz="4" w:space="0" w:color="000000"/>
            </w:tcBorders>
          </w:tcPr>
          <w:p w14:paraId="72C537BA" w14:textId="77777777" w:rsidR="000A1A1A" w:rsidRDefault="000A1A1A">
            <w:pPr>
              <w:pStyle w:val="TableParagraph"/>
              <w:rPr>
                <w:rFonts w:ascii="Times New Roman"/>
                <w:sz w:val="18"/>
              </w:rPr>
            </w:pPr>
          </w:p>
        </w:tc>
      </w:tr>
      <w:tr w:rsidR="000A1A1A" w14:paraId="72C537C2" w14:textId="77777777">
        <w:trPr>
          <w:trHeight w:val="313"/>
        </w:trPr>
        <w:tc>
          <w:tcPr>
            <w:tcW w:w="1104" w:type="dxa"/>
            <w:tcBorders>
              <w:bottom w:val="single" w:sz="4" w:space="0" w:color="000000"/>
            </w:tcBorders>
          </w:tcPr>
          <w:p w14:paraId="72C537BC" w14:textId="77777777" w:rsidR="000A1A1A" w:rsidRDefault="000A1A1A">
            <w:pPr>
              <w:pStyle w:val="TableParagraph"/>
              <w:rPr>
                <w:rFonts w:ascii="Times New Roman"/>
                <w:sz w:val="18"/>
              </w:rPr>
            </w:pPr>
          </w:p>
        </w:tc>
        <w:tc>
          <w:tcPr>
            <w:tcW w:w="1699" w:type="dxa"/>
            <w:tcBorders>
              <w:bottom w:val="single" w:sz="4" w:space="0" w:color="000000"/>
              <w:right w:val="single" w:sz="4" w:space="0" w:color="000000"/>
            </w:tcBorders>
          </w:tcPr>
          <w:p w14:paraId="72C537BD" w14:textId="77777777" w:rsidR="000A1A1A" w:rsidRDefault="000A1A1A">
            <w:pPr>
              <w:pStyle w:val="TableParagraph"/>
              <w:rPr>
                <w:rFonts w:ascii="Times New Roman"/>
                <w:sz w:val="18"/>
              </w:rPr>
            </w:pPr>
          </w:p>
        </w:tc>
        <w:tc>
          <w:tcPr>
            <w:tcW w:w="4536" w:type="dxa"/>
            <w:tcBorders>
              <w:left w:val="single" w:sz="4" w:space="0" w:color="000000"/>
              <w:bottom w:val="single" w:sz="4" w:space="0" w:color="000000"/>
            </w:tcBorders>
          </w:tcPr>
          <w:p w14:paraId="72C537BE" w14:textId="77777777" w:rsidR="000A1A1A" w:rsidRDefault="0020128F">
            <w:pPr>
              <w:pStyle w:val="TableParagraph"/>
              <w:spacing w:before="42"/>
              <w:ind w:left="112"/>
              <w:rPr>
                <w:b/>
                <w:sz w:val="18"/>
              </w:rPr>
            </w:pPr>
            <w:r>
              <w:rPr>
                <w:b/>
                <w:sz w:val="18"/>
              </w:rPr>
              <w:t>Flight Test</w:t>
            </w:r>
          </w:p>
        </w:tc>
        <w:tc>
          <w:tcPr>
            <w:tcW w:w="1135" w:type="dxa"/>
            <w:tcBorders>
              <w:bottom w:val="single" w:sz="4" w:space="0" w:color="000000"/>
            </w:tcBorders>
          </w:tcPr>
          <w:p w14:paraId="72C537BF" w14:textId="77777777" w:rsidR="000A1A1A" w:rsidRDefault="0020128F">
            <w:pPr>
              <w:pStyle w:val="TableParagraph"/>
              <w:spacing w:before="42"/>
              <w:ind w:right="199"/>
              <w:jc w:val="right"/>
              <w:rPr>
                <w:b/>
                <w:sz w:val="18"/>
              </w:rPr>
            </w:pPr>
            <w:r>
              <w:rPr>
                <w:b/>
                <w:w w:val="95"/>
                <w:sz w:val="18"/>
              </w:rPr>
              <w:t>4.0</w:t>
            </w:r>
          </w:p>
        </w:tc>
        <w:tc>
          <w:tcPr>
            <w:tcW w:w="849" w:type="dxa"/>
            <w:tcBorders>
              <w:bottom w:val="single" w:sz="4" w:space="0" w:color="000000"/>
              <w:right w:val="single" w:sz="4" w:space="0" w:color="000000"/>
            </w:tcBorders>
          </w:tcPr>
          <w:p w14:paraId="72C537C0" w14:textId="77777777" w:rsidR="000A1A1A" w:rsidRDefault="0020128F">
            <w:pPr>
              <w:pStyle w:val="TableParagraph"/>
              <w:spacing w:before="42"/>
              <w:ind w:right="151"/>
              <w:jc w:val="right"/>
              <w:rPr>
                <w:b/>
                <w:sz w:val="18"/>
              </w:rPr>
            </w:pPr>
            <w:r>
              <w:rPr>
                <w:b/>
                <w:sz w:val="18"/>
              </w:rPr>
              <w:t>1.5</w:t>
            </w:r>
          </w:p>
        </w:tc>
        <w:tc>
          <w:tcPr>
            <w:tcW w:w="993" w:type="dxa"/>
            <w:tcBorders>
              <w:left w:val="single" w:sz="4" w:space="0" w:color="000000"/>
              <w:bottom w:val="single" w:sz="4" w:space="0" w:color="000000"/>
            </w:tcBorders>
          </w:tcPr>
          <w:p w14:paraId="72C537C1" w14:textId="77777777" w:rsidR="000A1A1A" w:rsidRDefault="0020128F">
            <w:pPr>
              <w:pStyle w:val="TableParagraph"/>
              <w:spacing w:before="42"/>
              <w:ind w:right="195"/>
              <w:jc w:val="right"/>
              <w:rPr>
                <w:b/>
                <w:sz w:val="18"/>
              </w:rPr>
            </w:pPr>
            <w:r>
              <w:rPr>
                <w:b/>
                <w:w w:val="95"/>
                <w:sz w:val="18"/>
              </w:rPr>
              <w:t>7.1</w:t>
            </w:r>
          </w:p>
        </w:tc>
      </w:tr>
    </w:tbl>
    <w:p w14:paraId="72C537C3" w14:textId="77777777" w:rsidR="000A1A1A" w:rsidRDefault="000A1A1A">
      <w:pPr>
        <w:jc w:val="right"/>
        <w:rPr>
          <w:sz w:val="18"/>
        </w:rPr>
        <w:sectPr w:rsidR="000A1A1A">
          <w:pgSz w:w="11910" w:h="16840"/>
          <w:pgMar w:top="1020" w:right="680" w:bottom="700" w:left="620" w:header="600" w:footer="512" w:gutter="0"/>
          <w:cols w:space="720"/>
        </w:sectPr>
      </w:pPr>
    </w:p>
    <w:p w14:paraId="72C537C4" w14:textId="77777777" w:rsidR="000A1A1A" w:rsidRDefault="0020128F">
      <w:pPr>
        <w:pStyle w:val="Heading1"/>
        <w:numPr>
          <w:ilvl w:val="0"/>
          <w:numId w:val="11"/>
        </w:numPr>
        <w:tabs>
          <w:tab w:val="left" w:pos="1044"/>
          <w:tab w:val="left" w:pos="1045"/>
        </w:tabs>
        <w:spacing w:before="80"/>
        <w:ind w:left="1044" w:hanging="853"/>
      </w:pPr>
      <w:bookmarkStart w:id="18" w:name="4_Progress_and_achievement_record"/>
      <w:bookmarkStart w:id="19" w:name="_bookmark5"/>
      <w:bookmarkEnd w:id="18"/>
      <w:bookmarkEnd w:id="19"/>
      <w:r>
        <w:rPr>
          <w:color w:val="1F497D"/>
        </w:rPr>
        <w:lastRenderedPageBreak/>
        <w:t>P</w:t>
      </w:r>
      <w:r>
        <w:rPr>
          <w:color w:val="1F497D"/>
        </w:rPr>
        <w:t>rogress and achievement</w:t>
      </w:r>
      <w:r>
        <w:rPr>
          <w:color w:val="1F497D"/>
          <w:spacing w:val="-5"/>
        </w:rPr>
        <w:t xml:space="preserve"> </w:t>
      </w:r>
      <w:r>
        <w:rPr>
          <w:color w:val="1F497D"/>
        </w:rPr>
        <w:t>record</w:t>
      </w:r>
    </w:p>
    <w:p w14:paraId="72C537C5" w14:textId="77777777" w:rsidR="000A1A1A" w:rsidRDefault="000A1A1A">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2"/>
        <w:gridCol w:w="812"/>
        <w:gridCol w:w="3382"/>
        <w:gridCol w:w="3958"/>
        <w:gridCol w:w="188"/>
        <w:gridCol w:w="3805"/>
      </w:tblGrid>
      <w:tr w:rsidR="000A1A1A" w14:paraId="72C537CB" w14:textId="77777777">
        <w:trPr>
          <w:trHeight w:val="462"/>
        </w:trPr>
        <w:tc>
          <w:tcPr>
            <w:tcW w:w="2542" w:type="dxa"/>
            <w:shd w:val="clear" w:color="auto" w:fill="DADADA"/>
          </w:tcPr>
          <w:p w14:paraId="72C537C6" w14:textId="77777777" w:rsidR="000A1A1A" w:rsidRDefault="0020128F">
            <w:pPr>
              <w:pStyle w:val="TableParagraph"/>
              <w:spacing w:before="112"/>
              <w:ind w:left="83"/>
              <w:rPr>
                <w:b/>
                <w:sz w:val="20"/>
              </w:rPr>
            </w:pPr>
            <w:r>
              <w:rPr>
                <w:b/>
                <w:sz w:val="20"/>
              </w:rPr>
              <w:t>Trainee’s name</w:t>
            </w:r>
          </w:p>
        </w:tc>
        <w:tc>
          <w:tcPr>
            <w:tcW w:w="4194" w:type="dxa"/>
            <w:gridSpan w:val="2"/>
          </w:tcPr>
          <w:p w14:paraId="72C537C7" w14:textId="77777777" w:rsidR="000A1A1A" w:rsidRDefault="000A1A1A">
            <w:pPr>
              <w:pStyle w:val="TableParagraph"/>
              <w:rPr>
                <w:rFonts w:ascii="Times New Roman"/>
                <w:sz w:val="18"/>
              </w:rPr>
            </w:pPr>
          </w:p>
        </w:tc>
        <w:tc>
          <w:tcPr>
            <w:tcW w:w="3958" w:type="dxa"/>
            <w:shd w:val="clear" w:color="auto" w:fill="DADADA"/>
          </w:tcPr>
          <w:p w14:paraId="72C537C8" w14:textId="77777777" w:rsidR="000A1A1A" w:rsidRDefault="0020128F">
            <w:pPr>
              <w:pStyle w:val="TableParagraph"/>
              <w:spacing w:before="112"/>
              <w:ind w:left="84"/>
              <w:rPr>
                <w:b/>
                <w:sz w:val="20"/>
              </w:rPr>
            </w:pPr>
            <w:r>
              <w:rPr>
                <w:b/>
                <w:sz w:val="20"/>
              </w:rPr>
              <w:t>Trainee’s ARN</w:t>
            </w:r>
          </w:p>
        </w:tc>
        <w:tc>
          <w:tcPr>
            <w:tcW w:w="188" w:type="dxa"/>
            <w:tcBorders>
              <w:right w:val="nil"/>
            </w:tcBorders>
          </w:tcPr>
          <w:p w14:paraId="72C537C9" w14:textId="77777777" w:rsidR="000A1A1A" w:rsidRDefault="000A1A1A">
            <w:pPr>
              <w:pStyle w:val="TableParagraph"/>
              <w:rPr>
                <w:rFonts w:ascii="Times New Roman"/>
                <w:sz w:val="18"/>
              </w:rPr>
            </w:pPr>
          </w:p>
        </w:tc>
        <w:tc>
          <w:tcPr>
            <w:tcW w:w="3805" w:type="dxa"/>
            <w:tcBorders>
              <w:left w:val="nil"/>
            </w:tcBorders>
          </w:tcPr>
          <w:p w14:paraId="72C537CA" w14:textId="77777777" w:rsidR="000A1A1A" w:rsidRDefault="000A1A1A">
            <w:pPr>
              <w:pStyle w:val="TableParagraph"/>
              <w:rPr>
                <w:rFonts w:ascii="Times New Roman"/>
                <w:sz w:val="18"/>
              </w:rPr>
            </w:pPr>
          </w:p>
        </w:tc>
      </w:tr>
      <w:tr w:rsidR="000A1A1A" w14:paraId="72C537D1" w14:textId="77777777">
        <w:trPr>
          <w:trHeight w:val="695"/>
        </w:trPr>
        <w:tc>
          <w:tcPr>
            <w:tcW w:w="2542" w:type="dxa"/>
            <w:shd w:val="clear" w:color="auto" w:fill="DADADA"/>
          </w:tcPr>
          <w:p w14:paraId="72C537CC" w14:textId="77777777" w:rsidR="000A1A1A" w:rsidRDefault="0020128F">
            <w:pPr>
              <w:pStyle w:val="TableParagraph"/>
              <w:spacing w:before="112"/>
              <w:ind w:left="83" w:right="1206"/>
              <w:rPr>
                <w:b/>
                <w:sz w:val="20"/>
              </w:rPr>
            </w:pPr>
            <w:r>
              <w:rPr>
                <w:b/>
                <w:sz w:val="20"/>
              </w:rPr>
              <w:t>Date training commenced</w:t>
            </w:r>
          </w:p>
        </w:tc>
        <w:tc>
          <w:tcPr>
            <w:tcW w:w="4194" w:type="dxa"/>
            <w:gridSpan w:val="2"/>
          </w:tcPr>
          <w:p w14:paraId="72C537CD" w14:textId="77777777" w:rsidR="000A1A1A" w:rsidRDefault="000A1A1A">
            <w:pPr>
              <w:pStyle w:val="TableParagraph"/>
              <w:rPr>
                <w:rFonts w:ascii="Times New Roman"/>
                <w:sz w:val="18"/>
              </w:rPr>
            </w:pPr>
          </w:p>
        </w:tc>
        <w:tc>
          <w:tcPr>
            <w:tcW w:w="3958" w:type="dxa"/>
            <w:shd w:val="clear" w:color="auto" w:fill="DADADA"/>
          </w:tcPr>
          <w:p w14:paraId="72C537CE" w14:textId="77777777" w:rsidR="000A1A1A" w:rsidRDefault="0020128F">
            <w:pPr>
              <w:pStyle w:val="TableParagraph"/>
              <w:spacing w:before="112"/>
              <w:ind w:left="84" w:right="176"/>
              <w:rPr>
                <w:b/>
                <w:sz w:val="20"/>
              </w:rPr>
            </w:pPr>
            <w:r>
              <w:rPr>
                <w:b/>
                <w:sz w:val="20"/>
              </w:rPr>
              <w:t>Date of assessment of prior learning and current competency (if applicable)</w:t>
            </w:r>
          </w:p>
        </w:tc>
        <w:tc>
          <w:tcPr>
            <w:tcW w:w="188" w:type="dxa"/>
            <w:tcBorders>
              <w:right w:val="nil"/>
            </w:tcBorders>
          </w:tcPr>
          <w:p w14:paraId="72C537CF" w14:textId="77777777" w:rsidR="000A1A1A" w:rsidRDefault="000A1A1A">
            <w:pPr>
              <w:pStyle w:val="TableParagraph"/>
              <w:rPr>
                <w:rFonts w:ascii="Times New Roman"/>
                <w:sz w:val="18"/>
              </w:rPr>
            </w:pPr>
          </w:p>
        </w:tc>
        <w:tc>
          <w:tcPr>
            <w:tcW w:w="3805" w:type="dxa"/>
            <w:tcBorders>
              <w:left w:val="nil"/>
            </w:tcBorders>
          </w:tcPr>
          <w:p w14:paraId="72C537D0" w14:textId="77777777" w:rsidR="000A1A1A" w:rsidRDefault="000A1A1A">
            <w:pPr>
              <w:pStyle w:val="TableParagraph"/>
              <w:rPr>
                <w:rFonts w:ascii="Times New Roman"/>
                <w:sz w:val="18"/>
              </w:rPr>
            </w:pPr>
          </w:p>
        </w:tc>
      </w:tr>
      <w:tr w:rsidR="000A1A1A" w14:paraId="72C537D6" w14:textId="77777777">
        <w:trPr>
          <w:trHeight w:val="635"/>
        </w:trPr>
        <w:tc>
          <w:tcPr>
            <w:tcW w:w="3354" w:type="dxa"/>
            <w:gridSpan w:val="2"/>
            <w:shd w:val="clear" w:color="auto" w:fill="DADADA"/>
          </w:tcPr>
          <w:p w14:paraId="72C537D2" w14:textId="77777777" w:rsidR="000A1A1A" w:rsidRDefault="0020128F">
            <w:pPr>
              <w:pStyle w:val="TableParagraph"/>
              <w:spacing w:before="83"/>
              <w:ind w:left="83" w:right="173"/>
              <w:rPr>
                <w:b/>
                <w:sz w:val="20"/>
              </w:rPr>
            </w:pPr>
            <w:r>
              <w:rPr>
                <w:b/>
                <w:sz w:val="20"/>
              </w:rPr>
              <w:t>Date of Aeronautical Knowledge Examination pass (if applicable)</w:t>
            </w:r>
          </w:p>
        </w:tc>
        <w:tc>
          <w:tcPr>
            <w:tcW w:w="3382" w:type="dxa"/>
          </w:tcPr>
          <w:p w14:paraId="72C537D3" w14:textId="77777777" w:rsidR="000A1A1A" w:rsidRDefault="000A1A1A">
            <w:pPr>
              <w:pStyle w:val="TableParagraph"/>
              <w:rPr>
                <w:rFonts w:ascii="Times New Roman"/>
                <w:sz w:val="18"/>
              </w:rPr>
            </w:pPr>
          </w:p>
        </w:tc>
        <w:tc>
          <w:tcPr>
            <w:tcW w:w="4146" w:type="dxa"/>
            <w:gridSpan w:val="2"/>
            <w:shd w:val="clear" w:color="auto" w:fill="DADADA"/>
          </w:tcPr>
          <w:p w14:paraId="72C537D4" w14:textId="77777777" w:rsidR="000A1A1A" w:rsidRDefault="0020128F">
            <w:pPr>
              <w:pStyle w:val="TableParagraph"/>
              <w:spacing w:before="83"/>
              <w:ind w:left="84"/>
              <w:rPr>
                <w:b/>
                <w:sz w:val="20"/>
              </w:rPr>
            </w:pPr>
            <w:r>
              <w:rPr>
                <w:b/>
                <w:sz w:val="20"/>
              </w:rPr>
              <w:t>Date of Knowledge Deficiency Report assessment (if applicable)</w:t>
            </w:r>
          </w:p>
        </w:tc>
        <w:tc>
          <w:tcPr>
            <w:tcW w:w="3805" w:type="dxa"/>
          </w:tcPr>
          <w:p w14:paraId="72C537D5" w14:textId="77777777" w:rsidR="000A1A1A" w:rsidRDefault="000A1A1A">
            <w:pPr>
              <w:pStyle w:val="TableParagraph"/>
              <w:rPr>
                <w:rFonts w:ascii="Times New Roman"/>
                <w:sz w:val="18"/>
              </w:rPr>
            </w:pPr>
          </w:p>
        </w:tc>
      </w:tr>
    </w:tbl>
    <w:p w14:paraId="72C537D7" w14:textId="77777777" w:rsidR="000A1A1A" w:rsidRDefault="0020128F">
      <w:pPr>
        <w:pStyle w:val="Heading2"/>
        <w:numPr>
          <w:ilvl w:val="1"/>
          <w:numId w:val="11"/>
        </w:numPr>
        <w:tabs>
          <w:tab w:val="left" w:pos="987"/>
          <w:tab w:val="left" w:pos="988"/>
        </w:tabs>
        <w:spacing w:before="11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72C537D8" w14:textId="77777777" w:rsidR="000A1A1A" w:rsidRDefault="000A1A1A">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4"/>
        <w:gridCol w:w="1016"/>
        <w:gridCol w:w="1563"/>
        <w:gridCol w:w="1205"/>
        <w:gridCol w:w="1663"/>
        <w:gridCol w:w="1077"/>
        <w:gridCol w:w="1610"/>
        <w:gridCol w:w="1077"/>
        <w:gridCol w:w="1075"/>
        <w:gridCol w:w="3189"/>
      </w:tblGrid>
      <w:tr w:rsidR="000A1A1A" w14:paraId="72C537E7" w14:textId="77777777">
        <w:trPr>
          <w:trHeight w:val="770"/>
        </w:trPr>
        <w:tc>
          <w:tcPr>
            <w:tcW w:w="1294" w:type="dxa"/>
            <w:shd w:val="clear" w:color="auto" w:fill="C0C0C0"/>
          </w:tcPr>
          <w:p w14:paraId="72C537D9" w14:textId="77777777" w:rsidR="000A1A1A" w:rsidRDefault="000A1A1A">
            <w:pPr>
              <w:pStyle w:val="TableParagraph"/>
              <w:spacing w:before="1"/>
              <w:rPr>
                <w:b/>
                <w:sz w:val="23"/>
              </w:rPr>
            </w:pPr>
          </w:p>
          <w:p w14:paraId="72C537DA" w14:textId="77777777" w:rsidR="000A1A1A" w:rsidRDefault="0020128F">
            <w:pPr>
              <w:pStyle w:val="TableParagraph"/>
              <w:ind w:left="232"/>
              <w:rPr>
                <w:b/>
                <w:sz w:val="20"/>
              </w:rPr>
            </w:pPr>
            <w:r>
              <w:rPr>
                <w:b/>
                <w:sz w:val="20"/>
              </w:rPr>
              <w:t>LESSON</w:t>
            </w:r>
          </w:p>
        </w:tc>
        <w:tc>
          <w:tcPr>
            <w:tcW w:w="1016" w:type="dxa"/>
            <w:shd w:val="clear" w:color="auto" w:fill="C0C0C0"/>
          </w:tcPr>
          <w:p w14:paraId="72C537DB" w14:textId="77777777" w:rsidR="000A1A1A" w:rsidRDefault="000A1A1A">
            <w:pPr>
              <w:pStyle w:val="TableParagraph"/>
              <w:spacing w:before="1"/>
              <w:rPr>
                <w:b/>
                <w:sz w:val="23"/>
              </w:rPr>
            </w:pPr>
          </w:p>
          <w:p w14:paraId="72C537DC" w14:textId="77777777" w:rsidR="000A1A1A" w:rsidRDefault="0020128F">
            <w:pPr>
              <w:pStyle w:val="TableParagraph"/>
              <w:ind w:left="234"/>
              <w:rPr>
                <w:b/>
                <w:sz w:val="20"/>
              </w:rPr>
            </w:pPr>
            <w:r>
              <w:rPr>
                <w:b/>
                <w:sz w:val="20"/>
              </w:rPr>
              <w:t>DATE</w:t>
            </w:r>
          </w:p>
        </w:tc>
        <w:tc>
          <w:tcPr>
            <w:tcW w:w="1563" w:type="dxa"/>
            <w:shd w:val="clear" w:color="auto" w:fill="C0C0C0"/>
          </w:tcPr>
          <w:p w14:paraId="72C537DD" w14:textId="77777777" w:rsidR="000A1A1A" w:rsidRDefault="0020128F">
            <w:pPr>
              <w:pStyle w:val="TableParagraph"/>
              <w:spacing w:before="112" w:line="307" w:lineRule="auto"/>
              <w:ind w:left="171"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5" w:type="dxa"/>
            <w:shd w:val="clear" w:color="auto" w:fill="C0C0C0"/>
          </w:tcPr>
          <w:p w14:paraId="72C537DE" w14:textId="77777777" w:rsidR="000A1A1A" w:rsidRDefault="000A1A1A">
            <w:pPr>
              <w:pStyle w:val="TableParagraph"/>
              <w:spacing w:before="10"/>
              <w:rPr>
                <w:b/>
              </w:rPr>
            </w:pPr>
          </w:p>
          <w:p w14:paraId="72C537DF" w14:textId="77777777" w:rsidR="000A1A1A" w:rsidRDefault="0020128F">
            <w:pPr>
              <w:pStyle w:val="TableParagraph"/>
              <w:ind w:left="295"/>
              <w:rPr>
                <w:rFonts w:ascii="Calibri"/>
                <w:b/>
                <w:sz w:val="20"/>
              </w:rPr>
            </w:pPr>
            <w:r>
              <w:rPr>
                <w:b/>
                <w:sz w:val="20"/>
              </w:rPr>
              <w:t>DATE</w:t>
            </w:r>
            <w:r>
              <w:rPr>
                <w:rFonts w:ascii="Calibri"/>
                <w:b/>
                <w:sz w:val="20"/>
                <w:vertAlign w:val="superscript"/>
              </w:rPr>
              <w:t>2</w:t>
            </w:r>
          </w:p>
        </w:tc>
        <w:tc>
          <w:tcPr>
            <w:tcW w:w="1663" w:type="dxa"/>
            <w:shd w:val="clear" w:color="auto" w:fill="C0C0C0"/>
          </w:tcPr>
          <w:p w14:paraId="72C537E0" w14:textId="77777777" w:rsidR="000A1A1A" w:rsidRDefault="0020128F">
            <w:pPr>
              <w:pStyle w:val="TableParagraph"/>
              <w:spacing w:before="150"/>
              <w:ind w:left="252" w:firstLine="340"/>
              <w:rPr>
                <w:b/>
                <w:sz w:val="20"/>
              </w:rPr>
            </w:pPr>
            <w:r>
              <w:rPr>
                <w:b/>
                <w:sz w:val="20"/>
              </w:rPr>
              <w:t xml:space="preserve">*STD </w:t>
            </w:r>
            <w:r>
              <w:rPr>
                <w:b/>
                <w:w w:val="95"/>
                <w:sz w:val="20"/>
              </w:rPr>
              <w:t>ACHIEVED?</w:t>
            </w:r>
          </w:p>
        </w:tc>
        <w:tc>
          <w:tcPr>
            <w:tcW w:w="1077" w:type="dxa"/>
            <w:shd w:val="clear" w:color="auto" w:fill="C0C0C0"/>
          </w:tcPr>
          <w:p w14:paraId="72C537E1" w14:textId="77777777" w:rsidR="000A1A1A" w:rsidRDefault="000A1A1A">
            <w:pPr>
              <w:pStyle w:val="TableParagraph"/>
              <w:spacing w:before="10"/>
              <w:rPr>
                <w:b/>
              </w:rPr>
            </w:pPr>
          </w:p>
          <w:p w14:paraId="72C537E2" w14:textId="77777777" w:rsidR="000A1A1A" w:rsidRDefault="0020128F">
            <w:pPr>
              <w:pStyle w:val="TableParagraph"/>
              <w:ind w:left="233"/>
              <w:rPr>
                <w:rFonts w:ascii="Calibri"/>
                <w:b/>
                <w:sz w:val="20"/>
              </w:rPr>
            </w:pPr>
            <w:r>
              <w:rPr>
                <w:b/>
                <w:sz w:val="20"/>
              </w:rPr>
              <w:t>DATE</w:t>
            </w:r>
            <w:r>
              <w:rPr>
                <w:rFonts w:ascii="Calibri"/>
                <w:b/>
                <w:sz w:val="20"/>
                <w:vertAlign w:val="superscript"/>
              </w:rPr>
              <w:t>2</w:t>
            </w:r>
          </w:p>
        </w:tc>
        <w:tc>
          <w:tcPr>
            <w:tcW w:w="1610" w:type="dxa"/>
            <w:shd w:val="clear" w:color="auto" w:fill="C0C0C0"/>
          </w:tcPr>
          <w:p w14:paraId="72C537E3" w14:textId="77777777" w:rsidR="000A1A1A" w:rsidRDefault="0020128F">
            <w:pPr>
              <w:pStyle w:val="TableParagraph"/>
              <w:spacing w:before="143" w:line="244" w:lineRule="auto"/>
              <w:ind w:left="195"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7" w:type="dxa"/>
            <w:shd w:val="clear" w:color="auto" w:fill="C0C0C0"/>
          </w:tcPr>
          <w:p w14:paraId="72C537E4" w14:textId="77777777" w:rsidR="000A1A1A" w:rsidRDefault="0020128F">
            <w:pPr>
              <w:pStyle w:val="TableParagraph"/>
              <w:spacing w:before="150"/>
              <w:ind w:left="176" w:right="148"/>
              <w:rPr>
                <w:b/>
                <w:sz w:val="20"/>
              </w:rPr>
            </w:pPr>
            <w:r>
              <w:rPr>
                <w:b/>
                <w:sz w:val="20"/>
              </w:rPr>
              <w:t>FLIGHT HOURS</w:t>
            </w:r>
          </w:p>
        </w:tc>
        <w:tc>
          <w:tcPr>
            <w:tcW w:w="1075" w:type="dxa"/>
            <w:shd w:val="clear" w:color="auto" w:fill="C0C0C0"/>
          </w:tcPr>
          <w:p w14:paraId="72C537E5" w14:textId="77777777" w:rsidR="000A1A1A" w:rsidRDefault="0020128F">
            <w:pPr>
              <w:pStyle w:val="TableParagraph"/>
              <w:spacing w:before="112" w:line="302" w:lineRule="auto"/>
              <w:ind w:left="177" w:right="145" w:firstLine="67"/>
              <w:rPr>
                <w:b/>
                <w:sz w:val="20"/>
              </w:rPr>
            </w:pPr>
            <w:r>
              <w:rPr>
                <w:b/>
                <w:sz w:val="20"/>
              </w:rPr>
              <w:t>PROG HOURS</w:t>
            </w:r>
          </w:p>
        </w:tc>
        <w:tc>
          <w:tcPr>
            <w:tcW w:w="3189" w:type="dxa"/>
            <w:shd w:val="clear" w:color="auto" w:fill="C0C0C0"/>
          </w:tcPr>
          <w:p w14:paraId="72C537E6" w14:textId="77777777" w:rsidR="000A1A1A" w:rsidRDefault="0020128F">
            <w:pPr>
              <w:pStyle w:val="TableParagraph"/>
              <w:spacing w:before="150"/>
              <w:ind w:left="998" w:right="427" w:hanging="555"/>
              <w:rPr>
                <w:b/>
                <w:sz w:val="20"/>
              </w:rPr>
            </w:pPr>
            <w:r>
              <w:rPr>
                <w:b/>
                <w:sz w:val="20"/>
              </w:rPr>
              <w:t>INSTRUCTOR ARN AND SIGNATURE</w:t>
            </w:r>
          </w:p>
        </w:tc>
      </w:tr>
      <w:tr w:rsidR="000A1A1A" w14:paraId="72C537F2" w14:textId="77777777">
        <w:trPr>
          <w:trHeight w:val="318"/>
        </w:trPr>
        <w:tc>
          <w:tcPr>
            <w:tcW w:w="1294" w:type="dxa"/>
          </w:tcPr>
          <w:p w14:paraId="72C537E8" w14:textId="77777777" w:rsidR="000A1A1A" w:rsidRDefault="0020128F">
            <w:pPr>
              <w:pStyle w:val="TableParagraph"/>
              <w:spacing w:before="54"/>
              <w:ind w:left="83"/>
              <w:rPr>
                <w:sz w:val="18"/>
              </w:rPr>
            </w:pPr>
            <w:r>
              <w:rPr>
                <w:sz w:val="18"/>
              </w:rPr>
              <w:t>TE14-1</w:t>
            </w:r>
          </w:p>
        </w:tc>
        <w:tc>
          <w:tcPr>
            <w:tcW w:w="1016" w:type="dxa"/>
          </w:tcPr>
          <w:p w14:paraId="72C537E9" w14:textId="77777777" w:rsidR="000A1A1A" w:rsidRDefault="000A1A1A">
            <w:pPr>
              <w:pStyle w:val="TableParagraph"/>
              <w:rPr>
                <w:rFonts w:ascii="Times New Roman"/>
                <w:sz w:val="18"/>
              </w:rPr>
            </w:pPr>
          </w:p>
        </w:tc>
        <w:tc>
          <w:tcPr>
            <w:tcW w:w="1563" w:type="dxa"/>
          </w:tcPr>
          <w:p w14:paraId="72C537EA" w14:textId="77777777" w:rsidR="000A1A1A" w:rsidRDefault="000A1A1A">
            <w:pPr>
              <w:pStyle w:val="TableParagraph"/>
              <w:rPr>
                <w:rFonts w:ascii="Times New Roman"/>
                <w:sz w:val="18"/>
              </w:rPr>
            </w:pPr>
          </w:p>
        </w:tc>
        <w:tc>
          <w:tcPr>
            <w:tcW w:w="1205" w:type="dxa"/>
          </w:tcPr>
          <w:p w14:paraId="72C537EB" w14:textId="77777777" w:rsidR="000A1A1A" w:rsidRDefault="000A1A1A">
            <w:pPr>
              <w:pStyle w:val="TableParagraph"/>
              <w:rPr>
                <w:rFonts w:ascii="Times New Roman"/>
                <w:sz w:val="18"/>
              </w:rPr>
            </w:pPr>
          </w:p>
        </w:tc>
        <w:tc>
          <w:tcPr>
            <w:tcW w:w="1663" w:type="dxa"/>
          </w:tcPr>
          <w:p w14:paraId="72C537EC" w14:textId="77777777" w:rsidR="000A1A1A" w:rsidRDefault="000A1A1A">
            <w:pPr>
              <w:pStyle w:val="TableParagraph"/>
              <w:rPr>
                <w:rFonts w:ascii="Times New Roman"/>
                <w:sz w:val="18"/>
              </w:rPr>
            </w:pPr>
          </w:p>
        </w:tc>
        <w:tc>
          <w:tcPr>
            <w:tcW w:w="1077" w:type="dxa"/>
          </w:tcPr>
          <w:p w14:paraId="72C537ED" w14:textId="77777777" w:rsidR="000A1A1A" w:rsidRDefault="000A1A1A">
            <w:pPr>
              <w:pStyle w:val="TableParagraph"/>
              <w:rPr>
                <w:rFonts w:ascii="Times New Roman"/>
                <w:sz w:val="18"/>
              </w:rPr>
            </w:pPr>
          </w:p>
        </w:tc>
        <w:tc>
          <w:tcPr>
            <w:tcW w:w="1610" w:type="dxa"/>
          </w:tcPr>
          <w:p w14:paraId="72C537EE" w14:textId="77777777" w:rsidR="000A1A1A" w:rsidRDefault="000A1A1A">
            <w:pPr>
              <w:pStyle w:val="TableParagraph"/>
              <w:rPr>
                <w:rFonts w:ascii="Times New Roman"/>
                <w:sz w:val="18"/>
              </w:rPr>
            </w:pPr>
          </w:p>
        </w:tc>
        <w:tc>
          <w:tcPr>
            <w:tcW w:w="1077" w:type="dxa"/>
          </w:tcPr>
          <w:p w14:paraId="72C537EF" w14:textId="77777777" w:rsidR="000A1A1A" w:rsidRDefault="000A1A1A">
            <w:pPr>
              <w:pStyle w:val="TableParagraph"/>
              <w:rPr>
                <w:rFonts w:ascii="Times New Roman"/>
                <w:sz w:val="18"/>
              </w:rPr>
            </w:pPr>
          </w:p>
        </w:tc>
        <w:tc>
          <w:tcPr>
            <w:tcW w:w="1075" w:type="dxa"/>
          </w:tcPr>
          <w:p w14:paraId="72C537F0" w14:textId="77777777" w:rsidR="000A1A1A" w:rsidRDefault="000A1A1A">
            <w:pPr>
              <w:pStyle w:val="TableParagraph"/>
              <w:rPr>
                <w:rFonts w:ascii="Times New Roman"/>
                <w:sz w:val="18"/>
              </w:rPr>
            </w:pPr>
          </w:p>
        </w:tc>
        <w:tc>
          <w:tcPr>
            <w:tcW w:w="3189" w:type="dxa"/>
          </w:tcPr>
          <w:p w14:paraId="72C537F1" w14:textId="77777777" w:rsidR="000A1A1A" w:rsidRDefault="000A1A1A">
            <w:pPr>
              <w:pStyle w:val="TableParagraph"/>
              <w:rPr>
                <w:rFonts w:ascii="Times New Roman"/>
                <w:sz w:val="18"/>
              </w:rPr>
            </w:pPr>
          </w:p>
        </w:tc>
      </w:tr>
      <w:tr w:rsidR="000A1A1A" w14:paraId="72C537FD" w14:textId="77777777">
        <w:trPr>
          <w:trHeight w:val="321"/>
        </w:trPr>
        <w:tc>
          <w:tcPr>
            <w:tcW w:w="1294" w:type="dxa"/>
          </w:tcPr>
          <w:p w14:paraId="72C537F3" w14:textId="77777777" w:rsidR="000A1A1A" w:rsidRDefault="0020128F">
            <w:pPr>
              <w:pStyle w:val="TableParagraph"/>
              <w:spacing w:before="56"/>
              <w:ind w:left="83"/>
              <w:rPr>
                <w:sz w:val="18"/>
              </w:rPr>
            </w:pPr>
            <w:r>
              <w:rPr>
                <w:sz w:val="18"/>
              </w:rPr>
              <w:t>TE14-2</w:t>
            </w:r>
          </w:p>
        </w:tc>
        <w:tc>
          <w:tcPr>
            <w:tcW w:w="1016" w:type="dxa"/>
          </w:tcPr>
          <w:p w14:paraId="72C537F4" w14:textId="77777777" w:rsidR="000A1A1A" w:rsidRDefault="000A1A1A">
            <w:pPr>
              <w:pStyle w:val="TableParagraph"/>
              <w:rPr>
                <w:rFonts w:ascii="Times New Roman"/>
                <w:sz w:val="18"/>
              </w:rPr>
            </w:pPr>
          </w:p>
        </w:tc>
        <w:tc>
          <w:tcPr>
            <w:tcW w:w="1563" w:type="dxa"/>
          </w:tcPr>
          <w:p w14:paraId="72C537F5" w14:textId="77777777" w:rsidR="000A1A1A" w:rsidRDefault="000A1A1A">
            <w:pPr>
              <w:pStyle w:val="TableParagraph"/>
              <w:rPr>
                <w:rFonts w:ascii="Times New Roman"/>
                <w:sz w:val="18"/>
              </w:rPr>
            </w:pPr>
          </w:p>
        </w:tc>
        <w:tc>
          <w:tcPr>
            <w:tcW w:w="1205" w:type="dxa"/>
          </w:tcPr>
          <w:p w14:paraId="72C537F6" w14:textId="77777777" w:rsidR="000A1A1A" w:rsidRDefault="000A1A1A">
            <w:pPr>
              <w:pStyle w:val="TableParagraph"/>
              <w:rPr>
                <w:rFonts w:ascii="Times New Roman"/>
                <w:sz w:val="18"/>
              </w:rPr>
            </w:pPr>
          </w:p>
        </w:tc>
        <w:tc>
          <w:tcPr>
            <w:tcW w:w="1663" w:type="dxa"/>
          </w:tcPr>
          <w:p w14:paraId="72C537F7" w14:textId="77777777" w:rsidR="000A1A1A" w:rsidRDefault="000A1A1A">
            <w:pPr>
              <w:pStyle w:val="TableParagraph"/>
              <w:rPr>
                <w:rFonts w:ascii="Times New Roman"/>
                <w:sz w:val="18"/>
              </w:rPr>
            </w:pPr>
          </w:p>
        </w:tc>
        <w:tc>
          <w:tcPr>
            <w:tcW w:w="1077" w:type="dxa"/>
          </w:tcPr>
          <w:p w14:paraId="72C537F8" w14:textId="77777777" w:rsidR="000A1A1A" w:rsidRDefault="000A1A1A">
            <w:pPr>
              <w:pStyle w:val="TableParagraph"/>
              <w:rPr>
                <w:rFonts w:ascii="Times New Roman"/>
                <w:sz w:val="18"/>
              </w:rPr>
            </w:pPr>
          </w:p>
        </w:tc>
        <w:tc>
          <w:tcPr>
            <w:tcW w:w="1610" w:type="dxa"/>
          </w:tcPr>
          <w:p w14:paraId="72C537F9" w14:textId="77777777" w:rsidR="000A1A1A" w:rsidRDefault="000A1A1A">
            <w:pPr>
              <w:pStyle w:val="TableParagraph"/>
              <w:rPr>
                <w:rFonts w:ascii="Times New Roman"/>
                <w:sz w:val="18"/>
              </w:rPr>
            </w:pPr>
          </w:p>
        </w:tc>
        <w:tc>
          <w:tcPr>
            <w:tcW w:w="1077" w:type="dxa"/>
          </w:tcPr>
          <w:p w14:paraId="72C537FA" w14:textId="77777777" w:rsidR="000A1A1A" w:rsidRDefault="000A1A1A">
            <w:pPr>
              <w:pStyle w:val="TableParagraph"/>
              <w:rPr>
                <w:rFonts w:ascii="Times New Roman"/>
                <w:sz w:val="18"/>
              </w:rPr>
            </w:pPr>
          </w:p>
        </w:tc>
        <w:tc>
          <w:tcPr>
            <w:tcW w:w="1075" w:type="dxa"/>
          </w:tcPr>
          <w:p w14:paraId="72C537FB" w14:textId="77777777" w:rsidR="000A1A1A" w:rsidRDefault="000A1A1A">
            <w:pPr>
              <w:pStyle w:val="TableParagraph"/>
              <w:rPr>
                <w:rFonts w:ascii="Times New Roman"/>
                <w:sz w:val="18"/>
              </w:rPr>
            </w:pPr>
          </w:p>
        </w:tc>
        <w:tc>
          <w:tcPr>
            <w:tcW w:w="3189" w:type="dxa"/>
          </w:tcPr>
          <w:p w14:paraId="72C537FC" w14:textId="77777777" w:rsidR="000A1A1A" w:rsidRDefault="000A1A1A">
            <w:pPr>
              <w:pStyle w:val="TableParagraph"/>
              <w:rPr>
                <w:rFonts w:ascii="Times New Roman"/>
                <w:sz w:val="18"/>
              </w:rPr>
            </w:pPr>
          </w:p>
        </w:tc>
      </w:tr>
      <w:tr w:rsidR="000A1A1A" w14:paraId="72C53808" w14:textId="77777777">
        <w:trPr>
          <w:trHeight w:val="321"/>
        </w:trPr>
        <w:tc>
          <w:tcPr>
            <w:tcW w:w="1294" w:type="dxa"/>
          </w:tcPr>
          <w:p w14:paraId="72C537FE" w14:textId="77777777" w:rsidR="000A1A1A" w:rsidRDefault="0020128F">
            <w:pPr>
              <w:pStyle w:val="TableParagraph"/>
              <w:spacing w:before="56"/>
              <w:ind w:left="83"/>
              <w:rPr>
                <w:sz w:val="18"/>
              </w:rPr>
            </w:pPr>
            <w:r>
              <w:rPr>
                <w:sz w:val="18"/>
              </w:rPr>
              <w:t>TE14-3</w:t>
            </w:r>
          </w:p>
        </w:tc>
        <w:tc>
          <w:tcPr>
            <w:tcW w:w="1016" w:type="dxa"/>
          </w:tcPr>
          <w:p w14:paraId="72C537FF" w14:textId="77777777" w:rsidR="000A1A1A" w:rsidRDefault="000A1A1A">
            <w:pPr>
              <w:pStyle w:val="TableParagraph"/>
              <w:rPr>
                <w:rFonts w:ascii="Times New Roman"/>
                <w:sz w:val="18"/>
              </w:rPr>
            </w:pPr>
          </w:p>
        </w:tc>
        <w:tc>
          <w:tcPr>
            <w:tcW w:w="1563" w:type="dxa"/>
          </w:tcPr>
          <w:p w14:paraId="72C53800" w14:textId="77777777" w:rsidR="000A1A1A" w:rsidRDefault="000A1A1A">
            <w:pPr>
              <w:pStyle w:val="TableParagraph"/>
              <w:rPr>
                <w:rFonts w:ascii="Times New Roman"/>
                <w:sz w:val="18"/>
              </w:rPr>
            </w:pPr>
          </w:p>
        </w:tc>
        <w:tc>
          <w:tcPr>
            <w:tcW w:w="1205" w:type="dxa"/>
          </w:tcPr>
          <w:p w14:paraId="72C53801" w14:textId="77777777" w:rsidR="000A1A1A" w:rsidRDefault="000A1A1A">
            <w:pPr>
              <w:pStyle w:val="TableParagraph"/>
              <w:rPr>
                <w:rFonts w:ascii="Times New Roman"/>
                <w:sz w:val="18"/>
              </w:rPr>
            </w:pPr>
          </w:p>
        </w:tc>
        <w:tc>
          <w:tcPr>
            <w:tcW w:w="1663" w:type="dxa"/>
          </w:tcPr>
          <w:p w14:paraId="72C53802" w14:textId="77777777" w:rsidR="000A1A1A" w:rsidRDefault="000A1A1A">
            <w:pPr>
              <w:pStyle w:val="TableParagraph"/>
              <w:rPr>
                <w:rFonts w:ascii="Times New Roman"/>
                <w:sz w:val="18"/>
              </w:rPr>
            </w:pPr>
          </w:p>
        </w:tc>
        <w:tc>
          <w:tcPr>
            <w:tcW w:w="1077" w:type="dxa"/>
          </w:tcPr>
          <w:p w14:paraId="72C53803" w14:textId="77777777" w:rsidR="000A1A1A" w:rsidRDefault="000A1A1A">
            <w:pPr>
              <w:pStyle w:val="TableParagraph"/>
              <w:rPr>
                <w:rFonts w:ascii="Times New Roman"/>
                <w:sz w:val="18"/>
              </w:rPr>
            </w:pPr>
          </w:p>
        </w:tc>
        <w:tc>
          <w:tcPr>
            <w:tcW w:w="1610" w:type="dxa"/>
          </w:tcPr>
          <w:p w14:paraId="72C53804" w14:textId="77777777" w:rsidR="000A1A1A" w:rsidRDefault="000A1A1A">
            <w:pPr>
              <w:pStyle w:val="TableParagraph"/>
              <w:rPr>
                <w:rFonts w:ascii="Times New Roman"/>
                <w:sz w:val="18"/>
              </w:rPr>
            </w:pPr>
          </w:p>
        </w:tc>
        <w:tc>
          <w:tcPr>
            <w:tcW w:w="1077" w:type="dxa"/>
          </w:tcPr>
          <w:p w14:paraId="72C53805" w14:textId="77777777" w:rsidR="000A1A1A" w:rsidRDefault="000A1A1A">
            <w:pPr>
              <w:pStyle w:val="TableParagraph"/>
              <w:rPr>
                <w:rFonts w:ascii="Times New Roman"/>
                <w:sz w:val="18"/>
              </w:rPr>
            </w:pPr>
          </w:p>
        </w:tc>
        <w:tc>
          <w:tcPr>
            <w:tcW w:w="1075" w:type="dxa"/>
          </w:tcPr>
          <w:p w14:paraId="72C53806" w14:textId="77777777" w:rsidR="000A1A1A" w:rsidRDefault="000A1A1A">
            <w:pPr>
              <w:pStyle w:val="TableParagraph"/>
              <w:rPr>
                <w:rFonts w:ascii="Times New Roman"/>
                <w:sz w:val="18"/>
              </w:rPr>
            </w:pPr>
          </w:p>
        </w:tc>
        <w:tc>
          <w:tcPr>
            <w:tcW w:w="3189" w:type="dxa"/>
          </w:tcPr>
          <w:p w14:paraId="72C53807" w14:textId="77777777" w:rsidR="000A1A1A" w:rsidRDefault="000A1A1A">
            <w:pPr>
              <w:pStyle w:val="TableParagraph"/>
              <w:rPr>
                <w:rFonts w:ascii="Times New Roman"/>
                <w:sz w:val="18"/>
              </w:rPr>
            </w:pPr>
          </w:p>
        </w:tc>
      </w:tr>
      <w:tr w:rsidR="000A1A1A" w14:paraId="72C53813" w14:textId="77777777">
        <w:trPr>
          <w:trHeight w:val="321"/>
        </w:trPr>
        <w:tc>
          <w:tcPr>
            <w:tcW w:w="1294" w:type="dxa"/>
          </w:tcPr>
          <w:p w14:paraId="72C53809" w14:textId="77777777" w:rsidR="000A1A1A" w:rsidRDefault="0020128F">
            <w:pPr>
              <w:pStyle w:val="TableParagraph"/>
              <w:spacing w:before="56"/>
              <w:ind w:left="83"/>
              <w:rPr>
                <w:sz w:val="18"/>
              </w:rPr>
            </w:pPr>
            <w:r>
              <w:rPr>
                <w:sz w:val="18"/>
              </w:rPr>
              <w:t>TE14-4</w:t>
            </w:r>
          </w:p>
        </w:tc>
        <w:tc>
          <w:tcPr>
            <w:tcW w:w="1016" w:type="dxa"/>
          </w:tcPr>
          <w:p w14:paraId="72C5380A" w14:textId="77777777" w:rsidR="000A1A1A" w:rsidRDefault="000A1A1A">
            <w:pPr>
              <w:pStyle w:val="TableParagraph"/>
              <w:rPr>
                <w:rFonts w:ascii="Times New Roman"/>
                <w:sz w:val="18"/>
              </w:rPr>
            </w:pPr>
          </w:p>
        </w:tc>
        <w:tc>
          <w:tcPr>
            <w:tcW w:w="1563" w:type="dxa"/>
          </w:tcPr>
          <w:p w14:paraId="72C5380B" w14:textId="77777777" w:rsidR="000A1A1A" w:rsidRDefault="000A1A1A">
            <w:pPr>
              <w:pStyle w:val="TableParagraph"/>
              <w:rPr>
                <w:rFonts w:ascii="Times New Roman"/>
                <w:sz w:val="18"/>
              </w:rPr>
            </w:pPr>
          </w:p>
        </w:tc>
        <w:tc>
          <w:tcPr>
            <w:tcW w:w="1205" w:type="dxa"/>
          </w:tcPr>
          <w:p w14:paraId="72C5380C" w14:textId="77777777" w:rsidR="000A1A1A" w:rsidRDefault="000A1A1A">
            <w:pPr>
              <w:pStyle w:val="TableParagraph"/>
              <w:rPr>
                <w:rFonts w:ascii="Times New Roman"/>
                <w:sz w:val="18"/>
              </w:rPr>
            </w:pPr>
          </w:p>
        </w:tc>
        <w:tc>
          <w:tcPr>
            <w:tcW w:w="1663" w:type="dxa"/>
          </w:tcPr>
          <w:p w14:paraId="72C5380D" w14:textId="77777777" w:rsidR="000A1A1A" w:rsidRDefault="000A1A1A">
            <w:pPr>
              <w:pStyle w:val="TableParagraph"/>
              <w:rPr>
                <w:rFonts w:ascii="Times New Roman"/>
                <w:sz w:val="18"/>
              </w:rPr>
            </w:pPr>
          </w:p>
        </w:tc>
        <w:tc>
          <w:tcPr>
            <w:tcW w:w="1077" w:type="dxa"/>
          </w:tcPr>
          <w:p w14:paraId="72C5380E" w14:textId="77777777" w:rsidR="000A1A1A" w:rsidRDefault="000A1A1A">
            <w:pPr>
              <w:pStyle w:val="TableParagraph"/>
              <w:rPr>
                <w:rFonts w:ascii="Times New Roman"/>
                <w:sz w:val="18"/>
              </w:rPr>
            </w:pPr>
          </w:p>
        </w:tc>
        <w:tc>
          <w:tcPr>
            <w:tcW w:w="1610" w:type="dxa"/>
          </w:tcPr>
          <w:p w14:paraId="72C5380F" w14:textId="77777777" w:rsidR="000A1A1A" w:rsidRDefault="000A1A1A">
            <w:pPr>
              <w:pStyle w:val="TableParagraph"/>
              <w:rPr>
                <w:rFonts w:ascii="Times New Roman"/>
                <w:sz w:val="18"/>
              </w:rPr>
            </w:pPr>
          </w:p>
        </w:tc>
        <w:tc>
          <w:tcPr>
            <w:tcW w:w="1077" w:type="dxa"/>
          </w:tcPr>
          <w:p w14:paraId="72C53810" w14:textId="77777777" w:rsidR="000A1A1A" w:rsidRDefault="000A1A1A">
            <w:pPr>
              <w:pStyle w:val="TableParagraph"/>
              <w:rPr>
                <w:rFonts w:ascii="Times New Roman"/>
                <w:sz w:val="18"/>
              </w:rPr>
            </w:pPr>
          </w:p>
        </w:tc>
        <w:tc>
          <w:tcPr>
            <w:tcW w:w="1075" w:type="dxa"/>
          </w:tcPr>
          <w:p w14:paraId="72C53811" w14:textId="77777777" w:rsidR="000A1A1A" w:rsidRDefault="000A1A1A">
            <w:pPr>
              <w:pStyle w:val="TableParagraph"/>
              <w:rPr>
                <w:rFonts w:ascii="Times New Roman"/>
                <w:sz w:val="18"/>
              </w:rPr>
            </w:pPr>
          </w:p>
        </w:tc>
        <w:tc>
          <w:tcPr>
            <w:tcW w:w="3189" w:type="dxa"/>
          </w:tcPr>
          <w:p w14:paraId="72C53812" w14:textId="77777777" w:rsidR="000A1A1A" w:rsidRDefault="000A1A1A">
            <w:pPr>
              <w:pStyle w:val="TableParagraph"/>
              <w:rPr>
                <w:rFonts w:ascii="Times New Roman"/>
                <w:sz w:val="18"/>
              </w:rPr>
            </w:pPr>
          </w:p>
        </w:tc>
      </w:tr>
      <w:tr w:rsidR="000A1A1A" w14:paraId="72C5381E" w14:textId="77777777">
        <w:trPr>
          <w:trHeight w:val="321"/>
        </w:trPr>
        <w:tc>
          <w:tcPr>
            <w:tcW w:w="1294" w:type="dxa"/>
          </w:tcPr>
          <w:p w14:paraId="72C53814" w14:textId="77777777" w:rsidR="000A1A1A" w:rsidRDefault="0020128F">
            <w:pPr>
              <w:pStyle w:val="TableParagraph"/>
              <w:spacing w:before="56"/>
              <w:ind w:left="83"/>
              <w:rPr>
                <w:sz w:val="18"/>
              </w:rPr>
            </w:pPr>
            <w:r>
              <w:rPr>
                <w:sz w:val="18"/>
              </w:rPr>
              <w:t>TE14-5</w:t>
            </w:r>
          </w:p>
        </w:tc>
        <w:tc>
          <w:tcPr>
            <w:tcW w:w="1016" w:type="dxa"/>
          </w:tcPr>
          <w:p w14:paraId="72C53815" w14:textId="77777777" w:rsidR="000A1A1A" w:rsidRDefault="000A1A1A">
            <w:pPr>
              <w:pStyle w:val="TableParagraph"/>
              <w:rPr>
                <w:rFonts w:ascii="Times New Roman"/>
                <w:sz w:val="18"/>
              </w:rPr>
            </w:pPr>
          </w:p>
        </w:tc>
        <w:tc>
          <w:tcPr>
            <w:tcW w:w="1563" w:type="dxa"/>
          </w:tcPr>
          <w:p w14:paraId="72C53816" w14:textId="77777777" w:rsidR="000A1A1A" w:rsidRDefault="000A1A1A">
            <w:pPr>
              <w:pStyle w:val="TableParagraph"/>
              <w:rPr>
                <w:rFonts w:ascii="Times New Roman"/>
                <w:sz w:val="18"/>
              </w:rPr>
            </w:pPr>
          </w:p>
        </w:tc>
        <w:tc>
          <w:tcPr>
            <w:tcW w:w="1205" w:type="dxa"/>
          </w:tcPr>
          <w:p w14:paraId="72C53817" w14:textId="77777777" w:rsidR="000A1A1A" w:rsidRDefault="000A1A1A">
            <w:pPr>
              <w:pStyle w:val="TableParagraph"/>
              <w:rPr>
                <w:rFonts w:ascii="Times New Roman"/>
                <w:sz w:val="18"/>
              </w:rPr>
            </w:pPr>
          </w:p>
        </w:tc>
        <w:tc>
          <w:tcPr>
            <w:tcW w:w="1663" w:type="dxa"/>
          </w:tcPr>
          <w:p w14:paraId="72C53818" w14:textId="77777777" w:rsidR="000A1A1A" w:rsidRDefault="000A1A1A">
            <w:pPr>
              <w:pStyle w:val="TableParagraph"/>
              <w:rPr>
                <w:rFonts w:ascii="Times New Roman"/>
                <w:sz w:val="18"/>
              </w:rPr>
            </w:pPr>
          </w:p>
        </w:tc>
        <w:tc>
          <w:tcPr>
            <w:tcW w:w="1077" w:type="dxa"/>
          </w:tcPr>
          <w:p w14:paraId="72C53819" w14:textId="77777777" w:rsidR="000A1A1A" w:rsidRDefault="000A1A1A">
            <w:pPr>
              <w:pStyle w:val="TableParagraph"/>
              <w:rPr>
                <w:rFonts w:ascii="Times New Roman"/>
                <w:sz w:val="18"/>
              </w:rPr>
            </w:pPr>
          </w:p>
        </w:tc>
        <w:tc>
          <w:tcPr>
            <w:tcW w:w="1610" w:type="dxa"/>
          </w:tcPr>
          <w:p w14:paraId="72C5381A" w14:textId="77777777" w:rsidR="000A1A1A" w:rsidRDefault="000A1A1A">
            <w:pPr>
              <w:pStyle w:val="TableParagraph"/>
              <w:rPr>
                <w:rFonts w:ascii="Times New Roman"/>
                <w:sz w:val="18"/>
              </w:rPr>
            </w:pPr>
          </w:p>
        </w:tc>
        <w:tc>
          <w:tcPr>
            <w:tcW w:w="1077" w:type="dxa"/>
          </w:tcPr>
          <w:p w14:paraId="72C5381B" w14:textId="77777777" w:rsidR="000A1A1A" w:rsidRDefault="000A1A1A">
            <w:pPr>
              <w:pStyle w:val="TableParagraph"/>
              <w:rPr>
                <w:rFonts w:ascii="Times New Roman"/>
                <w:sz w:val="18"/>
              </w:rPr>
            </w:pPr>
          </w:p>
        </w:tc>
        <w:tc>
          <w:tcPr>
            <w:tcW w:w="1075" w:type="dxa"/>
          </w:tcPr>
          <w:p w14:paraId="72C5381C" w14:textId="77777777" w:rsidR="000A1A1A" w:rsidRDefault="000A1A1A">
            <w:pPr>
              <w:pStyle w:val="TableParagraph"/>
              <w:rPr>
                <w:rFonts w:ascii="Times New Roman"/>
                <w:sz w:val="18"/>
              </w:rPr>
            </w:pPr>
          </w:p>
        </w:tc>
        <w:tc>
          <w:tcPr>
            <w:tcW w:w="3189" w:type="dxa"/>
          </w:tcPr>
          <w:p w14:paraId="72C5381D" w14:textId="77777777" w:rsidR="000A1A1A" w:rsidRDefault="000A1A1A">
            <w:pPr>
              <w:pStyle w:val="TableParagraph"/>
              <w:rPr>
                <w:rFonts w:ascii="Times New Roman"/>
                <w:sz w:val="18"/>
              </w:rPr>
            </w:pPr>
          </w:p>
        </w:tc>
      </w:tr>
      <w:tr w:rsidR="000A1A1A" w14:paraId="72C53829" w14:textId="77777777">
        <w:trPr>
          <w:trHeight w:val="321"/>
        </w:trPr>
        <w:tc>
          <w:tcPr>
            <w:tcW w:w="1294" w:type="dxa"/>
          </w:tcPr>
          <w:p w14:paraId="72C5381F" w14:textId="77777777" w:rsidR="000A1A1A" w:rsidRDefault="0020128F">
            <w:pPr>
              <w:pStyle w:val="TableParagraph"/>
              <w:spacing w:before="56"/>
              <w:ind w:left="83"/>
              <w:rPr>
                <w:sz w:val="18"/>
              </w:rPr>
            </w:pPr>
            <w:r>
              <w:rPr>
                <w:sz w:val="18"/>
              </w:rPr>
              <w:t>TE14-6</w:t>
            </w:r>
          </w:p>
        </w:tc>
        <w:tc>
          <w:tcPr>
            <w:tcW w:w="1016" w:type="dxa"/>
          </w:tcPr>
          <w:p w14:paraId="72C53820" w14:textId="77777777" w:rsidR="000A1A1A" w:rsidRDefault="000A1A1A">
            <w:pPr>
              <w:pStyle w:val="TableParagraph"/>
              <w:rPr>
                <w:rFonts w:ascii="Times New Roman"/>
                <w:sz w:val="18"/>
              </w:rPr>
            </w:pPr>
          </w:p>
        </w:tc>
        <w:tc>
          <w:tcPr>
            <w:tcW w:w="1563" w:type="dxa"/>
          </w:tcPr>
          <w:p w14:paraId="72C53821" w14:textId="77777777" w:rsidR="000A1A1A" w:rsidRDefault="000A1A1A">
            <w:pPr>
              <w:pStyle w:val="TableParagraph"/>
              <w:rPr>
                <w:rFonts w:ascii="Times New Roman"/>
                <w:sz w:val="18"/>
              </w:rPr>
            </w:pPr>
          </w:p>
        </w:tc>
        <w:tc>
          <w:tcPr>
            <w:tcW w:w="1205" w:type="dxa"/>
          </w:tcPr>
          <w:p w14:paraId="72C53822" w14:textId="77777777" w:rsidR="000A1A1A" w:rsidRDefault="000A1A1A">
            <w:pPr>
              <w:pStyle w:val="TableParagraph"/>
              <w:rPr>
                <w:rFonts w:ascii="Times New Roman"/>
                <w:sz w:val="18"/>
              </w:rPr>
            </w:pPr>
          </w:p>
        </w:tc>
        <w:tc>
          <w:tcPr>
            <w:tcW w:w="1663" w:type="dxa"/>
          </w:tcPr>
          <w:p w14:paraId="72C53823" w14:textId="77777777" w:rsidR="000A1A1A" w:rsidRDefault="000A1A1A">
            <w:pPr>
              <w:pStyle w:val="TableParagraph"/>
              <w:rPr>
                <w:rFonts w:ascii="Times New Roman"/>
                <w:sz w:val="18"/>
              </w:rPr>
            </w:pPr>
          </w:p>
        </w:tc>
        <w:tc>
          <w:tcPr>
            <w:tcW w:w="1077" w:type="dxa"/>
          </w:tcPr>
          <w:p w14:paraId="72C53824" w14:textId="77777777" w:rsidR="000A1A1A" w:rsidRDefault="000A1A1A">
            <w:pPr>
              <w:pStyle w:val="TableParagraph"/>
              <w:rPr>
                <w:rFonts w:ascii="Times New Roman"/>
                <w:sz w:val="18"/>
              </w:rPr>
            </w:pPr>
          </w:p>
        </w:tc>
        <w:tc>
          <w:tcPr>
            <w:tcW w:w="1610" w:type="dxa"/>
          </w:tcPr>
          <w:p w14:paraId="72C53825" w14:textId="77777777" w:rsidR="000A1A1A" w:rsidRDefault="000A1A1A">
            <w:pPr>
              <w:pStyle w:val="TableParagraph"/>
              <w:rPr>
                <w:rFonts w:ascii="Times New Roman"/>
                <w:sz w:val="18"/>
              </w:rPr>
            </w:pPr>
          </w:p>
        </w:tc>
        <w:tc>
          <w:tcPr>
            <w:tcW w:w="1077" w:type="dxa"/>
          </w:tcPr>
          <w:p w14:paraId="72C53826" w14:textId="77777777" w:rsidR="000A1A1A" w:rsidRDefault="000A1A1A">
            <w:pPr>
              <w:pStyle w:val="TableParagraph"/>
              <w:rPr>
                <w:rFonts w:ascii="Times New Roman"/>
                <w:sz w:val="18"/>
              </w:rPr>
            </w:pPr>
          </w:p>
        </w:tc>
        <w:tc>
          <w:tcPr>
            <w:tcW w:w="1075" w:type="dxa"/>
          </w:tcPr>
          <w:p w14:paraId="72C53827" w14:textId="77777777" w:rsidR="000A1A1A" w:rsidRDefault="000A1A1A">
            <w:pPr>
              <w:pStyle w:val="TableParagraph"/>
              <w:rPr>
                <w:rFonts w:ascii="Times New Roman"/>
                <w:sz w:val="18"/>
              </w:rPr>
            </w:pPr>
          </w:p>
        </w:tc>
        <w:tc>
          <w:tcPr>
            <w:tcW w:w="3189" w:type="dxa"/>
          </w:tcPr>
          <w:p w14:paraId="72C53828" w14:textId="77777777" w:rsidR="000A1A1A" w:rsidRDefault="000A1A1A">
            <w:pPr>
              <w:pStyle w:val="TableParagraph"/>
              <w:rPr>
                <w:rFonts w:ascii="Times New Roman"/>
                <w:sz w:val="18"/>
              </w:rPr>
            </w:pPr>
          </w:p>
        </w:tc>
      </w:tr>
      <w:tr w:rsidR="000A1A1A" w14:paraId="72C53834" w14:textId="77777777">
        <w:trPr>
          <w:trHeight w:val="321"/>
        </w:trPr>
        <w:tc>
          <w:tcPr>
            <w:tcW w:w="1294" w:type="dxa"/>
          </w:tcPr>
          <w:p w14:paraId="72C5382A" w14:textId="77777777" w:rsidR="000A1A1A" w:rsidRDefault="0020128F">
            <w:pPr>
              <w:pStyle w:val="TableParagraph"/>
              <w:spacing w:before="56"/>
              <w:ind w:left="83"/>
              <w:rPr>
                <w:sz w:val="18"/>
              </w:rPr>
            </w:pPr>
            <w:r>
              <w:rPr>
                <w:sz w:val="18"/>
              </w:rPr>
              <w:t>TE14-7</w:t>
            </w:r>
          </w:p>
        </w:tc>
        <w:tc>
          <w:tcPr>
            <w:tcW w:w="1016" w:type="dxa"/>
          </w:tcPr>
          <w:p w14:paraId="72C5382B" w14:textId="77777777" w:rsidR="000A1A1A" w:rsidRDefault="000A1A1A">
            <w:pPr>
              <w:pStyle w:val="TableParagraph"/>
              <w:rPr>
                <w:rFonts w:ascii="Times New Roman"/>
                <w:sz w:val="18"/>
              </w:rPr>
            </w:pPr>
          </w:p>
        </w:tc>
        <w:tc>
          <w:tcPr>
            <w:tcW w:w="1563" w:type="dxa"/>
          </w:tcPr>
          <w:p w14:paraId="72C5382C" w14:textId="77777777" w:rsidR="000A1A1A" w:rsidRDefault="000A1A1A">
            <w:pPr>
              <w:pStyle w:val="TableParagraph"/>
              <w:rPr>
                <w:rFonts w:ascii="Times New Roman"/>
                <w:sz w:val="18"/>
              </w:rPr>
            </w:pPr>
          </w:p>
        </w:tc>
        <w:tc>
          <w:tcPr>
            <w:tcW w:w="1205" w:type="dxa"/>
          </w:tcPr>
          <w:p w14:paraId="72C5382D" w14:textId="77777777" w:rsidR="000A1A1A" w:rsidRDefault="000A1A1A">
            <w:pPr>
              <w:pStyle w:val="TableParagraph"/>
              <w:rPr>
                <w:rFonts w:ascii="Times New Roman"/>
                <w:sz w:val="18"/>
              </w:rPr>
            </w:pPr>
          </w:p>
        </w:tc>
        <w:tc>
          <w:tcPr>
            <w:tcW w:w="1663" w:type="dxa"/>
          </w:tcPr>
          <w:p w14:paraId="72C5382E" w14:textId="77777777" w:rsidR="000A1A1A" w:rsidRDefault="000A1A1A">
            <w:pPr>
              <w:pStyle w:val="TableParagraph"/>
              <w:rPr>
                <w:rFonts w:ascii="Times New Roman"/>
                <w:sz w:val="18"/>
              </w:rPr>
            </w:pPr>
          </w:p>
        </w:tc>
        <w:tc>
          <w:tcPr>
            <w:tcW w:w="1077" w:type="dxa"/>
          </w:tcPr>
          <w:p w14:paraId="72C5382F" w14:textId="77777777" w:rsidR="000A1A1A" w:rsidRDefault="000A1A1A">
            <w:pPr>
              <w:pStyle w:val="TableParagraph"/>
              <w:rPr>
                <w:rFonts w:ascii="Times New Roman"/>
                <w:sz w:val="18"/>
              </w:rPr>
            </w:pPr>
          </w:p>
        </w:tc>
        <w:tc>
          <w:tcPr>
            <w:tcW w:w="1610" w:type="dxa"/>
          </w:tcPr>
          <w:p w14:paraId="72C53830" w14:textId="77777777" w:rsidR="000A1A1A" w:rsidRDefault="000A1A1A">
            <w:pPr>
              <w:pStyle w:val="TableParagraph"/>
              <w:rPr>
                <w:rFonts w:ascii="Times New Roman"/>
                <w:sz w:val="18"/>
              </w:rPr>
            </w:pPr>
          </w:p>
        </w:tc>
        <w:tc>
          <w:tcPr>
            <w:tcW w:w="1077" w:type="dxa"/>
          </w:tcPr>
          <w:p w14:paraId="72C53831" w14:textId="77777777" w:rsidR="000A1A1A" w:rsidRDefault="000A1A1A">
            <w:pPr>
              <w:pStyle w:val="TableParagraph"/>
              <w:rPr>
                <w:rFonts w:ascii="Times New Roman"/>
                <w:sz w:val="18"/>
              </w:rPr>
            </w:pPr>
          </w:p>
        </w:tc>
        <w:tc>
          <w:tcPr>
            <w:tcW w:w="1075" w:type="dxa"/>
          </w:tcPr>
          <w:p w14:paraId="72C53832" w14:textId="77777777" w:rsidR="000A1A1A" w:rsidRDefault="000A1A1A">
            <w:pPr>
              <w:pStyle w:val="TableParagraph"/>
              <w:rPr>
                <w:rFonts w:ascii="Times New Roman"/>
                <w:sz w:val="18"/>
              </w:rPr>
            </w:pPr>
          </w:p>
        </w:tc>
        <w:tc>
          <w:tcPr>
            <w:tcW w:w="3189" w:type="dxa"/>
          </w:tcPr>
          <w:p w14:paraId="72C53833" w14:textId="77777777" w:rsidR="000A1A1A" w:rsidRDefault="000A1A1A">
            <w:pPr>
              <w:pStyle w:val="TableParagraph"/>
              <w:rPr>
                <w:rFonts w:ascii="Times New Roman"/>
                <w:sz w:val="18"/>
              </w:rPr>
            </w:pPr>
          </w:p>
        </w:tc>
      </w:tr>
      <w:tr w:rsidR="000A1A1A" w14:paraId="72C5383F" w14:textId="77777777">
        <w:trPr>
          <w:trHeight w:val="321"/>
        </w:trPr>
        <w:tc>
          <w:tcPr>
            <w:tcW w:w="1294" w:type="dxa"/>
          </w:tcPr>
          <w:p w14:paraId="72C53835" w14:textId="77777777" w:rsidR="000A1A1A" w:rsidRDefault="0020128F">
            <w:pPr>
              <w:pStyle w:val="TableParagraph"/>
              <w:spacing w:before="56"/>
              <w:ind w:left="83"/>
              <w:rPr>
                <w:sz w:val="18"/>
              </w:rPr>
            </w:pPr>
            <w:r>
              <w:rPr>
                <w:sz w:val="18"/>
              </w:rPr>
              <w:t>TE14-8</w:t>
            </w:r>
          </w:p>
        </w:tc>
        <w:tc>
          <w:tcPr>
            <w:tcW w:w="1016" w:type="dxa"/>
          </w:tcPr>
          <w:p w14:paraId="72C53836" w14:textId="77777777" w:rsidR="000A1A1A" w:rsidRDefault="000A1A1A">
            <w:pPr>
              <w:pStyle w:val="TableParagraph"/>
              <w:rPr>
                <w:rFonts w:ascii="Times New Roman"/>
                <w:sz w:val="18"/>
              </w:rPr>
            </w:pPr>
          </w:p>
        </w:tc>
        <w:tc>
          <w:tcPr>
            <w:tcW w:w="1563" w:type="dxa"/>
          </w:tcPr>
          <w:p w14:paraId="72C53837" w14:textId="77777777" w:rsidR="000A1A1A" w:rsidRDefault="000A1A1A">
            <w:pPr>
              <w:pStyle w:val="TableParagraph"/>
              <w:rPr>
                <w:rFonts w:ascii="Times New Roman"/>
                <w:sz w:val="18"/>
              </w:rPr>
            </w:pPr>
          </w:p>
        </w:tc>
        <w:tc>
          <w:tcPr>
            <w:tcW w:w="1205" w:type="dxa"/>
          </w:tcPr>
          <w:p w14:paraId="72C53838" w14:textId="77777777" w:rsidR="000A1A1A" w:rsidRDefault="000A1A1A">
            <w:pPr>
              <w:pStyle w:val="TableParagraph"/>
              <w:rPr>
                <w:rFonts w:ascii="Times New Roman"/>
                <w:sz w:val="18"/>
              </w:rPr>
            </w:pPr>
          </w:p>
        </w:tc>
        <w:tc>
          <w:tcPr>
            <w:tcW w:w="1663" w:type="dxa"/>
          </w:tcPr>
          <w:p w14:paraId="72C53839" w14:textId="77777777" w:rsidR="000A1A1A" w:rsidRDefault="000A1A1A">
            <w:pPr>
              <w:pStyle w:val="TableParagraph"/>
              <w:rPr>
                <w:rFonts w:ascii="Times New Roman"/>
                <w:sz w:val="18"/>
              </w:rPr>
            </w:pPr>
          </w:p>
        </w:tc>
        <w:tc>
          <w:tcPr>
            <w:tcW w:w="1077" w:type="dxa"/>
          </w:tcPr>
          <w:p w14:paraId="72C5383A" w14:textId="77777777" w:rsidR="000A1A1A" w:rsidRDefault="000A1A1A">
            <w:pPr>
              <w:pStyle w:val="TableParagraph"/>
              <w:rPr>
                <w:rFonts w:ascii="Times New Roman"/>
                <w:sz w:val="18"/>
              </w:rPr>
            </w:pPr>
          </w:p>
        </w:tc>
        <w:tc>
          <w:tcPr>
            <w:tcW w:w="1610" w:type="dxa"/>
          </w:tcPr>
          <w:p w14:paraId="72C5383B" w14:textId="77777777" w:rsidR="000A1A1A" w:rsidRDefault="000A1A1A">
            <w:pPr>
              <w:pStyle w:val="TableParagraph"/>
              <w:rPr>
                <w:rFonts w:ascii="Times New Roman"/>
                <w:sz w:val="18"/>
              </w:rPr>
            </w:pPr>
          </w:p>
        </w:tc>
        <w:tc>
          <w:tcPr>
            <w:tcW w:w="1077" w:type="dxa"/>
          </w:tcPr>
          <w:p w14:paraId="72C5383C" w14:textId="77777777" w:rsidR="000A1A1A" w:rsidRDefault="000A1A1A">
            <w:pPr>
              <w:pStyle w:val="TableParagraph"/>
              <w:rPr>
                <w:rFonts w:ascii="Times New Roman"/>
                <w:sz w:val="18"/>
              </w:rPr>
            </w:pPr>
          </w:p>
        </w:tc>
        <w:tc>
          <w:tcPr>
            <w:tcW w:w="1075" w:type="dxa"/>
          </w:tcPr>
          <w:p w14:paraId="72C5383D" w14:textId="77777777" w:rsidR="000A1A1A" w:rsidRDefault="000A1A1A">
            <w:pPr>
              <w:pStyle w:val="TableParagraph"/>
              <w:rPr>
                <w:rFonts w:ascii="Times New Roman"/>
                <w:sz w:val="18"/>
              </w:rPr>
            </w:pPr>
          </w:p>
        </w:tc>
        <w:tc>
          <w:tcPr>
            <w:tcW w:w="3189" w:type="dxa"/>
          </w:tcPr>
          <w:p w14:paraId="72C5383E" w14:textId="77777777" w:rsidR="000A1A1A" w:rsidRDefault="000A1A1A">
            <w:pPr>
              <w:pStyle w:val="TableParagraph"/>
              <w:rPr>
                <w:rFonts w:ascii="Times New Roman"/>
                <w:sz w:val="18"/>
              </w:rPr>
            </w:pPr>
          </w:p>
        </w:tc>
      </w:tr>
      <w:tr w:rsidR="000A1A1A" w14:paraId="72C5384A" w14:textId="77777777">
        <w:trPr>
          <w:trHeight w:val="321"/>
        </w:trPr>
        <w:tc>
          <w:tcPr>
            <w:tcW w:w="1294" w:type="dxa"/>
          </w:tcPr>
          <w:p w14:paraId="72C53840" w14:textId="77777777" w:rsidR="000A1A1A" w:rsidRDefault="0020128F">
            <w:pPr>
              <w:pStyle w:val="TableParagraph"/>
              <w:spacing w:before="56"/>
              <w:ind w:left="83"/>
              <w:rPr>
                <w:sz w:val="18"/>
              </w:rPr>
            </w:pPr>
            <w:r>
              <w:rPr>
                <w:sz w:val="18"/>
              </w:rPr>
              <w:t>TE14-9</w:t>
            </w:r>
          </w:p>
        </w:tc>
        <w:tc>
          <w:tcPr>
            <w:tcW w:w="1016" w:type="dxa"/>
          </w:tcPr>
          <w:p w14:paraId="72C53841" w14:textId="77777777" w:rsidR="000A1A1A" w:rsidRDefault="000A1A1A">
            <w:pPr>
              <w:pStyle w:val="TableParagraph"/>
              <w:rPr>
                <w:rFonts w:ascii="Times New Roman"/>
                <w:sz w:val="18"/>
              </w:rPr>
            </w:pPr>
          </w:p>
        </w:tc>
        <w:tc>
          <w:tcPr>
            <w:tcW w:w="1563" w:type="dxa"/>
          </w:tcPr>
          <w:p w14:paraId="72C53842" w14:textId="77777777" w:rsidR="000A1A1A" w:rsidRDefault="000A1A1A">
            <w:pPr>
              <w:pStyle w:val="TableParagraph"/>
              <w:rPr>
                <w:rFonts w:ascii="Times New Roman"/>
                <w:sz w:val="18"/>
              </w:rPr>
            </w:pPr>
          </w:p>
        </w:tc>
        <w:tc>
          <w:tcPr>
            <w:tcW w:w="1205" w:type="dxa"/>
          </w:tcPr>
          <w:p w14:paraId="72C53843" w14:textId="77777777" w:rsidR="000A1A1A" w:rsidRDefault="000A1A1A">
            <w:pPr>
              <w:pStyle w:val="TableParagraph"/>
              <w:rPr>
                <w:rFonts w:ascii="Times New Roman"/>
                <w:sz w:val="18"/>
              </w:rPr>
            </w:pPr>
          </w:p>
        </w:tc>
        <w:tc>
          <w:tcPr>
            <w:tcW w:w="1663" w:type="dxa"/>
          </w:tcPr>
          <w:p w14:paraId="72C53844" w14:textId="77777777" w:rsidR="000A1A1A" w:rsidRDefault="000A1A1A">
            <w:pPr>
              <w:pStyle w:val="TableParagraph"/>
              <w:rPr>
                <w:rFonts w:ascii="Times New Roman"/>
                <w:sz w:val="18"/>
              </w:rPr>
            </w:pPr>
          </w:p>
        </w:tc>
        <w:tc>
          <w:tcPr>
            <w:tcW w:w="1077" w:type="dxa"/>
          </w:tcPr>
          <w:p w14:paraId="72C53845" w14:textId="77777777" w:rsidR="000A1A1A" w:rsidRDefault="000A1A1A">
            <w:pPr>
              <w:pStyle w:val="TableParagraph"/>
              <w:rPr>
                <w:rFonts w:ascii="Times New Roman"/>
                <w:sz w:val="18"/>
              </w:rPr>
            </w:pPr>
          </w:p>
        </w:tc>
        <w:tc>
          <w:tcPr>
            <w:tcW w:w="1610" w:type="dxa"/>
          </w:tcPr>
          <w:p w14:paraId="72C53846" w14:textId="77777777" w:rsidR="000A1A1A" w:rsidRDefault="000A1A1A">
            <w:pPr>
              <w:pStyle w:val="TableParagraph"/>
              <w:rPr>
                <w:rFonts w:ascii="Times New Roman"/>
                <w:sz w:val="18"/>
              </w:rPr>
            </w:pPr>
          </w:p>
        </w:tc>
        <w:tc>
          <w:tcPr>
            <w:tcW w:w="1077" w:type="dxa"/>
          </w:tcPr>
          <w:p w14:paraId="72C53847" w14:textId="77777777" w:rsidR="000A1A1A" w:rsidRDefault="000A1A1A">
            <w:pPr>
              <w:pStyle w:val="TableParagraph"/>
              <w:rPr>
                <w:rFonts w:ascii="Times New Roman"/>
                <w:sz w:val="18"/>
              </w:rPr>
            </w:pPr>
          </w:p>
        </w:tc>
        <w:tc>
          <w:tcPr>
            <w:tcW w:w="1075" w:type="dxa"/>
          </w:tcPr>
          <w:p w14:paraId="72C53848" w14:textId="77777777" w:rsidR="000A1A1A" w:rsidRDefault="000A1A1A">
            <w:pPr>
              <w:pStyle w:val="TableParagraph"/>
              <w:rPr>
                <w:rFonts w:ascii="Times New Roman"/>
                <w:sz w:val="18"/>
              </w:rPr>
            </w:pPr>
          </w:p>
        </w:tc>
        <w:tc>
          <w:tcPr>
            <w:tcW w:w="3189" w:type="dxa"/>
          </w:tcPr>
          <w:p w14:paraId="72C53849" w14:textId="77777777" w:rsidR="000A1A1A" w:rsidRDefault="000A1A1A">
            <w:pPr>
              <w:pStyle w:val="TableParagraph"/>
              <w:rPr>
                <w:rFonts w:ascii="Times New Roman"/>
                <w:sz w:val="18"/>
              </w:rPr>
            </w:pPr>
          </w:p>
        </w:tc>
      </w:tr>
      <w:tr w:rsidR="000A1A1A" w14:paraId="72C53855" w14:textId="77777777">
        <w:trPr>
          <w:trHeight w:val="321"/>
        </w:trPr>
        <w:tc>
          <w:tcPr>
            <w:tcW w:w="1294" w:type="dxa"/>
          </w:tcPr>
          <w:p w14:paraId="72C5384B" w14:textId="77777777" w:rsidR="000A1A1A" w:rsidRDefault="0020128F">
            <w:pPr>
              <w:pStyle w:val="TableParagraph"/>
              <w:spacing w:before="56"/>
              <w:ind w:left="83"/>
              <w:rPr>
                <w:sz w:val="18"/>
              </w:rPr>
            </w:pPr>
            <w:r>
              <w:rPr>
                <w:sz w:val="18"/>
              </w:rPr>
              <w:t>TE14-10</w:t>
            </w:r>
          </w:p>
        </w:tc>
        <w:tc>
          <w:tcPr>
            <w:tcW w:w="1016" w:type="dxa"/>
          </w:tcPr>
          <w:p w14:paraId="72C5384C" w14:textId="77777777" w:rsidR="000A1A1A" w:rsidRDefault="000A1A1A">
            <w:pPr>
              <w:pStyle w:val="TableParagraph"/>
              <w:rPr>
                <w:rFonts w:ascii="Times New Roman"/>
                <w:sz w:val="18"/>
              </w:rPr>
            </w:pPr>
          </w:p>
        </w:tc>
        <w:tc>
          <w:tcPr>
            <w:tcW w:w="1563" w:type="dxa"/>
          </w:tcPr>
          <w:p w14:paraId="72C5384D" w14:textId="77777777" w:rsidR="000A1A1A" w:rsidRDefault="000A1A1A">
            <w:pPr>
              <w:pStyle w:val="TableParagraph"/>
              <w:rPr>
                <w:rFonts w:ascii="Times New Roman"/>
                <w:sz w:val="18"/>
              </w:rPr>
            </w:pPr>
          </w:p>
        </w:tc>
        <w:tc>
          <w:tcPr>
            <w:tcW w:w="1205" w:type="dxa"/>
          </w:tcPr>
          <w:p w14:paraId="72C5384E" w14:textId="77777777" w:rsidR="000A1A1A" w:rsidRDefault="000A1A1A">
            <w:pPr>
              <w:pStyle w:val="TableParagraph"/>
              <w:rPr>
                <w:rFonts w:ascii="Times New Roman"/>
                <w:sz w:val="18"/>
              </w:rPr>
            </w:pPr>
          </w:p>
        </w:tc>
        <w:tc>
          <w:tcPr>
            <w:tcW w:w="1663" w:type="dxa"/>
          </w:tcPr>
          <w:p w14:paraId="72C5384F" w14:textId="77777777" w:rsidR="000A1A1A" w:rsidRDefault="000A1A1A">
            <w:pPr>
              <w:pStyle w:val="TableParagraph"/>
              <w:rPr>
                <w:rFonts w:ascii="Times New Roman"/>
                <w:sz w:val="18"/>
              </w:rPr>
            </w:pPr>
          </w:p>
        </w:tc>
        <w:tc>
          <w:tcPr>
            <w:tcW w:w="1077" w:type="dxa"/>
          </w:tcPr>
          <w:p w14:paraId="72C53850" w14:textId="77777777" w:rsidR="000A1A1A" w:rsidRDefault="000A1A1A">
            <w:pPr>
              <w:pStyle w:val="TableParagraph"/>
              <w:rPr>
                <w:rFonts w:ascii="Times New Roman"/>
                <w:sz w:val="18"/>
              </w:rPr>
            </w:pPr>
          </w:p>
        </w:tc>
        <w:tc>
          <w:tcPr>
            <w:tcW w:w="1610" w:type="dxa"/>
          </w:tcPr>
          <w:p w14:paraId="72C53851" w14:textId="77777777" w:rsidR="000A1A1A" w:rsidRDefault="000A1A1A">
            <w:pPr>
              <w:pStyle w:val="TableParagraph"/>
              <w:rPr>
                <w:rFonts w:ascii="Times New Roman"/>
                <w:sz w:val="18"/>
              </w:rPr>
            </w:pPr>
          </w:p>
        </w:tc>
        <w:tc>
          <w:tcPr>
            <w:tcW w:w="1077" w:type="dxa"/>
          </w:tcPr>
          <w:p w14:paraId="72C53852" w14:textId="77777777" w:rsidR="000A1A1A" w:rsidRDefault="000A1A1A">
            <w:pPr>
              <w:pStyle w:val="TableParagraph"/>
              <w:rPr>
                <w:rFonts w:ascii="Times New Roman"/>
                <w:sz w:val="18"/>
              </w:rPr>
            </w:pPr>
          </w:p>
        </w:tc>
        <w:tc>
          <w:tcPr>
            <w:tcW w:w="1075" w:type="dxa"/>
          </w:tcPr>
          <w:p w14:paraId="72C53853" w14:textId="77777777" w:rsidR="000A1A1A" w:rsidRDefault="000A1A1A">
            <w:pPr>
              <w:pStyle w:val="TableParagraph"/>
              <w:rPr>
                <w:rFonts w:ascii="Times New Roman"/>
                <w:sz w:val="18"/>
              </w:rPr>
            </w:pPr>
          </w:p>
        </w:tc>
        <w:tc>
          <w:tcPr>
            <w:tcW w:w="3189" w:type="dxa"/>
          </w:tcPr>
          <w:p w14:paraId="72C53854" w14:textId="77777777" w:rsidR="000A1A1A" w:rsidRDefault="000A1A1A">
            <w:pPr>
              <w:pStyle w:val="TableParagraph"/>
              <w:rPr>
                <w:rFonts w:ascii="Times New Roman"/>
                <w:sz w:val="18"/>
              </w:rPr>
            </w:pPr>
          </w:p>
        </w:tc>
      </w:tr>
      <w:tr w:rsidR="000A1A1A" w14:paraId="72C53860" w14:textId="77777777">
        <w:trPr>
          <w:trHeight w:val="321"/>
        </w:trPr>
        <w:tc>
          <w:tcPr>
            <w:tcW w:w="1294" w:type="dxa"/>
          </w:tcPr>
          <w:p w14:paraId="72C53856" w14:textId="77777777" w:rsidR="000A1A1A" w:rsidRDefault="0020128F">
            <w:pPr>
              <w:pStyle w:val="TableParagraph"/>
              <w:spacing w:before="56"/>
              <w:ind w:left="83"/>
              <w:rPr>
                <w:sz w:val="18"/>
              </w:rPr>
            </w:pPr>
            <w:r>
              <w:rPr>
                <w:sz w:val="18"/>
              </w:rPr>
              <w:t>TE14-11</w:t>
            </w:r>
          </w:p>
        </w:tc>
        <w:tc>
          <w:tcPr>
            <w:tcW w:w="1016" w:type="dxa"/>
          </w:tcPr>
          <w:p w14:paraId="72C53857" w14:textId="77777777" w:rsidR="000A1A1A" w:rsidRDefault="000A1A1A">
            <w:pPr>
              <w:pStyle w:val="TableParagraph"/>
              <w:rPr>
                <w:rFonts w:ascii="Times New Roman"/>
                <w:sz w:val="18"/>
              </w:rPr>
            </w:pPr>
          </w:p>
        </w:tc>
        <w:tc>
          <w:tcPr>
            <w:tcW w:w="1563" w:type="dxa"/>
          </w:tcPr>
          <w:p w14:paraId="72C53858" w14:textId="77777777" w:rsidR="000A1A1A" w:rsidRDefault="000A1A1A">
            <w:pPr>
              <w:pStyle w:val="TableParagraph"/>
              <w:rPr>
                <w:rFonts w:ascii="Times New Roman"/>
                <w:sz w:val="18"/>
              </w:rPr>
            </w:pPr>
          </w:p>
        </w:tc>
        <w:tc>
          <w:tcPr>
            <w:tcW w:w="1205" w:type="dxa"/>
          </w:tcPr>
          <w:p w14:paraId="72C53859" w14:textId="77777777" w:rsidR="000A1A1A" w:rsidRDefault="000A1A1A">
            <w:pPr>
              <w:pStyle w:val="TableParagraph"/>
              <w:rPr>
                <w:rFonts w:ascii="Times New Roman"/>
                <w:sz w:val="18"/>
              </w:rPr>
            </w:pPr>
          </w:p>
        </w:tc>
        <w:tc>
          <w:tcPr>
            <w:tcW w:w="1663" w:type="dxa"/>
          </w:tcPr>
          <w:p w14:paraId="72C5385A" w14:textId="77777777" w:rsidR="000A1A1A" w:rsidRDefault="000A1A1A">
            <w:pPr>
              <w:pStyle w:val="TableParagraph"/>
              <w:rPr>
                <w:rFonts w:ascii="Times New Roman"/>
                <w:sz w:val="18"/>
              </w:rPr>
            </w:pPr>
          </w:p>
        </w:tc>
        <w:tc>
          <w:tcPr>
            <w:tcW w:w="1077" w:type="dxa"/>
          </w:tcPr>
          <w:p w14:paraId="72C5385B" w14:textId="77777777" w:rsidR="000A1A1A" w:rsidRDefault="000A1A1A">
            <w:pPr>
              <w:pStyle w:val="TableParagraph"/>
              <w:rPr>
                <w:rFonts w:ascii="Times New Roman"/>
                <w:sz w:val="18"/>
              </w:rPr>
            </w:pPr>
          </w:p>
        </w:tc>
        <w:tc>
          <w:tcPr>
            <w:tcW w:w="1610" w:type="dxa"/>
          </w:tcPr>
          <w:p w14:paraId="72C5385C" w14:textId="77777777" w:rsidR="000A1A1A" w:rsidRDefault="000A1A1A">
            <w:pPr>
              <w:pStyle w:val="TableParagraph"/>
              <w:rPr>
                <w:rFonts w:ascii="Times New Roman"/>
                <w:sz w:val="18"/>
              </w:rPr>
            </w:pPr>
          </w:p>
        </w:tc>
        <w:tc>
          <w:tcPr>
            <w:tcW w:w="1077" w:type="dxa"/>
          </w:tcPr>
          <w:p w14:paraId="72C5385D" w14:textId="77777777" w:rsidR="000A1A1A" w:rsidRDefault="000A1A1A">
            <w:pPr>
              <w:pStyle w:val="TableParagraph"/>
              <w:rPr>
                <w:rFonts w:ascii="Times New Roman"/>
                <w:sz w:val="18"/>
              </w:rPr>
            </w:pPr>
          </w:p>
        </w:tc>
        <w:tc>
          <w:tcPr>
            <w:tcW w:w="1075" w:type="dxa"/>
          </w:tcPr>
          <w:p w14:paraId="72C5385E" w14:textId="77777777" w:rsidR="000A1A1A" w:rsidRDefault="000A1A1A">
            <w:pPr>
              <w:pStyle w:val="TableParagraph"/>
              <w:rPr>
                <w:rFonts w:ascii="Times New Roman"/>
                <w:sz w:val="18"/>
              </w:rPr>
            </w:pPr>
          </w:p>
        </w:tc>
        <w:tc>
          <w:tcPr>
            <w:tcW w:w="3189" w:type="dxa"/>
          </w:tcPr>
          <w:p w14:paraId="72C5385F" w14:textId="77777777" w:rsidR="000A1A1A" w:rsidRDefault="000A1A1A">
            <w:pPr>
              <w:pStyle w:val="TableParagraph"/>
              <w:rPr>
                <w:rFonts w:ascii="Times New Roman"/>
                <w:sz w:val="18"/>
              </w:rPr>
            </w:pPr>
          </w:p>
        </w:tc>
      </w:tr>
      <w:tr w:rsidR="000A1A1A" w14:paraId="72C5386B" w14:textId="77777777">
        <w:trPr>
          <w:trHeight w:val="318"/>
        </w:trPr>
        <w:tc>
          <w:tcPr>
            <w:tcW w:w="1294" w:type="dxa"/>
          </w:tcPr>
          <w:p w14:paraId="72C53861" w14:textId="77777777" w:rsidR="000A1A1A" w:rsidRDefault="0020128F">
            <w:pPr>
              <w:pStyle w:val="TableParagraph"/>
              <w:spacing w:before="54"/>
              <w:ind w:left="83"/>
              <w:rPr>
                <w:sz w:val="18"/>
              </w:rPr>
            </w:pPr>
            <w:r>
              <w:rPr>
                <w:sz w:val="18"/>
              </w:rPr>
              <w:t>TE14-12</w:t>
            </w:r>
          </w:p>
        </w:tc>
        <w:tc>
          <w:tcPr>
            <w:tcW w:w="1016" w:type="dxa"/>
          </w:tcPr>
          <w:p w14:paraId="72C53862" w14:textId="77777777" w:rsidR="000A1A1A" w:rsidRDefault="000A1A1A">
            <w:pPr>
              <w:pStyle w:val="TableParagraph"/>
              <w:rPr>
                <w:rFonts w:ascii="Times New Roman"/>
                <w:sz w:val="18"/>
              </w:rPr>
            </w:pPr>
          </w:p>
        </w:tc>
        <w:tc>
          <w:tcPr>
            <w:tcW w:w="1563" w:type="dxa"/>
          </w:tcPr>
          <w:p w14:paraId="72C53863" w14:textId="77777777" w:rsidR="000A1A1A" w:rsidRDefault="000A1A1A">
            <w:pPr>
              <w:pStyle w:val="TableParagraph"/>
              <w:rPr>
                <w:rFonts w:ascii="Times New Roman"/>
                <w:sz w:val="18"/>
              </w:rPr>
            </w:pPr>
          </w:p>
        </w:tc>
        <w:tc>
          <w:tcPr>
            <w:tcW w:w="1205" w:type="dxa"/>
          </w:tcPr>
          <w:p w14:paraId="72C53864" w14:textId="77777777" w:rsidR="000A1A1A" w:rsidRDefault="000A1A1A">
            <w:pPr>
              <w:pStyle w:val="TableParagraph"/>
              <w:rPr>
                <w:rFonts w:ascii="Times New Roman"/>
                <w:sz w:val="18"/>
              </w:rPr>
            </w:pPr>
          </w:p>
        </w:tc>
        <w:tc>
          <w:tcPr>
            <w:tcW w:w="1663" w:type="dxa"/>
          </w:tcPr>
          <w:p w14:paraId="72C53865" w14:textId="77777777" w:rsidR="000A1A1A" w:rsidRDefault="000A1A1A">
            <w:pPr>
              <w:pStyle w:val="TableParagraph"/>
              <w:rPr>
                <w:rFonts w:ascii="Times New Roman"/>
                <w:sz w:val="18"/>
              </w:rPr>
            </w:pPr>
          </w:p>
        </w:tc>
        <w:tc>
          <w:tcPr>
            <w:tcW w:w="1077" w:type="dxa"/>
          </w:tcPr>
          <w:p w14:paraId="72C53866" w14:textId="77777777" w:rsidR="000A1A1A" w:rsidRDefault="000A1A1A">
            <w:pPr>
              <w:pStyle w:val="TableParagraph"/>
              <w:rPr>
                <w:rFonts w:ascii="Times New Roman"/>
                <w:sz w:val="18"/>
              </w:rPr>
            </w:pPr>
          </w:p>
        </w:tc>
        <w:tc>
          <w:tcPr>
            <w:tcW w:w="1610" w:type="dxa"/>
          </w:tcPr>
          <w:p w14:paraId="72C53867" w14:textId="77777777" w:rsidR="000A1A1A" w:rsidRDefault="000A1A1A">
            <w:pPr>
              <w:pStyle w:val="TableParagraph"/>
              <w:rPr>
                <w:rFonts w:ascii="Times New Roman"/>
                <w:sz w:val="18"/>
              </w:rPr>
            </w:pPr>
          </w:p>
        </w:tc>
        <w:tc>
          <w:tcPr>
            <w:tcW w:w="1077" w:type="dxa"/>
          </w:tcPr>
          <w:p w14:paraId="72C53868" w14:textId="77777777" w:rsidR="000A1A1A" w:rsidRDefault="000A1A1A">
            <w:pPr>
              <w:pStyle w:val="TableParagraph"/>
              <w:rPr>
                <w:rFonts w:ascii="Times New Roman"/>
                <w:sz w:val="18"/>
              </w:rPr>
            </w:pPr>
          </w:p>
        </w:tc>
        <w:tc>
          <w:tcPr>
            <w:tcW w:w="1075" w:type="dxa"/>
          </w:tcPr>
          <w:p w14:paraId="72C53869" w14:textId="77777777" w:rsidR="000A1A1A" w:rsidRDefault="000A1A1A">
            <w:pPr>
              <w:pStyle w:val="TableParagraph"/>
              <w:rPr>
                <w:rFonts w:ascii="Times New Roman"/>
                <w:sz w:val="18"/>
              </w:rPr>
            </w:pPr>
          </w:p>
        </w:tc>
        <w:tc>
          <w:tcPr>
            <w:tcW w:w="3189" w:type="dxa"/>
          </w:tcPr>
          <w:p w14:paraId="72C5386A" w14:textId="77777777" w:rsidR="000A1A1A" w:rsidRDefault="000A1A1A">
            <w:pPr>
              <w:pStyle w:val="TableParagraph"/>
              <w:rPr>
                <w:rFonts w:ascii="Times New Roman"/>
                <w:sz w:val="18"/>
              </w:rPr>
            </w:pPr>
          </w:p>
        </w:tc>
      </w:tr>
      <w:tr w:rsidR="000A1A1A" w14:paraId="72C53876" w14:textId="77777777">
        <w:trPr>
          <w:trHeight w:val="321"/>
        </w:trPr>
        <w:tc>
          <w:tcPr>
            <w:tcW w:w="1294" w:type="dxa"/>
          </w:tcPr>
          <w:p w14:paraId="72C5386C" w14:textId="77777777" w:rsidR="000A1A1A" w:rsidRDefault="0020128F">
            <w:pPr>
              <w:pStyle w:val="TableParagraph"/>
              <w:spacing w:before="56"/>
              <w:ind w:left="83"/>
              <w:rPr>
                <w:sz w:val="18"/>
              </w:rPr>
            </w:pPr>
            <w:r>
              <w:rPr>
                <w:sz w:val="18"/>
              </w:rPr>
              <w:t>TE14-13</w:t>
            </w:r>
          </w:p>
        </w:tc>
        <w:tc>
          <w:tcPr>
            <w:tcW w:w="1016" w:type="dxa"/>
          </w:tcPr>
          <w:p w14:paraId="72C5386D" w14:textId="77777777" w:rsidR="000A1A1A" w:rsidRDefault="000A1A1A">
            <w:pPr>
              <w:pStyle w:val="TableParagraph"/>
              <w:rPr>
                <w:rFonts w:ascii="Times New Roman"/>
                <w:sz w:val="18"/>
              </w:rPr>
            </w:pPr>
          </w:p>
        </w:tc>
        <w:tc>
          <w:tcPr>
            <w:tcW w:w="1563" w:type="dxa"/>
          </w:tcPr>
          <w:p w14:paraId="72C5386E" w14:textId="77777777" w:rsidR="000A1A1A" w:rsidRDefault="000A1A1A">
            <w:pPr>
              <w:pStyle w:val="TableParagraph"/>
              <w:rPr>
                <w:rFonts w:ascii="Times New Roman"/>
                <w:sz w:val="18"/>
              </w:rPr>
            </w:pPr>
          </w:p>
        </w:tc>
        <w:tc>
          <w:tcPr>
            <w:tcW w:w="1205" w:type="dxa"/>
          </w:tcPr>
          <w:p w14:paraId="72C5386F" w14:textId="77777777" w:rsidR="000A1A1A" w:rsidRDefault="000A1A1A">
            <w:pPr>
              <w:pStyle w:val="TableParagraph"/>
              <w:rPr>
                <w:rFonts w:ascii="Times New Roman"/>
                <w:sz w:val="18"/>
              </w:rPr>
            </w:pPr>
          </w:p>
        </w:tc>
        <w:tc>
          <w:tcPr>
            <w:tcW w:w="1663" w:type="dxa"/>
          </w:tcPr>
          <w:p w14:paraId="72C53870" w14:textId="77777777" w:rsidR="000A1A1A" w:rsidRDefault="000A1A1A">
            <w:pPr>
              <w:pStyle w:val="TableParagraph"/>
              <w:rPr>
                <w:rFonts w:ascii="Times New Roman"/>
                <w:sz w:val="18"/>
              </w:rPr>
            </w:pPr>
          </w:p>
        </w:tc>
        <w:tc>
          <w:tcPr>
            <w:tcW w:w="1077" w:type="dxa"/>
          </w:tcPr>
          <w:p w14:paraId="72C53871" w14:textId="77777777" w:rsidR="000A1A1A" w:rsidRDefault="000A1A1A">
            <w:pPr>
              <w:pStyle w:val="TableParagraph"/>
              <w:rPr>
                <w:rFonts w:ascii="Times New Roman"/>
                <w:sz w:val="18"/>
              </w:rPr>
            </w:pPr>
          </w:p>
        </w:tc>
        <w:tc>
          <w:tcPr>
            <w:tcW w:w="1610" w:type="dxa"/>
          </w:tcPr>
          <w:p w14:paraId="72C53872" w14:textId="77777777" w:rsidR="000A1A1A" w:rsidRDefault="000A1A1A">
            <w:pPr>
              <w:pStyle w:val="TableParagraph"/>
              <w:rPr>
                <w:rFonts w:ascii="Times New Roman"/>
                <w:sz w:val="18"/>
              </w:rPr>
            </w:pPr>
          </w:p>
        </w:tc>
        <w:tc>
          <w:tcPr>
            <w:tcW w:w="1077" w:type="dxa"/>
          </w:tcPr>
          <w:p w14:paraId="72C53873" w14:textId="77777777" w:rsidR="000A1A1A" w:rsidRDefault="000A1A1A">
            <w:pPr>
              <w:pStyle w:val="TableParagraph"/>
              <w:rPr>
                <w:rFonts w:ascii="Times New Roman"/>
                <w:sz w:val="18"/>
              </w:rPr>
            </w:pPr>
          </w:p>
        </w:tc>
        <w:tc>
          <w:tcPr>
            <w:tcW w:w="1075" w:type="dxa"/>
          </w:tcPr>
          <w:p w14:paraId="72C53874" w14:textId="77777777" w:rsidR="000A1A1A" w:rsidRDefault="000A1A1A">
            <w:pPr>
              <w:pStyle w:val="TableParagraph"/>
              <w:rPr>
                <w:rFonts w:ascii="Times New Roman"/>
                <w:sz w:val="18"/>
              </w:rPr>
            </w:pPr>
          </w:p>
        </w:tc>
        <w:tc>
          <w:tcPr>
            <w:tcW w:w="3189" w:type="dxa"/>
          </w:tcPr>
          <w:p w14:paraId="72C53875" w14:textId="77777777" w:rsidR="000A1A1A" w:rsidRDefault="000A1A1A">
            <w:pPr>
              <w:pStyle w:val="TableParagraph"/>
              <w:rPr>
                <w:rFonts w:ascii="Times New Roman"/>
                <w:sz w:val="18"/>
              </w:rPr>
            </w:pPr>
          </w:p>
        </w:tc>
      </w:tr>
      <w:tr w:rsidR="000A1A1A" w14:paraId="72C53881" w14:textId="77777777">
        <w:trPr>
          <w:trHeight w:val="321"/>
        </w:trPr>
        <w:tc>
          <w:tcPr>
            <w:tcW w:w="1294" w:type="dxa"/>
          </w:tcPr>
          <w:p w14:paraId="72C53877" w14:textId="77777777" w:rsidR="000A1A1A" w:rsidRDefault="0020128F">
            <w:pPr>
              <w:pStyle w:val="TableParagraph"/>
              <w:spacing w:before="56"/>
              <w:ind w:left="83"/>
              <w:rPr>
                <w:sz w:val="18"/>
              </w:rPr>
            </w:pPr>
            <w:r>
              <w:rPr>
                <w:sz w:val="18"/>
              </w:rPr>
              <w:t>TE14-14</w:t>
            </w:r>
          </w:p>
        </w:tc>
        <w:tc>
          <w:tcPr>
            <w:tcW w:w="1016" w:type="dxa"/>
          </w:tcPr>
          <w:p w14:paraId="72C53878" w14:textId="77777777" w:rsidR="000A1A1A" w:rsidRDefault="000A1A1A">
            <w:pPr>
              <w:pStyle w:val="TableParagraph"/>
              <w:rPr>
                <w:rFonts w:ascii="Times New Roman"/>
                <w:sz w:val="18"/>
              </w:rPr>
            </w:pPr>
          </w:p>
        </w:tc>
        <w:tc>
          <w:tcPr>
            <w:tcW w:w="1563" w:type="dxa"/>
          </w:tcPr>
          <w:p w14:paraId="72C53879" w14:textId="77777777" w:rsidR="000A1A1A" w:rsidRDefault="000A1A1A">
            <w:pPr>
              <w:pStyle w:val="TableParagraph"/>
              <w:rPr>
                <w:rFonts w:ascii="Times New Roman"/>
                <w:sz w:val="18"/>
              </w:rPr>
            </w:pPr>
          </w:p>
        </w:tc>
        <w:tc>
          <w:tcPr>
            <w:tcW w:w="1205" w:type="dxa"/>
          </w:tcPr>
          <w:p w14:paraId="72C5387A" w14:textId="77777777" w:rsidR="000A1A1A" w:rsidRDefault="000A1A1A">
            <w:pPr>
              <w:pStyle w:val="TableParagraph"/>
              <w:rPr>
                <w:rFonts w:ascii="Times New Roman"/>
                <w:sz w:val="18"/>
              </w:rPr>
            </w:pPr>
          </w:p>
        </w:tc>
        <w:tc>
          <w:tcPr>
            <w:tcW w:w="1663" w:type="dxa"/>
          </w:tcPr>
          <w:p w14:paraId="72C5387B" w14:textId="77777777" w:rsidR="000A1A1A" w:rsidRDefault="000A1A1A">
            <w:pPr>
              <w:pStyle w:val="TableParagraph"/>
              <w:rPr>
                <w:rFonts w:ascii="Times New Roman"/>
                <w:sz w:val="18"/>
              </w:rPr>
            </w:pPr>
          </w:p>
        </w:tc>
        <w:tc>
          <w:tcPr>
            <w:tcW w:w="1077" w:type="dxa"/>
          </w:tcPr>
          <w:p w14:paraId="72C5387C" w14:textId="77777777" w:rsidR="000A1A1A" w:rsidRDefault="000A1A1A">
            <w:pPr>
              <w:pStyle w:val="TableParagraph"/>
              <w:rPr>
                <w:rFonts w:ascii="Times New Roman"/>
                <w:sz w:val="18"/>
              </w:rPr>
            </w:pPr>
          </w:p>
        </w:tc>
        <w:tc>
          <w:tcPr>
            <w:tcW w:w="1610" w:type="dxa"/>
          </w:tcPr>
          <w:p w14:paraId="72C5387D" w14:textId="77777777" w:rsidR="000A1A1A" w:rsidRDefault="000A1A1A">
            <w:pPr>
              <w:pStyle w:val="TableParagraph"/>
              <w:rPr>
                <w:rFonts w:ascii="Times New Roman"/>
                <w:sz w:val="18"/>
              </w:rPr>
            </w:pPr>
          </w:p>
        </w:tc>
        <w:tc>
          <w:tcPr>
            <w:tcW w:w="1077" w:type="dxa"/>
          </w:tcPr>
          <w:p w14:paraId="72C5387E" w14:textId="77777777" w:rsidR="000A1A1A" w:rsidRDefault="000A1A1A">
            <w:pPr>
              <w:pStyle w:val="TableParagraph"/>
              <w:rPr>
                <w:rFonts w:ascii="Times New Roman"/>
                <w:sz w:val="18"/>
              </w:rPr>
            </w:pPr>
          </w:p>
        </w:tc>
        <w:tc>
          <w:tcPr>
            <w:tcW w:w="1075" w:type="dxa"/>
          </w:tcPr>
          <w:p w14:paraId="72C5387F" w14:textId="77777777" w:rsidR="000A1A1A" w:rsidRDefault="000A1A1A">
            <w:pPr>
              <w:pStyle w:val="TableParagraph"/>
              <w:rPr>
                <w:rFonts w:ascii="Times New Roman"/>
                <w:sz w:val="18"/>
              </w:rPr>
            </w:pPr>
          </w:p>
        </w:tc>
        <w:tc>
          <w:tcPr>
            <w:tcW w:w="3189" w:type="dxa"/>
          </w:tcPr>
          <w:p w14:paraId="72C53880" w14:textId="77777777" w:rsidR="000A1A1A" w:rsidRDefault="000A1A1A">
            <w:pPr>
              <w:pStyle w:val="TableParagraph"/>
              <w:rPr>
                <w:rFonts w:ascii="Times New Roman"/>
                <w:sz w:val="18"/>
              </w:rPr>
            </w:pPr>
          </w:p>
        </w:tc>
      </w:tr>
      <w:tr w:rsidR="000A1A1A" w14:paraId="72C5388C" w14:textId="77777777">
        <w:trPr>
          <w:trHeight w:val="321"/>
        </w:trPr>
        <w:tc>
          <w:tcPr>
            <w:tcW w:w="1294" w:type="dxa"/>
          </w:tcPr>
          <w:p w14:paraId="72C53882" w14:textId="77777777" w:rsidR="000A1A1A" w:rsidRDefault="0020128F">
            <w:pPr>
              <w:pStyle w:val="TableParagraph"/>
              <w:spacing w:before="56"/>
              <w:ind w:left="83"/>
              <w:rPr>
                <w:sz w:val="18"/>
              </w:rPr>
            </w:pPr>
            <w:r>
              <w:rPr>
                <w:sz w:val="18"/>
              </w:rPr>
              <w:t>TE14-15</w:t>
            </w:r>
          </w:p>
        </w:tc>
        <w:tc>
          <w:tcPr>
            <w:tcW w:w="1016" w:type="dxa"/>
          </w:tcPr>
          <w:p w14:paraId="72C53883" w14:textId="77777777" w:rsidR="000A1A1A" w:rsidRDefault="000A1A1A">
            <w:pPr>
              <w:pStyle w:val="TableParagraph"/>
              <w:rPr>
                <w:rFonts w:ascii="Times New Roman"/>
                <w:sz w:val="18"/>
              </w:rPr>
            </w:pPr>
          </w:p>
        </w:tc>
        <w:tc>
          <w:tcPr>
            <w:tcW w:w="1563" w:type="dxa"/>
          </w:tcPr>
          <w:p w14:paraId="72C53884" w14:textId="77777777" w:rsidR="000A1A1A" w:rsidRDefault="000A1A1A">
            <w:pPr>
              <w:pStyle w:val="TableParagraph"/>
              <w:rPr>
                <w:rFonts w:ascii="Times New Roman"/>
                <w:sz w:val="18"/>
              </w:rPr>
            </w:pPr>
          </w:p>
        </w:tc>
        <w:tc>
          <w:tcPr>
            <w:tcW w:w="1205" w:type="dxa"/>
          </w:tcPr>
          <w:p w14:paraId="72C53885" w14:textId="77777777" w:rsidR="000A1A1A" w:rsidRDefault="000A1A1A">
            <w:pPr>
              <w:pStyle w:val="TableParagraph"/>
              <w:rPr>
                <w:rFonts w:ascii="Times New Roman"/>
                <w:sz w:val="18"/>
              </w:rPr>
            </w:pPr>
          </w:p>
        </w:tc>
        <w:tc>
          <w:tcPr>
            <w:tcW w:w="1663" w:type="dxa"/>
          </w:tcPr>
          <w:p w14:paraId="72C53886" w14:textId="77777777" w:rsidR="000A1A1A" w:rsidRDefault="000A1A1A">
            <w:pPr>
              <w:pStyle w:val="TableParagraph"/>
              <w:rPr>
                <w:rFonts w:ascii="Times New Roman"/>
                <w:sz w:val="18"/>
              </w:rPr>
            </w:pPr>
          </w:p>
        </w:tc>
        <w:tc>
          <w:tcPr>
            <w:tcW w:w="1077" w:type="dxa"/>
          </w:tcPr>
          <w:p w14:paraId="72C53887" w14:textId="77777777" w:rsidR="000A1A1A" w:rsidRDefault="000A1A1A">
            <w:pPr>
              <w:pStyle w:val="TableParagraph"/>
              <w:rPr>
                <w:rFonts w:ascii="Times New Roman"/>
                <w:sz w:val="18"/>
              </w:rPr>
            </w:pPr>
          </w:p>
        </w:tc>
        <w:tc>
          <w:tcPr>
            <w:tcW w:w="1610" w:type="dxa"/>
          </w:tcPr>
          <w:p w14:paraId="72C53888" w14:textId="77777777" w:rsidR="000A1A1A" w:rsidRDefault="000A1A1A">
            <w:pPr>
              <w:pStyle w:val="TableParagraph"/>
              <w:rPr>
                <w:rFonts w:ascii="Times New Roman"/>
                <w:sz w:val="18"/>
              </w:rPr>
            </w:pPr>
          </w:p>
        </w:tc>
        <w:tc>
          <w:tcPr>
            <w:tcW w:w="1077" w:type="dxa"/>
          </w:tcPr>
          <w:p w14:paraId="72C53889" w14:textId="77777777" w:rsidR="000A1A1A" w:rsidRDefault="000A1A1A">
            <w:pPr>
              <w:pStyle w:val="TableParagraph"/>
              <w:rPr>
                <w:rFonts w:ascii="Times New Roman"/>
                <w:sz w:val="18"/>
              </w:rPr>
            </w:pPr>
          </w:p>
        </w:tc>
        <w:tc>
          <w:tcPr>
            <w:tcW w:w="1075" w:type="dxa"/>
          </w:tcPr>
          <w:p w14:paraId="72C5388A" w14:textId="77777777" w:rsidR="000A1A1A" w:rsidRDefault="000A1A1A">
            <w:pPr>
              <w:pStyle w:val="TableParagraph"/>
              <w:rPr>
                <w:rFonts w:ascii="Times New Roman"/>
                <w:sz w:val="18"/>
              </w:rPr>
            </w:pPr>
          </w:p>
        </w:tc>
        <w:tc>
          <w:tcPr>
            <w:tcW w:w="3189" w:type="dxa"/>
          </w:tcPr>
          <w:p w14:paraId="72C5388B" w14:textId="77777777" w:rsidR="000A1A1A" w:rsidRDefault="000A1A1A">
            <w:pPr>
              <w:pStyle w:val="TableParagraph"/>
              <w:rPr>
                <w:rFonts w:ascii="Times New Roman"/>
                <w:sz w:val="18"/>
              </w:rPr>
            </w:pPr>
          </w:p>
        </w:tc>
      </w:tr>
      <w:tr w:rsidR="000A1A1A" w14:paraId="72C53897" w14:textId="77777777">
        <w:trPr>
          <w:trHeight w:val="321"/>
        </w:trPr>
        <w:tc>
          <w:tcPr>
            <w:tcW w:w="1294" w:type="dxa"/>
          </w:tcPr>
          <w:p w14:paraId="72C5388D" w14:textId="77777777" w:rsidR="000A1A1A" w:rsidRDefault="0020128F">
            <w:pPr>
              <w:pStyle w:val="TableParagraph"/>
              <w:spacing w:before="56"/>
              <w:ind w:left="83"/>
              <w:rPr>
                <w:sz w:val="18"/>
              </w:rPr>
            </w:pPr>
            <w:r>
              <w:rPr>
                <w:sz w:val="18"/>
              </w:rPr>
              <w:t>TE14-16</w:t>
            </w:r>
          </w:p>
        </w:tc>
        <w:tc>
          <w:tcPr>
            <w:tcW w:w="1016" w:type="dxa"/>
          </w:tcPr>
          <w:p w14:paraId="72C5388E" w14:textId="77777777" w:rsidR="000A1A1A" w:rsidRDefault="000A1A1A">
            <w:pPr>
              <w:pStyle w:val="TableParagraph"/>
              <w:rPr>
                <w:rFonts w:ascii="Times New Roman"/>
                <w:sz w:val="18"/>
              </w:rPr>
            </w:pPr>
          </w:p>
        </w:tc>
        <w:tc>
          <w:tcPr>
            <w:tcW w:w="1563" w:type="dxa"/>
          </w:tcPr>
          <w:p w14:paraId="72C5388F" w14:textId="77777777" w:rsidR="000A1A1A" w:rsidRDefault="000A1A1A">
            <w:pPr>
              <w:pStyle w:val="TableParagraph"/>
              <w:rPr>
                <w:rFonts w:ascii="Times New Roman"/>
                <w:sz w:val="18"/>
              </w:rPr>
            </w:pPr>
          </w:p>
        </w:tc>
        <w:tc>
          <w:tcPr>
            <w:tcW w:w="1205" w:type="dxa"/>
          </w:tcPr>
          <w:p w14:paraId="72C53890" w14:textId="77777777" w:rsidR="000A1A1A" w:rsidRDefault="000A1A1A">
            <w:pPr>
              <w:pStyle w:val="TableParagraph"/>
              <w:rPr>
                <w:rFonts w:ascii="Times New Roman"/>
                <w:sz w:val="18"/>
              </w:rPr>
            </w:pPr>
          </w:p>
        </w:tc>
        <w:tc>
          <w:tcPr>
            <w:tcW w:w="1663" w:type="dxa"/>
          </w:tcPr>
          <w:p w14:paraId="72C53891" w14:textId="77777777" w:rsidR="000A1A1A" w:rsidRDefault="000A1A1A">
            <w:pPr>
              <w:pStyle w:val="TableParagraph"/>
              <w:rPr>
                <w:rFonts w:ascii="Times New Roman"/>
                <w:sz w:val="18"/>
              </w:rPr>
            </w:pPr>
          </w:p>
        </w:tc>
        <w:tc>
          <w:tcPr>
            <w:tcW w:w="1077" w:type="dxa"/>
          </w:tcPr>
          <w:p w14:paraId="72C53892" w14:textId="77777777" w:rsidR="000A1A1A" w:rsidRDefault="000A1A1A">
            <w:pPr>
              <w:pStyle w:val="TableParagraph"/>
              <w:rPr>
                <w:rFonts w:ascii="Times New Roman"/>
                <w:sz w:val="18"/>
              </w:rPr>
            </w:pPr>
          </w:p>
        </w:tc>
        <w:tc>
          <w:tcPr>
            <w:tcW w:w="1610" w:type="dxa"/>
          </w:tcPr>
          <w:p w14:paraId="72C53893" w14:textId="77777777" w:rsidR="000A1A1A" w:rsidRDefault="000A1A1A">
            <w:pPr>
              <w:pStyle w:val="TableParagraph"/>
              <w:rPr>
                <w:rFonts w:ascii="Times New Roman"/>
                <w:sz w:val="18"/>
              </w:rPr>
            </w:pPr>
          </w:p>
        </w:tc>
        <w:tc>
          <w:tcPr>
            <w:tcW w:w="1077" w:type="dxa"/>
          </w:tcPr>
          <w:p w14:paraId="72C53894" w14:textId="77777777" w:rsidR="000A1A1A" w:rsidRDefault="000A1A1A">
            <w:pPr>
              <w:pStyle w:val="TableParagraph"/>
              <w:rPr>
                <w:rFonts w:ascii="Times New Roman"/>
                <w:sz w:val="18"/>
              </w:rPr>
            </w:pPr>
          </w:p>
        </w:tc>
        <w:tc>
          <w:tcPr>
            <w:tcW w:w="1075" w:type="dxa"/>
          </w:tcPr>
          <w:p w14:paraId="72C53895" w14:textId="77777777" w:rsidR="000A1A1A" w:rsidRDefault="000A1A1A">
            <w:pPr>
              <w:pStyle w:val="TableParagraph"/>
              <w:rPr>
                <w:rFonts w:ascii="Times New Roman"/>
                <w:sz w:val="18"/>
              </w:rPr>
            </w:pPr>
          </w:p>
        </w:tc>
        <w:tc>
          <w:tcPr>
            <w:tcW w:w="3189" w:type="dxa"/>
          </w:tcPr>
          <w:p w14:paraId="72C53896" w14:textId="77777777" w:rsidR="000A1A1A" w:rsidRDefault="000A1A1A">
            <w:pPr>
              <w:pStyle w:val="TableParagraph"/>
              <w:rPr>
                <w:rFonts w:ascii="Times New Roman"/>
                <w:sz w:val="18"/>
              </w:rPr>
            </w:pPr>
          </w:p>
        </w:tc>
      </w:tr>
    </w:tbl>
    <w:p w14:paraId="72C53898" w14:textId="77777777" w:rsidR="000A1A1A" w:rsidRDefault="0020128F">
      <w:pPr>
        <w:spacing w:before="59" w:line="309" w:lineRule="auto"/>
        <w:ind w:left="192" w:right="1831" w:hanging="1"/>
        <w:rPr>
          <w:sz w:val="18"/>
        </w:rPr>
      </w:pPr>
      <w:r>
        <w:rPr>
          <w:sz w:val="18"/>
        </w:rPr>
        <w:t>1: Indicate YES if trainee has achieved competency in accordance with the lesson plan and can progress to next lesson, indicate NO if trainee to repeat this lesson 2: Complete when trainee repeats lesson</w:t>
      </w:r>
    </w:p>
    <w:p w14:paraId="72C53899" w14:textId="77777777" w:rsidR="000A1A1A" w:rsidRDefault="000A1A1A">
      <w:pPr>
        <w:spacing w:line="309" w:lineRule="auto"/>
        <w:rPr>
          <w:sz w:val="18"/>
        </w:rPr>
        <w:sectPr w:rsidR="000A1A1A">
          <w:headerReference w:type="default" r:id="rId10"/>
          <w:footerReference w:type="default" r:id="rId11"/>
          <w:pgSz w:w="16840" w:h="11910" w:orient="landscape"/>
          <w:pgMar w:top="1080" w:right="900" w:bottom="700" w:left="940" w:header="660" w:footer="514" w:gutter="0"/>
          <w:pgNumType w:start="13"/>
          <w:cols w:space="720"/>
        </w:sectPr>
      </w:pPr>
    </w:p>
    <w:p w14:paraId="72C5389A" w14:textId="77777777" w:rsidR="000A1A1A" w:rsidRDefault="0020128F">
      <w:pPr>
        <w:pStyle w:val="Heading2"/>
        <w:numPr>
          <w:ilvl w:val="1"/>
          <w:numId w:val="11"/>
        </w:numPr>
        <w:tabs>
          <w:tab w:val="left" w:pos="987"/>
          <w:tab w:val="left" w:pos="988"/>
        </w:tabs>
        <w:spacing w:before="81"/>
        <w:ind w:left="987" w:hanging="796"/>
      </w:pPr>
      <w:bookmarkStart w:id="22" w:name="4.2_Trainee_competency_achievement_recor"/>
      <w:bookmarkStart w:id="23" w:name="_bookmark7"/>
      <w:bookmarkEnd w:id="22"/>
      <w:bookmarkEnd w:id="23"/>
      <w:r>
        <w:rPr>
          <w:color w:val="1F497D"/>
        </w:rPr>
        <w:lastRenderedPageBreak/>
        <w:t>Trainee competency achievement</w:t>
      </w:r>
      <w:r>
        <w:rPr>
          <w:color w:val="1F497D"/>
          <w:spacing w:val="-11"/>
        </w:rPr>
        <w:t xml:space="preserve"> </w:t>
      </w:r>
      <w:r>
        <w:rPr>
          <w:color w:val="1F497D"/>
        </w:rPr>
        <w:t>record</w:t>
      </w:r>
    </w:p>
    <w:p w14:paraId="72C5389B" w14:textId="77777777" w:rsidR="000A1A1A" w:rsidRDefault="000A1A1A">
      <w:pPr>
        <w:pStyle w:val="BodyText"/>
        <w:spacing w:before="8"/>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1"/>
        <w:gridCol w:w="1701"/>
        <w:gridCol w:w="2471"/>
        <w:gridCol w:w="1696"/>
        <w:gridCol w:w="2627"/>
      </w:tblGrid>
      <w:tr w:rsidR="000A1A1A" w14:paraId="72C538A3" w14:textId="77777777">
        <w:trPr>
          <w:trHeight w:val="693"/>
        </w:trPr>
        <w:tc>
          <w:tcPr>
            <w:tcW w:w="6271" w:type="dxa"/>
            <w:shd w:val="clear" w:color="auto" w:fill="C0C0C0"/>
          </w:tcPr>
          <w:p w14:paraId="72C5389C" w14:textId="77777777" w:rsidR="000A1A1A" w:rsidRDefault="000A1A1A">
            <w:pPr>
              <w:pStyle w:val="TableParagraph"/>
              <w:spacing w:before="8"/>
              <w:rPr>
                <w:b/>
                <w:sz w:val="19"/>
              </w:rPr>
            </w:pPr>
          </w:p>
          <w:p w14:paraId="72C5389D" w14:textId="77777777" w:rsidR="000A1A1A" w:rsidRDefault="0020128F">
            <w:pPr>
              <w:pStyle w:val="TableParagraph"/>
              <w:spacing w:before="1"/>
              <w:ind w:left="2635" w:right="2629"/>
              <w:jc w:val="center"/>
              <w:rPr>
                <w:b/>
                <w:sz w:val="20"/>
              </w:rPr>
            </w:pPr>
            <w:r>
              <w:rPr>
                <w:b/>
                <w:sz w:val="20"/>
              </w:rPr>
              <w:t>ELEMENT</w:t>
            </w:r>
          </w:p>
        </w:tc>
        <w:tc>
          <w:tcPr>
            <w:tcW w:w="1701" w:type="dxa"/>
            <w:shd w:val="clear" w:color="auto" w:fill="C0C0C0"/>
          </w:tcPr>
          <w:p w14:paraId="72C5389E" w14:textId="77777777" w:rsidR="000A1A1A" w:rsidRDefault="000A1A1A">
            <w:pPr>
              <w:pStyle w:val="TableParagraph"/>
              <w:spacing w:before="8"/>
              <w:rPr>
                <w:b/>
                <w:sz w:val="19"/>
              </w:rPr>
            </w:pPr>
          </w:p>
          <w:p w14:paraId="72C5389F" w14:textId="77777777" w:rsidR="000A1A1A" w:rsidRDefault="0020128F">
            <w:pPr>
              <w:pStyle w:val="TableParagraph"/>
              <w:spacing w:before="1"/>
              <w:ind w:left="555" w:right="551"/>
              <w:jc w:val="center"/>
              <w:rPr>
                <w:b/>
                <w:sz w:val="20"/>
              </w:rPr>
            </w:pPr>
            <w:r>
              <w:rPr>
                <w:b/>
                <w:sz w:val="20"/>
              </w:rPr>
              <w:t>DATE</w:t>
            </w:r>
          </w:p>
        </w:tc>
        <w:tc>
          <w:tcPr>
            <w:tcW w:w="2471" w:type="dxa"/>
            <w:shd w:val="clear" w:color="auto" w:fill="C0C0C0"/>
          </w:tcPr>
          <w:p w14:paraId="72C538A0" w14:textId="77777777" w:rsidR="000A1A1A" w:rsidRDefault="0020128F">
            <w:pPr>
              <w:pStyle w:val="TableParagraph"/>
              <w:spacing w:before="112"/>
              <w:ind w:left="732" w:right="226" w:hanging="473"/>
              <w:rPr>
                <w:b/>
                <w:sz w:val="20"/>
              </w:rPr>
            </w:pPr>
            <w:r>
              <w:rPr>
                <w:b/>
                <w:sz w:val="20"/>
              </w:rPr>
              <w:t>INSTRUCTOR NAME (PRINTED)</w:t>
            </w:r>
          </w:p>
        </w:tc>
        <w:tc>
          <w:tcPr>
            <w:tcW w:w="1696" w:type="dxa"/>
            <w:shd w:val="clear" w:color="auto" w:fill="C0C0C0"/>
          </w:tcPr>
          <w:p w14:paraId="72C538A1" w14:textId="77777777" w:rsidR="000A1A1A" w:rsidRDefault="0020128F">
            <w:pPr>
              <w:pStyle w:val="TableParagraph"/>
              <w:spacing w:before="112"/>
              <w:ind w:left="635" w:right="159" w:hanging="440"/>
              <w:rPr>
                <w:b/>
                <w:sz w:val="20"/>
              </w:rPr>
            </w:pPr>
            <w:r>
              <w:rPr>
                <w:b/>
                <w:sz w:val="20"/>
              </w:rPr>
              <w:t>INSTRUCTOR ARN</w:t>
            </w:r>
          </w:p>
        </w:tc>
        <w:tc>
          <w:tcPr>
            <w:tcW w:w="2627" w:type="dxa"/>
            <w:shd w:val="clear" w:color="auto" w:fill="C0C0C0"/>
          </w:tcPr>
          <w:p w14:paraId="72C538A2" w14:textId="77777777" w:rsidR="000A1A1A" w:rsidRDefault="0020128F">
            <w:pPr>
              <w:pStyle w:val="TableParagraph"/>
              <w:spacing w:before="112"/>
              <w:ind w:left="727" w:right="531" w:hanging="161"/>
              <w:rPr>
                <w:b/>
                <w:sz w:val="20"/>
              </w:rPr>
            </w:pPr>
            <w:r>
              <w:rPr>
                <w:b/>
                <w:sz w:val="20"/>
              </w:rPr>
              <w:t>INSTRUCTOR’S SIGNATURE</w:t>
            </w:r>
          </w:p>
        </w:tc>
      </w:tr>
      <w:tr w:rsidR="000A1A1A" w14:paraId="72C538A9" w14:textId="77777777">
        <w:trPr>
          <w:trHeight w:val="417"/>
        </w:trPr>
        <w:tc>
          <w:tcPr>
            <w:tcW w:w="6271" w:type="dxa"/>
          </w:tcPr>
          <w:p w14:paraId="72C538A4" w14:textId="77777777" w:rsidR="000A1A1A" w:rsidRDefault="0020128F">
            <w:pPr>
              <w:pStyle w:val="TableParagraph"/>
              <w:spacing w:before="56"/>
              <w:ind w:left="83"/>
              <w:rPr>
                <w:sz w:val="18"/>
              </w:rPr>
            </w:pPr>
            <w:r>
              <w:rPr>
                <w:sz w:val="18"/>
              </w:rPr>
              <w:t>FIR-TE14.1 - Describe the conduct of flight instructor rating training</w:t>
            </w:r>
          </w:p>
        </w:tc>
        <w:tc>
          <w:tcPr>
            <w:tcW w:w="1701" w:type="dxa"/>
          </w:tcPr>
          <w:p w14:paraId="72C538A5" w14:textId="77777777" w:rsidR="000A1A1A" w:rsidRDefault="000A1A1A">
            <w:pPr>
              <w:pStyle w:val="TableParagraph"/>
              <w:rPr>
                <w:rFonts w:ascii="Times New Roman"/>
                <w:sz w:val="18"/>
              </w:rPr>
            </w:pPr>
          </w:p>
        </w:tc>
        <w:tc>
          <w:tcPr>
            <w:tcW w:w="2471" w:type="dxa"/>
          </w:tcPr>
          <w:p w14:paraId="72C538A6" w14:textId="77777777" w:rsidR="000A1A1A" w:rsidRDefault="000A1A1A">
            <w:pPr>
              <w:pStyle w:val="TableParagraph"/>
              <w:rPr>
                <w:rFonts w:ascii="Times New Roman"/>
                <w:sz w:val="18"/>
              </w:rPr>
            </w:pPr>
          </w:p>
        </w:tc>
        <w:tc>
          <w:tcPr>
            <w:tcW w:w="1696" w:type="dxa"/>
          </w:tcPr>
          <w:p w14:paraId="72C538A7" w14:textId="77777777" w:rsidR="000A1A1A" w:rsidRDefault="000A1A1A">
            <w:pPr>
              <w:pStyle w:val="TableParagraph"/>
              <w:rPr>
                <w:rFonts w:ascii="Times New Roman"/>
                <w:sz w:val="18"/>
              </w:rPr>
            </w:pPr>
          </w:p>
        </w:tc>
        <w:tc>
          <w:tcPr>
            <w:tcW w:w="2627" w:type="dxa"/>
          </w:tcPr>
          <w:p w14:paraId="72C538A8" w14:textId="77777777" w:rsidR="000A1A1A" w:rsidRDefault="000A1A1A">
            <w:pPr>
              <w:pStyle w:val="TableParagraph"/>
              <w:rPr>
                <w:rFonts w:ascii="Times New Roman"/>
                <w:sz w:val="18"/>
              </w:rPr>
            </w:pPr>
          </w:p>
        </w:tc>
      </w:tr>
      <w:tr w:rsidR="000A1A1A" w14:paraId="72C538AF" w14:textId="77777777">
        <w:trPr>
          <w:trHeight w:val="530"/>
        </w:trPr>
        <w:tc>
          <w:tcPr>
            <w:tcW w:w="6271" w:type="dxa"/>
          </w:tcPr>
          <w:p w14:paraId="72C538AA" w14:textId="77777777" w:rsidR="000A1A1A" w:rsidRDefault="0020128F">
            <w:pPr>
              <w:pStyle w:val="TableParagraph"/>
              <w:spacing w:before="56"/>
              <w:ind w:left="83" w:right="545"/>
              <w:rPr>
                <w:sz w:val="18"/>
              </w:rPr>
            </w:pPr>
            <w:r>
              <w:rPr>
                <w:sz w:val="18"/>
              </w:rPr>
              <w:t>FIR-TE14.2 - Demonstrate understanding of principles and methods of instruction</w:t>
            </w:r>
          </w:p>
        </w:tc>
        <w:tc>
          <w:tcPr>
            <w:tcW w:w="1701" w:type="dxa"/>
          </w:tcPr>
          <w:p w14:paraId="72C538AB" w14:textId="77777777" w:rsidR="000A1A1A" w:rsidRDefault="000A1A1A">
            <w:pPr>
              <w:pStyle w:val="TableParagraph"/>
              <w:rPr>
                <w:rFonts w:ascii="Times New Roman"/>
                <w:sz w:val="18"/>
              </w:rPr>
            </w:pPr>
          </w:p>
        </w:tc>
        <w:tc>
          <w:tcPr>
            <w:tcW w:w="2471" w:type="dxa"/>
          </w:tcPr>
          <w:p w14:paraId="72C538AC" w14:textId="77777777" w:rsidR="000A1A1A" w:rsidRDefault="000A1A1A">
            <w:pPr>
              <w:pStyle w:val="TableParagraph"/>
              <w:rPr>
                <w:rFonts w:ascii="Times New Roman"/>
                <w:sz w:val="18"/>
              </w:rPr>
            </w:pPr>
          </w:p>
        </w:tc>
        <w:tc>
          <w:tcPr>
            <w:tcW w:w="1696" w:type="dxa"/>
          </w:tcPr>
          <w:p w14:paraId="72C538AD" w14:textId="77777777" w:rsidR="000A1A1A" w:rsidRDefault="000A1A1A">
            <w:pPr>
              <w:pStyle w:val="TableParagraph"/>
              <w:rPr>
                <w:rFonts w:ascii="Times New Roman"/>
                <w:sz w:val="18"/>
              </w:rPr>
            </w:pPr>
          </w:p>
        </w:tc>
        <w:tc>
          <w:tcPr>
            <w:tcW w:w="2627" w:type="dxa"/>
          </w:tcPr>
          <w:p w14:paraId="72C538AE" w14:textId="77777777" w:rsidR="000A1A1A" w:rsidRDefault="000A1A1A">
            <w:pPr>
              <w:pStyle w:val="TableParagraph"/>
              <w:rPr>
                <w:rFonts w:ascii="Times New Roman"/>
                <w:sz w:val="18"/>
              </w:rPr>
            </w:pPr>
          </w:p>
        </w:tc>
      </w:tr>
      <w:tr w:rsidR="000A1A1A" w14:paraId="72C538B5" w14:textId="77777777">
        <w:trPr>
          <w:trHeight w:val="318"/>
        </w:trPr>
        <w:tc>
          <w:tcPr>
            <w:tcW w:w="6271" w:type="dxa"/>
          </w:tcPr>
          <w:p w14:paraId="72C538B0" w14:textId="77777777" w:rsidR="000A1A1A" w:rsidRDefault="0020128F">
            <w:pPr>
              <w:pStyle w:val="TableParagraph"/>
              <w:spacing w:before="54"/>
              <w:ind w:left="83"/>
              <w:rPr>
                <w:sz w:val="18"/>
              </w:rPr>
            </w:pPr>
            <w:r>
              <w:rPr>
                <w:sz w:val="18"/>
              </w:rPr>
              <w:t>FIR-TE14.3 - Conduct aeronautical knowledge training</w:t>
            </w:r>
          </w:p>
        </w:tc>
        <w:tc>
          <w:tcPr>
            <w:tcW w:w="1701" w:type="dxa"/>
          </w:tcPr>
          <w:p w14:paraId="72C538B1" w14:textId="77777777" w:rsidR="000A1A1A" w:rsidRDefault="000A1A1A">
            <w:pPr>
              <w:pStyle w:val="TableParagraph"/>
              <w:rPr>
                <w:rFonts w:ascii="Times New Roman"/>
                <w:sz w:val="18"/>
              </w:rPr>
            </w:pPr>
          </w:p>
        </w:tc>
        <w:tc>
          <w:tcPr>
            <w:tcW w:w="2471" w:type="dxa"/>
          </w:tcPr>
          <w:p w14:paraId="72C538B2" w14:textId="77777777" w:rsidR="000A1A1A" w:rsidRDefault="000A1A1A">
            <w:pPr>
              <w:pStyle w:val="TableParagraph"/>
              <w:rPr>
                <w:rFonts w:ascii="Times New Roman"/>
                <w:sz w:val="18"/>
              </w:rPr>
            </w:pPr>
          </w:p>
        </w:tc>
        <w:tc>
          <w:tcPr>
            <w:tcW w:w="1696" w:type="dxa"/>
          </w:tcPr>
          <w:p w14:paraId="72C538B3" w14:textId="77777777" w:rsidR="000A1A1A" w:rsidRDefault="000A1A1A">
            <w:pPr>
              <w:pStyle w:val="TableParagraph"/>
              <w:rPr>
                <w:rFonts w:ascii="Times New Roman"/>
                <w:sz w:val="18"/>
              </w:rPr>
            </w:pPr>
          </w:p>
        </w:tc>
        <w:tc>
          <w:tcPr>
            <w:tcW w:w="2627" w:type="dxa"/>
          </w:tcPr>
          <w:p w14:paraId="72C538B4" w14:textId="77777777" w:rsidR="000A1A1A" w:rsidRDefault="000A1A1A">
            <w:pPr>
              <w:pStyle w:val="TableParagraph"/>
              <w:rPr>
                <w:rFonts w:ascii="Times New Roman"/>
                <w:sz w:val="18"/>
              </w:rPr>
            </w:pPr>
          </w:p>
        </w:tc>
      </w:tr>
      <w:tr w:rsidR="000A1A1A" w14:paraId="72C538BB" w14:textId="77777777">
        <w:trPr>
          <w:trHeight w:val="530"/>
        </w:trPr>
        <w:tc>
          <w:tcPr>
            <w:tcW w:w="6271" w:type="dxa"/>
          </w:tcPr>
          <w:p w14:paraId="72C538B6" w14:textId="77777777" w:rsidR="000A1A1A" w:rsidRDefault="0020128F">
            <w:pPr>
              <w:pStyle w:val="TableParagraph"/>
              <w:spacing w:before="56"/>
              <w:ind w:left="83" w:right="385"/>
              <w:rPr>
                <w:sz w:val="18"/>
              </w:rPr>
            </w:pPr>
            <w:r>
              <w:rPr>
                <w:sz w:val="18"/>
              </w:rPr>
              <w:t>FIR-TE14.4 - Develop briefings and plan flight training for flight instructor rating training</w:t>
            </w:r>
          </w:p>
        </w:tc>
        <w:tc>
          <w:tcPr>
            <w:tcW w:w="1701" w:type="dxa"/>
          </w:tcPr>
          <w:p w14:paraId="72C538B7" w14:textId="77777777" w:rsidR="000A1A1A" w:rsidRDefault="000A1A1A">
            <w:pPr>
              <w:pStyle w:val="TableParagraph"/>
              <w:rPr>
                <w:rFonts w:ascii="Times New Roman"/>
                <w:sz w:val="18"/>
              </w:rPr>
            </w:pPr>
          </w:p>
        </w:tc>
        <w:tc>
          <w:tcPr>
            <w:tcW w:w="2471" w:type="dxa"/>
          </w:tcPr>
          <w:p w14:paraId="72C538B8" w14:textId="77777777" w:rsidR="000A1A1A" w:rsidRDefault="000A1A1A">
            <w:pPr>
              <w:pStyle w:val="TableParagraph"/>
              <w:rPr>
                <w:rFonts w:ascii="Times New Roman"/>
                <w:sz w:val="18"/>
              </w:rPr>
            </w:pPr>
          </w:p>
        </w:tc>
        <w:tc>
          <w:tcPr>
            <w:tcW w:w="1696" w:type="dxa"/>
          </w:tcPr>
          <w:p w14:paraId="72C538B9" w14:textId="77777777" w:rsidR="000A1A1A" w:rsidRDefault="000A1A1A">
            <w:pPr>
              <w:pStyle w:val="TableParagraph"/>
              <w:rPr>
                <w:rFonts w:ascii="Times New Roman"/>
                <w:sz w:val="18"/>
              </w:rPr>
            </w:pPr>
          </w:p>
        </w:tc>
        <w:tc>
          <w:tcPr>
            <w:tcW w:w="2627" w:type="dxa"/>
          </w:tcPr>
          <w:p w14:paraId="72C538BA" w14:textId="77777777" w:rsidR="000A1A1A" w:rsidRDefault="000A1A1A">
            <w:pPr>
              <w:pStyle w:val="TableParagraph"/>
              <w:rPr>
                <w:rFonts w:ascii="Times New Roman"/>
                <w:sz w:val="18"/>
              </w:rPr>
            </w:pPr>
          </w:p>
        </w:tc>
      </w:tr>
      <w:tr w:rsidR="000A1A1A" w14:paraId="72C538C1" w14:textId="77777777">
        <w:trPr>
          <w:trHeight w:val="527"/>
        </w:trPr>
        <w:tc>
          <w:tcPr>
            <w:tcW w:w="6271" w:type="dxa"/>
          </w:tcPr>
          <w:p w14:paraId="72C538BC" w14:textId="77777777" w:rsidR="000A1A1A" w:rsidRDefault="0020128F">
            <w:pPr>
              <w:pStyle w:val="TableParagraph"/>
              <w:spacing w:before="56"/>
              <w:ind w:left="83" w:right="235"/>
              <w:rPr>
                <w:sz w:val="18"/>
              </w:rPr>
            </w:pPr>
            <w:r>
              <w:rPr>
                <w:sz w:val="18"/>
              </w:rPr>
              <w:t>FIR-TE14.5 - Conduct pre-flight briefing for a flight instructor rating training flight</w:t>
            </w:r>
          </w:p>
        </w:tc>
        <w:tc>
          <w:tcPr>
            <w:tcW w:w="1701" w:type="dxa"/>
          </w:tcPr>
          <w:p w14:paraId="72C538BD" w14:textId="77777777" w:rsidR="000A1A1A" w:rsidRDefault="000A1A1A">
            <w:pPr>
              <w:pStyle w:val="TableParagraph"/>
              <w:rPr>
                <w:rFonts w:ascii="Times New Roman"/>
                <w:sz w:val="18"/>
              </w:rPr>
            </w:pPr>
          </w:p>
        </w:tc>
        <w:tc>
          <w:tcPr>
            <w:tcW w:w="2471" w:type="dxa"/>
          </w:tcPr>
          <w:p w14:paraId="72C538BE" w14:textId="77777777" w:rsidR="000A1A1A" w:rsidRDefault="000A1A1A">
            <w:pPr>
              <w:pStyle w:val="TableParagraph"/>
              <w:rPr>
                <w:rFonts w:ascii="Times New Roman"/>
                <w:sz w:val="18"/>
              </w:rPr>
            </w:pPr>
          </w:p>
        </w:tc>
        <w:tc>
          <w:tcPr>
            <w:tcW w:w="1696" w:type="dxa"/>
          </w:tcPr>
          <w:p w14:paraId="72C538BF" w14:textId="77777777" w:rsidR="000A1A1A" w:rsidRDefault="000A1A1A">
            <w:pPr>
              <w:pStyle w:val="TableParagraph"/>
              <w:rPr>
                <w:rFonts w:ascii="Times New Roman"/>
                <w:sz w:val="18"/>
              </w:rPr>
            </w:pPr>
          </w:p>
        </w:tc>
        <w:tc>
          <w:tcPr>
            <w:tcW w:w="2627" w:type="dxa"/>
          </w:tcPr>
          <w:p w14:paraId="72C538C0" w14:textId="77777777" w:rsidR="000A1A1A" w:rsidRDefault="000A1A1A">
            <w:pPr>
              <w:pStyle w:val="TableParagraph"/>
              <w:rPr>
                <w:rFonts w:ascii="Times New Roman"/>
                <w:sz w:val="18"/>
              </w:rPr>
            </w:pPr>
          </w:p>
        </w:tc>
      </w:tr>
      <w:tr w:rsidR="000A1A1A" w14:paraId="72C538C7" w14:textId="77777777">
        <w:trPr>
          <w:trHeight w:val="321"/>
        </w:trPr>
        <w:tc>
          <w:tcPr>
            <w:tcW w:w="6271" w:type="dxa"/>
          </w:tcPr>
          <w:p w14:paraId="72C538C2" w14:textId="77777777" w:rsidR="000A1A1A" w:rsidRDefault="0020128F">
            <w:pPr>
              <w:pStyle w:val="TableParagraph"/>
              <w:spacing w:before="56"/>
              <w:ind w:left="83"/>
              <w:rPr>
                <w:sz w:val="18"/>
              </w:rPr>
            </w:pPr>
            <w:r>
              <w:rPr>
                <w:sz w:val="18"/>
              </w:rPr>
              <w:t>FIR-TE14.6 - conduct airborne training for a flight instructor rating</w:t>
            </w:r>
          </w:p>
        </w:tc>
        <w:tc>
          <w:tcPr>
            <w:tcW w:w="1701" w:type="dxa"/>
          </w:tcPr>
          <w:p w14:paraId="72C538C3" w14:textId="77777777" w:rsidR="000A1A1A" w:rsidRDefault="000A1A1A">
            <w:pPr>
              <w:pStyle w:val="TableParagraph"/>
              <w:rPr>
                <w:rFonts w:ascii="Times New Roman"/>
                <w:sz w:val="18"/>
              </w:rPr>
            </w:pPr>
          </w:p>
        </w:tc>
        <w:tc>
          <w:tcPr>
            <w:tcW w:w="2471" w:type="dxa"/>
          </w:tcPr>
          <w:p w14:paraId="72C538C4" w14:textId="77777777" w:rsidR="000A1A1A" w:rsidRDefault="000A1A1A">
            <w:pPr>
              <w:pStyle w:val="TableParagraph"/>
              <w:rPr>
                <w:rFonts w:ascii="Times New Roman"/>
                <w:sz w:val="18"/>
              </w:rPr>
            </w:pPr>
          </w:p>
        </w:tc>
        <w:tc>
          <w:tcPr>
            <w:tcW w:w="1696" w:type="dxa"/>
          </w:tcPr>
          <w:p w14:paraId="72C538C5" w14:textId="77777777" w:rsidR="000A1A1A" w:rsidRDefault="000A1A1A">
            <w:pPr>
              <w:pStyle w:val="TableParagraph"/>
              <w:rPr>
                <w:rFonts w:ascii="Times New Roman"/>
                <w:sz w:val="18"/>
              </w:rPr>
            </w:pPr>
          </w:p>
        </w:tc>
        <w:tc>
          <w:tcPr>
            <w:tcW w:w="2627" w:type="dxa"/>
          </w:tcPr>
          <w:p w14:paraId="72C538C6" w14:textId="77777777" w:rsidR="000A1A1A" w:rsidRDefault="000A1A1A">
            <w:pPr>
              <w:pStyle w:val="TableParagraph"/>
              <w:rPr>
                <w:rFonts w:ascii="Times New Roman"/>
                <w:sz w:val="18"/>
              </w:rPr>
            </w:pPr>
          </w:p>
        </w:tc>
      </w:tr>
      <w:tr w:rsidR="000A1A1A" w14:paraId="72C538CD" w14:textId="77777777">
        <w:trPr>
          <w:trHeight w:val="321"/>
        </w:trPr>
        <w:tc>
          <w:tcPr>
            <w:tcW w:w="6271" w:type="dxa"/>
          </w:tcPr>
          <w:p w14:paraId="72C538C8" w14:textId="77777777" w:rsidR="000A1A1A" w:rsidRDefault="0020128F">
            <w:pPr>
              <w:pStyle w:val="TableParagraph"/>
              <w:spacing w:before="56"/>
              <w:ind w:left="83"/>
              <w:rPr>
                <w:sz w:val="18"/>
              </w:rPr>
            </w:pPr>
            <w:r>
              <w:rPr>
                <w:sz w:val="18"/>
              </w:rPr>
              <w:t>FIR-TE14.7 - Conduct post-flight briefing</w:t>
            </w:r>
          </w:p>
        </w:tc>
        <w:tc>
          <w:tcPr>
            <w:tcW w:w="1701" w:type="dxa"/>
          </w:tcPr>
          <w:p w14:paraId="72C538C9" w14:textId="77777777" w:rsidR="000A1A1A" w:rsidRDefault="000A1A1A">
            <w:pPr>
              <w:pStyle w:val="TableParagraph"/>
              <w:rPr>
                <w:rFonts w:ascii="Times New Roman"/>
                <w:sz w:val="18"/>
              </w:rPr>
            </w:pPr>
          </w:p>
        </w:tc>
        <w:tc>
          <w:tcPr>
            <w:tcW w:w="2471" w:type="dxa"/>
          </w:tcPr>
          <w:p w14:paraId="72C538CA" w14:textId="77777777" w:rsidR="000A1A1A" w:rsidRDefault="000A1A1A">
            <w:pPr>
              <w:pStyle w:val="TableParagraph"/>
              <w:rPr>
                <w:rFonts w:ascii="Times New Roman"/>
                <w:sz w:val="18"/>
              </w:rPr>
            </w:pPr>
          </w:p>
        </w:tc>
        <w:tc>
          <w:tcPr>
            <w:tcW w:w="1696" w:type="dxa"/>
          </w:tcPr>
          <w:p w14:paraId="72C538CB" w14:textId="77777777" w:rsidR="000A1A1A" w:rsidRDefault="000A1A1A">
            <w:pPr>
              <w:pStyle w:val="TableParagraph"/>
              <w:rPr>
                <w:rFonts w:ascii="Times New Roman"/>
                <w:sz w:val="18"/>
              </w:rPr>
            </w:pPr>
          </w:p>
        </w:tc>
        <w:tc>
          <w:tcPr>
            <w:tcW w:w="2627" w:type="dxa"/>
          </w:tcPr>
          <w:p w14:paraId="72C538CC" w14:textId="77777777" w:rsidR="000A1A1A" w:rsidRDefault="000A1A1A">
            <w:pPr>
              <w:pStyle w:val="TableParagraph"/>
              <w:rPr>
                <w:rFonts w:ascii="Times New Roman"/>
                <w:sz w:val="18"/>
              </w:rPr>
            </w:pPr>
          </w:p>
        </w:tc>
      </w:tr>
      <w:tr w:rsidR="000A1A1A" w14:paraId="72C538D3" w14:textId="77777777">
        <w:trPr>
          <w:trHeight w:val="321"/>
        </w:trPr>
        <w:tc>
          <w:tcPr>
            <w:tcW w:w="6271" w:type="dxa"/>
          </w:tcPr>
          <w:p w14:paraId="72C538CE" w14:textId="77777777" w:rsidR="000A1A1A" w:rsidRDefault="0020128F">
            <w:pPr>
              <w:pStyle w:val="TableParagraph"/>
              <w:spacing w:before="56"/>
              <w:ind w:left="83"/>
              <w:rPr>
                <w:sz w:val="18"/>
              </w:rPr>
            </w:pPr>
            <w:r>
              <w:rPr>
                <w:sz w:val="18"/>
              </w:rPr>
              <w:t>FIR-TE14.8 - compete post-training administration</w:t>
            </w:r>
          </w:p>
        </w:tc>
        <w:tc>
          <w:tcPr>
            <w:tcW w:w="1701" w:type="dxa"/>
          </w:tcPr>
          <w:p w14:paraId="72C538CF" w14:textId="77777777" w:rsidR="000A1A1A" w:rsidRDefault="000A1A1A">
            <w:pPr>
              <w:pStyle w:val="TableParagraph"/>
              <w:rPr>
                <w:rFonts w:ascii="Times New Roman"/>
                <w:sz w:val="18"/>
              </w:rPr>
            </w:pPr>
          </w:p>
        </w:tc>
        <w:tc>
          <w:tcPr>
            <w:tcW w:w="2471" w:type="dxa"/>
          </w:tcPr>
          <w:p w14:paraId="72C538D0" w14:textId="77777777" w:rsidR="000A1A1A" w:rsidRDefault="000A1A1A">
            <w:pPr>
              <w:pStyle w:val="TableParagraph"/>
              <w:rPr>
                <w:rFonts w:ascii="Times New Roman"/>
                <w:sz w:val="18"/>
              </w:rPr>
            </w:pPr>
          </w:p>
        </w:tc>
        <w:tc>
          <w:tcPr>
            <w:tcW w:w="1696" w:type="dxa"/>
          </w:tcPr>
          <w:p w14:paraId="72C538D1" w14:textId="77777777" w:rsidR="000A1A1A" w:rsidRDefault="000A1A1A">
            <w:pPr>
              <w:pStyle w:val="TableParagraph"/>
              <w:rPr>
                <w:rFonts w:ascii="Times New Roman"/>
                <w:sz w:val="18"/>
              </w:rPr>
            </w:pPr>
          </w:p>
        </w:tc>
        <w:tc>
          <w:tcPr>
            <w:tcW w:w="2627" w:type="dxa"/>
          </w:tcPr>
          <w:p w14:paraId="72C538D2" w14:textId="77777777" w:rsidR="000A1A1A" w:rsidRDefault="000A1A1A">
            <w:pPr>
              <w:pStyle w:val="TableParagraph"/>
              <w:rPr>
                <w:rFonts w:ascii="Times New Roman"/>
                <w:sz w:val="18"/>
              </w:rPr>
            </w:pPr>
          </w:p>
        </w:tc>
      </w:tr>
    </w:tbl>
    <w:p w14:paraId="72C538D4" w14:textId="77777777" w:rsidR="000A1A1A" w:rsidRDefault="000A1A1A">
      <w:pPr>
        <w:pStyle w:val="BodyText"/>
        <w:spacing w:before="6"/>
        <w:rPr>
          <w:b/>
          <w:sz w:val="32"/>
        </w:rPr>
      </w:pPr>
    </w:p>
    <w:p w14:paraId="72C538D5" w14:textId="77777777" w:rsidR="000A1A1A" w:rsidRDefault="0020128F">
      <w:pPr>
        <w:pStyle w:val="Heading3"/>
        <w:spacing w:before="1"/>
        <w:ind w:left="192"/>
      </w:pPr>
      <w:bookmarkStart w:id="24" w:name="Trainee_confirmation"/>
      <w:bookmarkEnd w:id="24"/>
      <w:r>
        <w:rPr>
          <w:color w:val="1F497D"/>
        </w:rPr>
        <w:t>Trainee confirmation</w:t>
      </w:r>
    </w:p>
    <w:p w14:paraId="72C538D6" w14:textId="77777777" w:rsidR="000A1A1A" w:rsidRDefault="000A1A1A">
      <w:pPr>
        <w:pStyle w:val="BodyText"/>
        <w:spacing w:before="10"/>
        <w:rPr>
          <w:b/>
          <w:sz w:val="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5"/>
        <w:gridCol w:w="5333"/>
        <w:gridCol w:w="1027"/>
        <w:gridCol w:w="5414"/>
      </w:tblGrid>
      <w:tr w:rsidR="000A1A1A" w14:paraId="72C538D8" w14:textId="77777777">
        <w:trPr>
          <w:trHeight w:val="378"/>
        </w:trPr>
        <w:tc>
          <w:tcPr>
            <w:tcW w:w="14769" w:type="dxa"/>
            <w:gridSpan w:val="4"/>
          </w:tcPr>
          <w:p w14:paraId="72C538D7" w14:textId="77777777" w:rsidR="000A1A1A" w:rsidRDefault="0020128F">
            <w:pPr>
              <w:pStyle w:val="TableParagraph"/>
              <w:spacing w:before="85"/>
              <w:ind w:left="83"/>
              <w:rPr>
                <w:sz w:val="18"/>
              </w:rPr>
            </w:pPr>
            <w:r>
              <w:rPr>
                <w:sz w:val="18"/>
              </w:rPr>
              <w:t>I have received the training specified above and have been certified as competent and ready for flight test.</w:t>
            </w:r>
          </w:p>
        </w:tc>
      </w:tr>
      <w:tr w:rsidR="000A1A1A" w14:paraId="72C538DF" w14:textId="77777777">
        <w:trPr>
          <w:trHeight w:val="1019"/>
        </w:trPr>
        <w:tc>
          <w:tcPr>
            <w:tcW w:w="2995" w:type="dxa"/>
            <w:shd w:val="clear" w:color="auto" w:fill="C0C0C0"/>
          </w:tcPr>
          <w:p w14:paraId="72C538D9" w14:textId="77777777" w:rsidR="000A1A1A" w:rsidRDefault="000A1A1A">
            <w:pPr>
              <w:pStyle w:val="TableParagraph"/>
              <w:rPr>
                <w:b/>
              </w:rPr>
            </w:pPr>
          </w:p>
          <w:p w14:paraId="72C538DA" w14:textId="77777777" w:rsidR="000A1A1A" w:rsidRDefault="0020128F">
            <w:pPr>
              <w:pStyle w:val="TableParagraph"/>
              <w:spacing w:before="137"/>
              <w:ind w:left="83"/>
              <w:rPr>
                <w:b/>
                <w:sz w:val="20"/>
              </w:rPr>
            </w:pPr>
            <w:r>
              <w:rPr>
                <w:b/>
                <w:sz w:val="20"/>
              </w:rPr>
              <w:t>Trainee’s signature</w:t>
            </w:r>
          </w:p>
        </w:tc>
        <w:tc>
          <w:tcPr>
            <w:tcW w:w="5333" w:type="dxa"/>
          </w:tcPr>
          <w:p w14:paraId="72C538DB" w14:textId="77777777" w:rsidR="000A1A1A" w:rsidRDefault="000A1A1A">
            <w:pPr>
              <w:pStyle w:val="TableParagraph"/>
              <w:rPr>
                <w:rFonts w:ascii="Times New Roman"/>
                <w:sz w:val="18"/>
              </w:rPr>
            </w:pPr>
          </w:p>
        </w:tc>
        <w:tc>
          <w:tcPr>
            <w:tcW w:w="1027" w:type="dxa"/>
            <w:shd w:val="clear" w:color="auto" w:fill="C0C0C0"/>
          </w:tcPr>
          <w:p w14:paraId="72C538DC" w14:textId="77777777" w:rsidR="000A1A1A" w:rsidRDefault="000A1A1A">
            <w:pPr>
              <w:pStyle w:val="TableParagraph"/>
              <w:rPr>
                <w:b/>
              </w:rPr>
            </w:pPr>
          </w:p>
          <w:p w14:paraId="72C538DD" w14:textId="77777777" w:rsidR="000A1A1A" w:rsidRDefault="0020128F">
            <w:pPr>
              <w:pStyle w:val="TableParagraph"/>
              <w:spacing w:before="137"/>
              <w:ind w:left="86"/>
              <w:rPr>
                <w:b/>
                <w:sz w:val="20"/>
              </w:rPr>
            </w:pPr>
            <w:r>
              <w:rPr>
                <w:b/>
                <w:sz w:val="20"/>
              </w:rPr>
              <w:t>Date</w:t>
            </w:r>
          </w:p>
        </w:tc>
        <w:tc>
          <w:tcPr>
            <w:tcW w:w="5414" w:type="dxa"/>
          </w:tcPr>
          <w:p w14:paraId="72C538DE" w14:textId="77777777" w:rsidR="000A1A1A" w:rsidRDefault="000A1A1A">
            <w:pPr>
              <w:pStyle w:val="TableParagraph"/>
              <w:rPr>
                <w:rFonts w:ascii="Times New Roman"/>
                <w:sz w:val="18"/>
              </w:rPr>
            </w:pPr>
          </w:p>
        </w:tc>
      </w:tr>
    </w:tbl>
    <w:p w14:paraId="72C538E0" w14:textId="77777777" w:rsidR="000A1A1A" w:rsidRDefault="000A1A1A">
      <w:pPr>
        <w:rPr>
          <w:rFonts w:ascii="Times New Roman"/>
          <w:sz w:val="18"/>
        </w:rPr>
        <w:sectPr w:rsidR="000A1A1A">
          <w:pgSz w:w="16840" w:h="11910" w:orient="landscape"/>
          <w:pgMar w:top="1080" w:right="900" w:bottom="700" w:left="940" w:header="660" w:footer="514" w:gutter="0"/>
          <w:cols w:space="720"/>
        </w:sectPr>
      </w:pPr>
    </w:p>
    <w:p w14:paraId="72C538E1" w14:textId="77777777" w:rsidR="000A1A1A" w:rsidRDefault="0020128F">
      <w:pPr>
        <w:pStyle w:val="Heading1"/>
        <w:numPr>
          <w:ilvl w:val="0"/>
          <w:numId w:val="11"/>
        </w:numPr>
        <w:tabs>
          <w:tab w:val="left" w:pos="1043"/>
          <w:tab w:val="left" w:pos="1044"/>
        </w:tabs>
        <w:spacing w:before="83"/>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72C538E2" w14:textId="77777777" w:rsidR="000A1A1A" w:rsidRDefault="000A1A1A">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0A1A1A" w14:paraId="72C538E5" w14:textId="77777777">
        <w:trPr>
          <w:trHeight w:val="462"/>
        </w:trPr>
        <w:tc>
          <w:tcPr>
            <w:tcW w:w="4142" w:type="dxa"/>
            <w:shd w:val="clear" w:color="auto" w:fill="DADADA"/>
          </w:tcPr>
          <w:p w14:paraId="72C538E3" w14:textId="77777777" w:rsidR="000A1A1A" w:rsidRDefault="0020128F">
            <w:pPr>
              <w:pStyle w:val="TableParagraph"/>
              <w:spacing w:before="112"/>
              <w:ind w:left="83"/>
              <w:rPr>
                <w:b/>
                <w:sz w:val="20"/>
              </w:rPr>
            </w:pPr>
            <w:r>
              <w:rPr>
                <w:b/>
                <w:sz w:val="20"/>
              </w:rPr>
              <w:t>Name of course</w:t>
            </w:r>
          </w:p>
        </w:tc>
        <w:tc>
          <w:tcPr>
            <w:tcW w:w="6230" w:type="dxa"/>
          </w:tcPr>
          <w:p w14:paraId="72C538E4" w14:textId="77777777" w:rsidR="000A1A1A" w:rsidRDefault="0020128F">
            <w:pPr>
              <w:pStyle w:val="TableParagraph"/>
              <w:spacing w:before="103"/>
              <w:ind w:left="84"/>
            </w:pPr>
            <w:r>
              <w:t>Instructor rating training endorsement</w:t>
            </w:r>
          </w:p>
        </w:tc>
      </w:tr>
      <w:tr w:rsidR="000A1A1A" w14:paraId="72C538E8" w14:textId="77777777">
        <w:trPr>
          <w:trHeight w:val="465"/>
        </w:trPr>
        <w:tc>
          <w:tcPr>
            <w:tcW w:w="4142" w:type="dxa"/>
            <w:shd w:val="clear" w:color="auto" w:fill="DADADA"/>
          </w:tcPr>
          <w:p w14:paraId="72C538E6" w14:textId="77777777" w:rsidR="000A1A1A" w:rsidRDefault="0020128F">
            <w:pPr>
              <w:pStyle w:val="TableParagraph"/>
              <w:spacing w:before="112"/>
              <w:ind w:left="83"/>
              <w:rPr>
                <w:b/>
                <w:sz w:val="20"/>
              </w:rPr>
            </w:pPr>
            <w:r>
              <w:rPr>
                <w:b/>
                <w:sz w:val="20"/>
              </w:rPr>
              <w:t>Training provider name</w:t>
            </w:r>
          </w:p>
        </w:tc>
        <w:tc>
          <w:tcPr>
            <w:tcW w:w="6230" w:type="dxa"/>
          </w:tcPr>
          <w:p w14:paraId="72C538E7" w14:textId="77777777" w:rsidR="000A1A1A" w:rsidRDefault="000A1A1A">
            <w:pPr>
              <w:pStyle w:val="TableParagraph"/>
              <w:rPr>
                <w:rFonts w:ascii="Times New Roman"/>
                <w:sz w:val="20"/>
              </w:rPr>
            </w:pPr>
          </w:p>
        </w:tc>
      </w:tr>
      <w:tr w:rsidR="000A1A1A" w14:paraId="72C538EB" w14:textId="77777777">
        <w:trPr>
          <w:trHeight w:val="462"/>
        </w:trPr>
        <w:tc>
          <w:tcPr>
            <w:tcW w:w="4142" w:type="dxa"/>
            <w:shd w:val="clear" w:color="auto" w:fill="DADADA"/>
          </w:tcPr>
          <w:p w14:paraId="72C538E9" w14:textId="77777777" w:rsidR="000A1A1A" w:rsidRDefault="0020128F">
            <w:pPr>
              <w:pStyle w:val="TableParagraph"/>
              <w:spacing w:before="112"/>
              <w:ind w:left="83"/>
              <w:rPr>
                <w:b/>
                <w:sz w:val="20"/>
              </w:rPr>
            </w:pPr>
            <w:r>
              <w:rPr>
                <w:b/>
                <w:sz w:val="20"/>
              </w:rPr>
              <w:t>Training provider ARN</w:t>
            </w:r>
          </w:p>
        </w:tc>
        <w:tc>
          <w:tcPr>
            <w:tcW w:w="6230" w:type="dxa"/>
          </w:tcPr>
          <w:p w14:paraId="72C538EA" w14:textId="77777777" w:rsidR="000A1A1A" w:rsidRDefault="000A1A1A">
            <w:pPr>
              <w:pStyle w:val="TableParagraph"/>
              <w:rPr>
                <w:rFonts w:ascii="Times New Roman"/>
                <w:sz w:val="20"/>
              </w:rPr>
            </w:pPr>
          </w:p>
        </w:tc>
      </w:tr>
      <w:tr w:rsidR="000A1A1A" w14:paraId="72C538EE" w14:textId="77777777">
        <w:trPr>
          <w:trHeight w:val="465"/>
        </w:trPr>
        <w:tc>
          <w:tcPr>
            <w:tcW w:w="4142" w:type="dxa"/>
            <w:shd w:val="clear" w:color="auto" w:fill="DADADA"/>
          </w:tcPr>
          <w:p w14:paraId="72C538EC" w14:textId="77777777" w:rsidR="000A1A1A" w:rsidRDefault="0020128F">
            <w:pPr>
              <w:pStyle w:val="TableParagraph"/>
              <w:spacing w:before="112"/>
              <w:ind w:left="83"/>
              <w:rPr>
                <w:b/>
                <w:sz w:val="20"/>
              </w:rPr>
            </w:pPr>
            <w:r>
              <w:rPr>
                <w:b/>
                <w:sz w:val="20"/>
              </w:rPr>
              <w:t>Trainee name</w:t>
            </w:r>
          </w:p>
        </w:tc>
        <w:tc>
          <w:tcPr>
            <w:tcW w:w="6230" w:type="dxa"/>
          </w:tcPr>
          <w:p w14:paraId="72C538ED" w14:textId="77777777" w:rsidR="000A1A1A" w:rsidRDefault="000A1A1A">
            <w:pPr>
              <w:pStyle w:val="TableParagraph"/>
              <w:rPr>
                <w:rFonts w:ascii="Times New Roman"/>
                <w:sz w:val="20"/>
              </w:rPr>
            </w:pPr>
          </w:p>
        </w:tc>
      </w:tr>
      <w:tr w:rsidR="000A1A1A" w14:paraId="72C538F1" w14:textId="77777777">
        <w:trPr>
          <w:trHeight w:val="462"/>
        </w:trPr>
        <w:tc>
          <w:tcPr>
            <w:tcW w:w="4142" w:type="dxa"/>
            <w:shd w:val="clear" w:color="auto" w:fill="DADADA"/>
          </w:tcPr>
          <w:p w14:paraId="72C538EF" w14:textId="77777777" w:rsidR="000A1A1A" w:rsidRDefault="0020128F">
            <w:pPr>
              <w:pStyle w:val="TableParagraph"/>
              <w:spacing w:before="112"/>
              <w:ind w:left="83"/>
              <w:rPr>
                <w:b/>
                <w:sz w:val="20"/>
              </w:rPr>
            </w:pPr>
            <w:r>
              <w:rPr>
                <w:b/>
                <w:sz w:val="20"/>
              </w:rPr>
              <w:t>Trainee ARN</w:t>
            </w:r>
          </w:p>
        </w:tc>
        <w:tc>
          <w:tcPr>
            <w:tcW w:w="6230" w:type="dxa"/>
          </w:tcPr>
          <w:p w14:paraId="72C538F0" w14:textId="77777777" w:rsidR="000A1A1A" w:rsidRDefault="000A1A1A">
            <w:pPr>
              <w:pStyle w:val="TableParagraph"/>
              <w:rPr>
                <w:rFonts w:ascii="Times New Roman"/>
                <w:sz w:val="20"/>
              </w:rPr>
            </w:pPr>
          </w:p>
        </w:tc>
      </w:tr>
      <w:tr w:rsidR="000A1A1A" w14:paraId="72C538F4" w14:textId="77777777">
        <w:trPr>
          <w:trHeight w:val="465"/>
        </w:trPr>
        <w:tc>
          <w:tcPr>
            <w:tcW w:w="4142" w:type="dxa"/>
            <w:shd w:val="clear" w:color="auto" w:fill="DADADA"/>
          </w:tcPr>
          <w:p w14:paraId="72C538F2" w14:textId="77777777" w:rsidR="000A1A1A" w:rsidRDefault="0020128F">
            <w:pPr>
              <w:pStyle w:val="TableParagraph"/>
              <w:spacing w:before="112"/>
              <w:ind w:left="83"/>
              <w:rPr>
                <w:b/>
                <w:sz w:val="20"/>
              </w:rPr>
            </w:pPr>
            <w:r>
              <w:rPr>
                <w:b/>
                <w:sz w:val="20"/>
              </w:rPr>
              <w:t>Date commenced training</w:t>
            </w:r>
          </w:p>
        </w:tc>
        <w:tc>
          <w:tcPr>
            <w:tcW w:w="6230" w:type="dxa"/>
          </w:tcPr>
          <w:p w14:paraId="72C538F3" w14:textId="77777777" w:rsidR="000A1A1A" w:rsidRDefault="000A1A1A">
            <w:pPr>
              <w:pStyle w:val="TableParagraph"/>
              <w:rPr>
                <w:rFonts w:ascii="Times New Roman"/>
                <w:sz w:val="20"/>
              </w:rPr>
            </w:pPr>
          </w:p>
        </w:tc>
      </w:tr>
      <w:tr w:rsidR="000A1A1A" w14:paraId="72C538F7" w14:textId="77777777">
        <w:trPr>
          <w:trHeight w:val="462"/>
        </w:trPr>
        <w:tc>
          <w:tcPr>
            <w:tcW w:w="4142" w:type="dxa"/>
            <w:shd w:val="clear" w:color="auto" w:fill="DADADA"/>
          </w:tcPr>
          <w:p w14:paraId="72C538F5" w14:textId="77777777" w:rsidR="000A1A1A" w:rsidRDefault="0020128F">
            <w:pPr>
              <w:pStyle w:val="TableParagraph"/>
              <w:spacing w:before="112"/>
              <w:ind w:left="83"/>
              <w:rPr>
                <w:b/>
                <w:sz w:val="20"/>
              </w:rPr>
            </w:pPr>
            <w:r>
              <w:rPr>
                <w:b/>
                <w:sz w:val="20"/>
              </w:rPr>
              <w:t>Date of final assessment</w:t>
            </w:r>
          </w:p>
        </w:tc>
        <w:tc>
          <w:tcPr>
            <w:tcW w:w="6230" w:type="dxa"/>
          </w:tcPr>
          <w:p w14:paraId="72C538F6" w14:textId="77777777" w:rsidR="000A1A1A" w:rsidRDefault="000A1A1A">
            <w:pPr>
              <w:pStyle w:val="TableParagraph"/>
              <w:rPr>
                <w:rFonts w:ascii="Times New Roman"/>
                <w:sz w:val="20"/>
              </w:rPr>
            </w:pPr>
          </w:p>
        </w:tc>
      </w:tr>
      <w:tr w:rsidR="000A1A1A" w14:paraId="72C538FA" w14:textId="77777777">
        <w:trPr>
          <w:trHeight w:val="465"/>
        </w:trPr>
        <w:tc>
          <w:tcPr>
            <w:tcW w:w="4142" w:type="dxa"/>
            <w:shd w:val="clear" w:color="auto" w:fill="DADADA"/>
          </w:tcPr>
          <w:p w14:paraId="72C538F8" w14:textId="77777777" w:rsidR="000A1A1A" w:rsidRDefault="0020128F">
            <w:pPr>
              <w:pStyle w:val="TableParagraph"/>
              <w:spacing w:before="112"/>
              <w:ind w:left="83"/>
              <w:rPr>
                <w:b/>
                <w:sz w:val="20"/>
              </w:rPr>
            </w:pPr>
            <w:r>
              <w:rPr>
                <w:b/>
                <w:sz w:val="20"/>
              </w:rPr>
              <w:t>Certification</w:t>
            </w:r>
          </w:p>
        </w:tc>
        <w:tc>
          <w:tcPr>
            <w:tcW w:w="6230" w:type="dxa"/>
          </w:tcPr>
          <w:p w14:paraId="72C538F9" w14:textId="77777777" w:rsidR="000A1A1A" w:rsidRDefault="000A1A1A">
            <w:pPr>
              <w:pStyle w:val="TableParagraph"/>
              <w:rPr>
                <w:rFonts w:ascii="Times New Roman"/>
                <w:sz w:val="20"/>
              </w:rPr>
            </w:pPr>
          </w:p>
        </w:tc>
      </w:tr>
      <w:tr w:rsidR="000A1A1A" w14:paraId="72C538FD" w14:textId="77777777">
        <w:trPr>
          <w:trHeight w:val="693"/>
        </w:trPr>
        <w:tc>
          <w:tcPr>
            <w:tcW w:w="4142" w:type="dxa"/>
            <w:shd w:val="clear" w:color="auto" w:fill="DADADA"/>
          </w:tcPr>
          <w:p w14:paraId="72C538FB" w14:textId="77777777" w:rsidR="000A1A1A" w:rsidRDefault="0020128F">
            <w:pPr>
              <w:pStyle w:val="TableParagraph"/>
              <w:spacing w:before="112"/>
              <w:ind w:left="83" w:right="394"/>
              <w:rPr>
                <w:b/>
                <w:sz w:val="20"/>
              </w:rPr>
            </w:pPr>
            <w:r>
              <w:rPr>
                <w:b/>
                <w:sz w:val="20"/>
              </w:rPr>
              <w:t>Head of Operations name or approved Course Manager</w:t>
            </w:r>
          </w:p>
        </w:tc>
        <w:tc>
          <w:tcPr>
            <w:tcW w:w="6230" w:type="dxa"/>
          </w:tcPr>
          <w:p w14:paraId="72C538FC" w14:textId="77777777" w:rsidR="000A1A1A" w:rsidRDefault="000A1A1A">
            <w:pPr>
              <w:pStyle w:val="TableParagraph"/>
              <w:rPr>
                <w:rFonts w:ascii="Times New Roman"/>
                <w:sz w:val="20"/>
              </w:rPr>
            </w:pPr>
          </w:p>
        </w:tc>
      </w:tr>
      <w:tr w:rsidR="000A1A1A" w14:paraId="72C53900" w14:textId="77777777">
        <w:trPr>
          <w:trHeight w:val="465"/>
        </w:trPr>
        <w:tc>
          <w:tcPr>
            <w:tcW w:w="4142" w:type="dxa"/>
            <w:shd w:val="clear" w:color="auto" w:fill="DADADA"/>
          </w:tcPr>
          <w:p w14:paraId="72C538FE" w14:textId="77777777" w:rsidR="000A1A1A" w:rsidRDefault="0020128F">
            <w:pPr>
              <w:pStyle w:val="TableParagraph"/>
              <w:spacing w:before="112"/>
              <w:ind w:left="83"/>
              <w:rPr>
                <w:b/>
                <w:sz w:val="20"/>
              </w:rPr>
            </w:pPr>
            <w:r>
              <w:rPr>
                <w:b/>
                <w:sz w:val="20"/>
              </w:rPr>
              <w:t>Signature</w:t>
            </w:r>
          </w:p>
        </w:tc>
        <w:tc>
          <w:tcPr>
            <w:tcW w:w="6230" w:type="dxa"/>
          </w:tcPr>
          <w:p w14:paraId="72C538FF" w14:textId="77777777" w:rsidR="000A1A1A" w:rsidRDefault="000A1A1A">
            <w:pPr>
              <w:pStyle w:val="TableParagraph"/>
              <w:rPr>
                <w:rFonts w:ascii="Times New Roman"/>
                <w:sz w:val="20"/>
              </w:rPr>
            </w:pPr>
          </w:p>
        </w:tc>
      </w:tr>
      <w:tr w:rsidR="000A1A1A" w14:paraId="72C53903" w14:textId="77777777">
        <w:trPr>
          <w:trHeight w:val="462"/>
        </w:trPr>
        <w:tc>
          <w:tcPr>
            <w:tcW w:w="4142" w:type="dxa"/>
            <w:shd w:val="clear" w:color="auto" w:fill="DADADA"/>
          </w:tcPr>
          <w:p w14:paraId="72C53901" w14:textId="77777777" w:rsidR="000A1A1A" w:rsidRDefault="0020128F">
            <w:pPr>
              <w:pStyle w:val="TableParagraph"/>
              <w:spacing w:before="112"/>
              <w:ind w:left="83"/>
              <w:rPr>
                <w:b/>
                <w:sz w:val="20"/>
              </w:rPr>
            </w:pPr>
            <w:r>
              <w:rPr>
                <w:b/>
                <w:sz w:val="20"/>
              </w:rPr>
              <w:t>Date</w:t>
            </w:r>
          </w:p>
        </w:tc>
        <w:tc>
          <w:tcPr>
            <w:tcW w:w="6230" w:type="dxa"/>
          </w:tcPr>
          <w:p w14:paraId="72C53902" w14:textId="77777777" w:rsidR="000A1A1A" w:rsidRDefault="000A1A1A">
            <w:pPr>
              <w:pStyle w:val="TableParagraph"/>
              <w:rPr>
                <w:rFonts w:ascii="Times New Roman"/>
                <w:sz w:val="20"/>
              </w:rPr>
            </w:pPr>
          </w:p>
        </w:tc>
      </w:tr>
    </w:tbl>
    <w:p w14:paraId="72C53904" w14:textId="77777777" w:rsidR="000A1A1A" w:rsidRDefault="000A1A1A">
      <w:pPr>
        <w:rPr>
          <w:rFonts w:ascii="Times New Roman"/>
          <w:sz w:val="20"/>
        </w:rPr>
        <w:sectPr w:rsidR="000A1A1A">
          <w:headerReference w:type="default" r:id="rId12"/>
          <w:footerReference w:type="default" r:id="rId13"/>
          <w:pgSz w:w="11910" w:h="16840"/>
          <w:pgMar w:top="1140" w:right="640" w:bottom="1080" w:left="660" w:header="799" w:footer="882" w:gutter="0"/>
          <w:pgNumType w:start="15"/>
          <w:cols w:space="720"/>
        </w:sectPr>
      </w:pPr>
    </w:p>
    <w:p w14:paraId="72C53905" w14:textId="77777777" w:rsidR="000A1A1A" w:rsidRDefault="000A1A1A">
      <w:pPr>
        <w:pStyle w:val="BodyText"/>
        <w:rPr>
          <w:b/>
          <w:sz w:val="20"/>
        </w:rPr>
      </w:pPr>
    </w:p>
    <w:p w14:paraId="72C53906" w14:textId="77777777" w:rsidR="000A1A1A" w:rsidRDefault="000A1A1A">
      <w:pPr>
        <w:pStyle w:val="BodyText"/>
        <w:rPr>
          <w:b/>
          <w:sz w:val="20"/>
        </w:rPr>
      </w:pPr>
    </w:p>
    <w:p w14:paraId="72C53907" w14:textId="77777777" w:rsidR="000A1A1A" w:rsidRDefault="000A1A1A">
      <w:pPr>
        <w:pStyle w:val="BodyText"/>
        <w:rPr>
          <w:b/>
          <w:sz w:val="20"/>
        </w:rPr>
      </w:pPr>
    </w:p>
    <w:p w14:paraId="72C53908" w14:textId="77777777" w:rsidR="000A1A1A" w:rsidRDefault="000A1A1A">
      <w:pPr>
        <w:pStyle w:val="BodyText"/>
        <w:rPr>
          <w:b/>
          <w:sz w:val="20"/>
        </w:rPr>
      </w:pPr>
    </w:p>
    <w:p w14:paraId="72C53909" w14:textId="77777777" w:rsidR="000A1A1A" w:rsidRDefault="000A1A1A">
      <w:pPr>
        <w:pStyle w:val="BodyText"/>
        <w:rPr>
          <w:b/>
          <w:sz w:val="20"/>
        </w:rPr>
      </w:pPr>
    </w:p>
    <w:p w14:paraId="72C5390A" w14:textId="77777777" w:rsidR="000A1A1A" w:rsidRDefault="000A1A1A">
      <w:pPr>
        <w:pStyle w:val="BodyText"/>
        <w:rPr>
          <w:b/>
          <w:sz w:val="20"/>
        </w:rPr>
      </w:pPr>
    </w:p>
    <w:p w14:paraId="72C5390B" w14:textId="77777777" w:rsidR="000A1A1A" w:rsidRDefault="000A1A1A">
      <w:pPr>
        <w:pStyle w:val="BodyText"/>
        <w:rPr>
          <w:b/>
          <w:sz w:val="20"/>
        </w:rPr>
      </w:pPr>
    </w:p>
    <w:p w14:paraId="72C5390C" w14:textId="77777777" w:rsidR="000A1A1A" w:rsidRDefault="000A1A1A">
      <w:pPr>
        <w:pStyle w:val="BodyText"/>
        <w:rPr>
          <w:b/>
          <w:sz w:val="20"/>
        </w:rPr>
      </w:pPr>
    </w:p>
    <w:p w14:paraId="72C5390D" w14:textId="77777777" w:rsidR="000A1A1A" w:rsidRDefault="000A1A1A">
      <w:pPr>
        <w:pStyle w:val="BodyText"/>
        <w:rPr>
          <w:b/>
          <w:sz w:val="20"/>
        </w:rPr>
      </w:pPr>
    </w:p>
    <w:p w14:paraId="72C5390E" w14:textId="77777777" w:rsidR="000A1A1A" w:rsidRDefault="000A1A1A">
      <w:pPr>
        <w:pStyle w:val="BodyText"/>
        <w:rPr>
          <w:b/>
          <w:sz w:val="20"/>
        </w:rPr>
      </w:pPr>
    </w:p>
    <w:p w14:paraId="72C5390F" w14:textId="77777777" w:rsidR="000A1A1A" w:rsidRDefault="000A1A1A">
      <w:pPr>
        <w:pStyle w:val="BodyText"/>
        <w:rPr>
          <w:b/>
          <w:sz w:val="20"/>
        </w:rPr>
      </w:pPr>
    </w:p>
    <w:p w14:paraId="72C53910" w14:textId="77777777" w:rsidR="000A1A1A" w:rsidRDefault="000A1A1A">
      <w:pPr>
        <w:pStyle w:val="BodyText"/>
        <w:rPr>
          <w:b/>
          <w:sz w:val="20"/>
        </w:rPr>
      </w:pPr>
    </w:p>
    <w:p w14:paraId="72C53911" w14:textId="77777777" w:rsidR="000A1A1A" w:rsidRDefault="000A1A1A">
      <w:pPr>
        <w:pStyle w:val="BodyText"/>
        <w:spacing w:before="10"/>
        <w:rPr>
          <w:b/>
          <w:sz w:val="15"/>
        </w:rPr>
      </w:pPr>
    </w:p>
    <w:p w14:paraId="72C53912" w14:textId="77777777" w:rsidR="000A1A1A" w:rsidRDefault="0020128F">
      <w:pPr>
        <w:spacing w:before="87"/>
        <w:ind w:left="209" w:right="880"/>
        <w:jc w:val="center"/>
        <w:rPr>
          <w:b/>
          <w:sz w:val="40"/>
        </w:rPr>
      </w:pPr>
      <w:bookmarkStart w:id="27" w:name="Appendix_A____Draft_competency_unit_–_FI"/>
      <w:bookmarkEnd w:id="27"/>
      <w:r>
        <w:rPr>
          <w:b/>
          <w:sz w:val="40"/>
        </w:rPr>
        <w:t>Appendix A</w:t>
      </w:r>
    </w:p>
    <w:p w14:paraId="72C53913" w14:textId="77777777" w:rsidR="000A1A1A" w:rsidRDefault="000A1A1A">
      <w:pPr>
        <w:pStyle w:val="BodyText"/>
        <w:rPr>
          <w:b/>
          <w:sz w:val="44"/>
        </w:rPr>
      </w:pPr>
    </w:p>
    <w:p w14:paraId="72C53914" w14:textId="77777777" w:rsidR="000A1A1A" w:rsidRDefault="000A1A1A">
      <w:pPr>
        <w:pStyle w:val="BodyText"/>
        <w:spacing w:before="11"/>
        <w:rPr>
          <w:b/>
          <w:sz w:val="53"/>
        </w:rPr>
      </w:pPr>
    </w:p>
    <w:p w14:paraId="72C53915" w14:textId="77777777" w:rsidR="000A1A1A" w:rsidRDefault="0020128F">
      <w:pPr>
        <w:ind w:left="864" w:right="880"/>
        <w:jc w:val="center"/>
        <w:rPr>
          <w:b/>
          <w:sz w:val="40"/>
        </w:rPr>
      </w:pPr>
      <w:bookmarkStart w:id="28" w:name="_bookmark9"/>
      <w:bookmarkEnd w:id="28"/>
      <w:r>
        <w:rPr>
          <w:b/>
          <w:sz w:val="40"/>
        </w:rPr>
        <w:t>Draft competency unit – FIR4</w:t>
      </w:r>
    </w:p>
    <w:p w14:paraId="72C53916" w14:textId="77777777" w:rsidR="000A1A1A" w:rsidRDefault="000A1A1A">
      <w:pPr>
        <w:jc w:val="center"/>
        <w:rPr>
          <w:sz w:val="40"/>
        </w:rPr>
        <w:sectPr w:rsidR="000A1A1A">
          <w:pgSz w:w="11910" w:h="16840"/>
          <w:pgMar w:top="1140" w:right="640" w:bottom="1080" w:left="660" w:header="799" w:footer="882" w:gutter="0"/>
          <w:cols w:space="720"/>
        </w:sectPr>
      </w:pPr>
    </w:p>
    <w:p w14:paraId="5EB72ECE" w14:textId="77777777" w:rsidR="00A04B5F" w:rsidRDefault="00A04B5F" w:rsidP="00A04B5F">
      <w:pPr>
        <w:tabs>
          <w:tab w:val="left" w:pos="1324"/>
        </w:tabs>
        <w:spacing w:before="82"/>
        <w:ind w:left="192"/>
        <w:jc w:val="center"/>
        <w:outlineLvl w:val="2"/>
        <w:rPr>
          <w:b/>
          <w:bCs/>
          <w:sz w:val="24"/>
          <w:szCs w:val="24"/>
        </w:rPr>
      </w:pPr>
      <w:bookmarkStart w:id="29" w:name="_Hlk88238052"/>
    </w:p>
    <w:p w14:paraId="348B8C46" w14:textId="77777777" w:rsidR="00A04B5F" w:rsidRDefault="00A04B5F" w:rsidP="00A04B5F">
      <w:pPr>
        <w:tabs>
          <w:tab w:val="left" w:pos="1324"/>
        </w:tabs>
        <w:spacing w:before="82"/>
        <w:ind w:left="192"/>
        <w:jc w:val="center"/>
        <w:outlineLvl w:val="2"/>
        <w:rPr>
          <w:b/>
          <w:bCs/>
          <w:sz w:val="24"/>
          <w:szCs w:val="24"/>
        </w:rPr>
      </w:pPr>
    </w:p>
    <w:p w14:paraId="6891216F" w14:textId="77777777" w:rsidR="00A04B5F" w:rsidRDefault="00A04B5F" w:rsidP="00A04B5F">
      <w:pPr>
        <w:tabs>
          <w:tab w:val="left" w:pos="1324"/>
        </w:tabs>
        <w:spacing w:before="82"/>
        <w:ind w:left="192"/>
        <w:jc w:val="center"/>
        <w:outlineLvl w:val="2"/>
        <w:rPr>
          <w:b/>
          <w:bCs/>
          <w:sz w:val="24"/>
          <w:szCs w:val="24"/>
        </w:rPr>
      </w:pPr>
    </w:p>
    <w:p w14:paraId="22BC8E85" w14:textId="77777777" w:rsidR="00A04B5F" w:rsidRDefault="00A04B5F" w:rsidP="00A04B5F">
      <w:pPr>
        <w:tabs>
          <w:tab w:val="left" w:pos="1324"/>
        </w:tabs>
        <w:spacing w:before="82"/>
        <w:ind w:left="192"/>
        <w:jc w:val="center"/>
        <w:outlineLvl w:val="2"/>
        <w:rPr>
          <w:b/>
          <w:bCs/>
          <w:sz w:val="24"/>
          <w:szCs w:val="24"/>
        </w:rPr>
      </w:pPr>
    </w:p>
    <w:p w14:paraId="36B44D13" w14:textId="77777777" w:rsidR="00A04B5F" w:rsidRDefault="00A04B5F" w:rsidP="00A04B5F">
      <w:pPr>
        <w:tabs>
          <w:tab w:val="left" w:pos="1324"/>
        </w:tabs>
        <w:spacing w:before="82"/>
        <w:ind w:left="192"/>
        <w:jc w:val="center"/>
        <w:outlineLvl w:val="2"/>
        <w:rPr>
          <w:b/>
          <w:bCs/>
          <w:sz w:val="24"/>
          <w:szCs w:val="24"/>
        </w:rPr>
      </w:pPr>
    </w:p>
    <w:p w14:paraId="3DFD93B1" w14:textId="77777777" w:rsidR="00A04B5F" w:rsidRDefault="00A04B5F" w:rsidP="00A04B5F">
      <w:pPr>
        <w:tabs>
          <w:tab w:val="left" w:pos="1324"/>
        </w:tabs>
        <w:spacing w:before="82"/>
        <w:ind w:left="192"/>
        <w:jc w:val="center"/>
        <w:outlineLvl w:val="2"/>
        <w:rPr>
          <w:b/>
          <w:bCs/>
          <w:sz w:val="24"/>
          <w:szCs w:val="24"/>
        </w:rPr>
      </w:pPr>
    </w:p>
    <w:p w14:paraId="4417B335" w14:textId="77777777" w:rsidR="00A04B5F" w:rsidRDefault="00A04B5F" w:rsidP="00A04B5F">
      <w:pPr>
        <w:tabs>
          <w:tab w:val="left" w:pos="1324"/>
        </w:tabs>
        <w:spacing w:before="82"/>
        <w:ind w:left="192"/>
        <w:jc w:val="center"/>
        <w:outlineLvl w:val="2"/>
        <w:rPr>
          <w:b/>
          <w:bCs/>
          <w:sz w:val="24"/>
          <w:szCs w:val="24"/>
        </w:rPr>
      </w:pPr>
    </w:p>
    <w:p w14:paraId="5C42E426" w14:textId="77777777" w:rsidR="00A04B5F" w:rsidRDefault="00A04B5F" w:rsidP="00A04B5F">
      <w:pPr>
        <w:tabs>
          <w:tab w:val="left" w:pos="1324"/>
        </w:tabs>
        <w:spacing w:before="82"/>
        <w:ind w:left="192"/>
        <w:jc w:val="center"/>
        <w:outlineLvl w:val="2"/>
        <w:rPr>
          <w:b/>
          <w:bCs/>
          <w:sz w:val="24"/>
          <w:szCs w:val="24"/>
        </w:rPr>
      </w:pPr>
    </w:p>
    <w:p w14:paraId="0D37753A" w14:textId="77777777" w:rsidR="00A04B5F" w:rsidRDefault="00A04B5F" w:rsidP="00A04B5F">
      <w:pPr>
        <w:tabs>
          <w:tab w:val="left" w:pos="1324"/>
        </w:tabs>
        <w:spacing w:before="82"/>
        <w:ind w:left="192"/>
        <w:jc w:val="center"/>
        <w:outlineLvl w:val="2"/>
        <w:rPr>
          <w:b/>
          <w:bCs/>
          <w:sz w:val="24"/>
          <w:szCs w:val="24"/>
        </w:rPr>
      </w:pPr>
    </w:p>
    <w:p w14:paraId="2398E95F" w14:textId="77777777" w:rsidR="00A04B5F" w:rsidRDefault="00A04B5F" w:rsidP="00A04B5F">
      <w:pPr>
        <w:tabs>
          <w:tab w:val="left" w:pos="1324"/>
        </w:tabs>
        <w:spacing w:before="82"/>
        <w:ind w:left="192"/>
        <w:jc w:val="center"/>
        <w:outlineLvl w:val="2"/>
        <w:rPr>
          <w:b/>
          <w:bCs/>
          <w:sz w:val="24"/>
          <w:szCs w:val="24"/>
        </w:rPr>
      </w:pPr>
    </w:p>
    <w:p w14:paraId="3C3D96F0" w14:textId="77777777" w:rsidR="00A04B5F" w:rsidRDefault="00A04B5F" w:rsidP="00A04B5F">
      <w:pPr>
        <w:tabs>
          <w:tab w:val="left" w:pos="1324"/>
        </w:tabs>
        <w:spacing w:before="82"/>
        <w:ind w:left="192"/>
        <w:jc w:val="center"/>
        <w:outlineLvl w:val="2"/>
        <w:rPr>
          <w:b/>
          <w:bCs/>
          <w:sz w:val="24"/>
          <w:szCs w:val="24"/>
        </w:rPr>
      </w:pPr>
      <w:r>
        <w:rPr>
          <w:b/>
          <w:bCs/>
          <w:sz w:val="24"/>
          <w:szCs w:val="24"/>
        </w:rPr>
        <w:t>{Insert copy of unit from</w:t>
      </w:r>
    </w:p>
    <w:p w14:paraId="21D43C39" w14:textId="77777777" w:rsidR="00A04B5F" w:rsidRDefault="00A04B5F" w:rsidP="00A04B5F">
      <w:pPr>
        <w:tabs>
          <w:tab w:val="left" w:pos="1324"/>
        </w:tabs>
        <w:spacing w:before="82"/>
        <w:ind w:left="192"/>
        <w:jc w:val="center"/>
        <w:outlineLvl w:val="2"/>
        <w:rPr>
          <w:b/>
          <w:bCs/>
          <w:sz w:val="24"/>
          <w:szCs w:val="24"/>
        </w:rPr>
      </w:pPr>
    </w:p>
    <w:p w14:paraId="661711AC" w14:textId="77777777" w:rsidR="00A04B5F" w:rsidRDefault="00A04B5F" w:rsidP="00A04B5F">
      <w:pPr>
        <w:tabs>
          <w:tab w:val="left" w:pos="1324"/>
        </w:tabs>
        <w:spacing w:before="82"/>
        <w:ind w:left="192"/>
        <w:jc w:val="center"/>
        <w:outlineLvl w:val="2"/>
        <w:rPr>
          <w:b/>
          <w:bCs/>
          <w:sz w:val="24"/>
          <w:szCs w:val="24"/>
        </w:rPr>
      </w:pPr>
      <w:r>
        <w:rPr>
          <w:b/>
          <w:bCs/>
          <w:sz w:val="24"/>
          <w:szCs w:val="24"/>
        </w:rPr>
        <w:t>Part 61 Manual of Standards Schedule 2}</w:t>
      </w:r>
      <w:bookmarkEnd w:id="29"/>
    </w:p>
    <w:p w14:paraId="72C539B6" w14:textId="37217ACC" w:rsidR="000A1A1A" w:rsidRDefault="000A1A1A">
      <w:pPr>
        <w:pStyle w:val="BodyText"/>
        <w:spacing w:before="116"/>
        <w:ind w:left="871"/>
      </w:pPr>
    </w:p>
    <w:p w14:paraId="72C539B7" w14:textId="77777777" w:rsidR="000A1A1A" w:rsidRDefault="000A1A1A">
      <w:pPr>
        <w:sectPr w:rsidR="000A1A1A">
          <w:pgSz w:w="11910" w:h="16840"/>
          <w:pgMar w:top="1140" w:right="640" w:bottom="1080" w:left="660" w:header="799" w:footer="882" w:gutter="0"/>
          <w:cols w:space="720"/>
        </w:sectPr>
      </w:pPr>
    </w:p>
    <w:p w14:paraId="72C539B8" w14:textId="77777777" w:rsidR="000A1A1A" w:rsidRDefault="000A1A1A">
      <w:pPr>
        <w:pStyle w:val="BodyText"/>
        <w:rPr>
          <w:sz w:val="20"/>
        </w:rPr>
      </w:pPr>
    </w:p>
    <w:p w14:paraId="72C539B9" w14:textId="77777777" w:rsidR="000A1A1A" w:rsidRDefault="000A1A1A">
      <w:pPr>
        <w:pStyle w:val="BodyText"/>
        <w:rPr>
          <w:sz w:val="20"/>
        </w:rPr>
      </w:pPr>
    </w:p>
    <w:p w14:paraId="72C539BA" w14:textId="77777777" w:rsidR="000A1A1A" w:rsidRDefault="000A1A1A">
      <w:pPr>
        <w:pStyle w:val="BodyText"/>
        <w:rPr>
          <w:sz w:val="20"/>
        </w:rPr>
      </w:pPr>
    </w:p>
    <w:p w14:paraId="72C539BB" w14:textId="77777777" w:rsidR="000A1A1A" w:rsidRDefault="000A1A1A">
      <w:pPr>
        <w:pStyle w:val="BodyText"/>
        <w:rPr>
          <w:sz w:val="20"/>
        </w:rPr>
      </w:pPr>
    </w:p>
    <w:p w14:paraId="72C539BC" w14:textId="77777777" w:rsidR="000A1A1A" w:rsidRDefault="000A1A1A">
      <w:pPr>
        <w:pStyle w:val="BodyText"/>
        <w:rPr>
          <w:sz w:val="20"/>
        </w:rPr>
      </w:pPr>
    </w:p>
    <w:p w14:paraId="72C539BD" w14:textId="77777777" w:rsidR="000A1A1A" w:rsidRDefault="000A1A1A">
      <w:pPr>
        <w:pStyle w:val="BodyText"/>
        <w:rPr>
          <w:sz w:val="20"/>
        </w:rPr>
      </w:pPr>
    </w:p>
    <w:p w14:paraId="72C539BE" w14:textId="77777777" w:rsidR="000A1A1A" w:rsidRDefault="000A1A1A">
      <w:pPr>
        <w:pStyle w:val="BodyText"/>
        <w:rPr>
          <w:sz w:val="20"/>
        </w:rPr>
      </w:pPr>
    </w:p>
    <w:p w14:paraId="72C539BF" w14:textId="77777777" w:rsidR="000A1A1A" w:rsidRDefault="000A1A1A">
      <w:pPr>
        <w:pStyle w:val="BodyText"/>
        <w:rPr>
          <w:sz w:val="20"/>
        </w:rPr>
      </w:pPr>
    </w:p>
    <w:p w14:paraId="72C539C0" w14:textId="77777777" w:rsidR="000A1A1A" w:rsidRDefault="000A1A1A">
      <w:pPr>
        <w:pStyle w:val="BodyText"/>
        <w:rPr>
          <w:sz w:val="20"/>
        </w:rPr>
      </w:pPr>
    </w:p>
    <w:p w14:paraId="72C539C1" w14:textId="77777777" w:rsidR="000A1A1A" w:rsidRDefault="000A1A1A">
      <w:pPr>
        <w:pStyle w:val="BodyText"/>
        <w:rPr>
          <w:sz w:val="20"/>
        </w:rPr>
      </w:pPr>
    </w:p>
    <w:p w14:paraId="72C539C2" w14:textId="77777777" w:rsidR="000A1A1A" w:rsidRDefault="000A1A1A">
      <w:pPr>
        <w:pStyle w:val="BodyText"/>
        <w:rPr>
          <w:sz w:val="20"/>
        </w:rPr>
      </w:pPr>
    </w:p>
    <w:p w14:paraId="72C539C3" w14:textId="77777777" w:rsidR="000A1A1A" w:rsidRDefault="000A1A1A">
      <w:pPr>
        <w:pStyle w:val="BodyText"/>
        <w:rPr>
          <w:sz w:val="20"/>
        </w:rPr>
      </w:pPr>
    </w:p>
    <w:p w14:paraId="72C539C4" w14:textId="77777777" w:rsidR="000A1A1A" w:rsidRDefault="000A1A1A">
      <w:pPr>
        <w:pStyle w:val="BodyText"/>
        <w:spacing w:before="10"/>
        <w:rPr>
          <w:sz w:val="15"/>
        </w:rPr>
      </w:pPr>
    </w:p>
    <w:p w14:paraId="72C539C5" w14:textId="77777777" w:rsidR="000A1A1A" w:rsidRDefault="0020128F">
      <w:pPr>
        <w:spacing w:before="87"/>
        <w:ind w:left="209" w:right="880"/>
        <w:jc w:val="center"/>
        <w:rPr>
          <w:b/>
          <w:sz w:val="40"/>
        </w:rPr>
      </w:pPr>
      <w:bookmarkStart w:id="30" w:name="Appendix_B_____Draft_unit_-_Instructor_r"/>
      <w:bookmarkEnd w:id="30"/>
      <w:r>
        <w:rPr>
          <w:b/>
          <w:sz w:val="40"/>
        </w:rPr>
        <w:t>Appendix B</w:t>
      </w:r>
    </w:p>
    <w:p w14:paraId="72C539C6" w14:textId="77777777" w:rsidR="000A1A1A" w:rsidRDefault="000A1A1A">
      <w:pPr>
        <w:pStyle w:val="BodyText"/>
        <w:rPr>
          <w:b/>
          <w:sz w:val="44"/>
        </w:rPr>
      </w:pPr>
    </w:p>
    <w:p w14:paraId="72C539C7" w14:textId="77777777" w:rsidR="000A1A1A" w:rsidRDefault="000A1A1A">
      <w:pPr>
        <w:pStyle w:val="BodyText"/>
        <w:rPr>
          <w:b/>
          <w:sz w:val="44"/>
        </w:rPr>
      </w:pPr>
    </w:p>
    <w:p w14:paraId="72C539C8" w14:textId="77777777" w:rsidR="000A1A1A" w:rsidRDefault="000A1A1A">
      <w:pPr>
        <w:pStyle w:val="BodyText"/>
        <w:spacing w:before="10"/>
        <w:rPr>
          <w:b/>
          <w:sz w:val="55"/>
        </w:rPr>
      </w:pPr>
    </w:p>
    <w:p w14:paraId="72C539C9" w14:textId="77777777" w:rsidR="000A1A1A" w:rsidRDefault="0020128F">
      <w:pPr>
        <w:spacing w:line="276" w:lineRule="auto"/>
        <w:ind w:left="4427" w:right="477" w:hanging="3970"/>
        <w:rPr>
          <w:b/>
          <w:sz w:val="40"/>
        </w:rPr>
      </w:pPr>
      <w:bookmarkStart w:id="31" w:name="_bookmark10"/>
      <w:bookmarkEnd w:id="31"/>
      <w:r>
        <w:rPr>
          <w:b/>
          <w:sz w:val="40"/>
        </w:rPr>
        <w:t>Draft unit - Instructor rating training endorsement - FIR-TE14</w:t>
      </w:r>
    </w:p>
    <w:p w14:paraId="72C539CA" w14:textId="77777777" w:rsidR="000A1A1A" w:rsidRDefault="000A1A1A">
      <w:pPr>
        <w:spacing w:line="276" w:lineRule="auto"/>
        <w:rPr>
          <w:sz w:val="40"/>
        </w:rPr>
        <w:sectPr w:rsidR="000A1A1A">
          <w:pgSz w:w="11910" w:h="16840"/>
          <w:pgMar w:top="1140" w:right="640" w:bottom="1080" w:left="660" w:header="799" w:footer="882" w:gutter="0"/>
          <w:cols w:space="720"/>
        </w:sectPr>
      </w:pPr>
    </w:p>
    <w:p w14:paraId="5F73772B" w14:textId="77777777" w:rsidR="00A04B5F" w:rsidRDefault="00A04B5F" w:rsidP="00A04B5F">
      <w:pPr>
        <w:tabs>
          <w:tab w:val="left" w:pos="1324"/>
        </w:tabs>
        <w:spacing w:before="82"/>
        <w:ind w:left="192"/>
        <w:jc w:val="center"/>
        <w:outlineLvl w:val="2"/>
        <w:rPr>
          <w:b/>
          <w:bCs/>
          <w:sz w:val="24"/>
          <w:szCs w:val="24"/>
        </w:rPr>
      </w:pPr>
    </w:p>
    <w:p w14:paraId="6BAF8DF3" w14:textId="77777777" w:rsidR="00A04B5F" w:rsidRDefault="00A04B5F" w:rsidP="00A04B5F">
      <w:pPr>
        <w:tabs>
          <w:tab w:val="left" w:pos="1324"/>
        </w:tabs>
        <w:spacing w:before="82"/>
        <w:ind w:left="192"/>
        <w:jc w:val="center"/>
        <w:outlineLvl w:val="2"/>
        <w:rPr>
          <w:b/>
          <w:bCs/>
          <w:sz w:val="24"/>
          <w:szCs w:val="24"/>
        </w:rPr>
      </w:pPr>
    </w:p>
    <w:p w14:paraId="48E5A19B" w14:textId="77777777" w:rsidR="00A04B5F" w:rsidRDefault="00A04B5F" w:rsidP="00A04B5F">
      <w:pPr>
        <w:tabs>
          <w:tab w:val="left" w:pos="1324"/>
        </w:tabs>
        <w:spacing w:before="82"/>
        <w:ind w:left="192"/>
        <w:jc w:val="center"/>
        <w:outlineLvl w:val="2"/>
        <w:rPr>
          <w:b/>
          <w:bCs/>
          <w:sz w:val="24"/>
          <w:szCs w:val="24"/>
        </w:rPr>
      </w:pPr>
    </w:p>
    <w:p w14:paraId="2C759ABD" w14:textId="77777777" w:rsidR="00A04B5F" w:rsidRDefault="00A04B5F" w:rsidP="00A04B5F">
      <w:pPr>
        <w:tabs>
          <w:tab w:val="left" w:pos="1324"/>
        </w:tabs>
        <w:spacing w:before="82"/>
        <w:ind w:left="192"/>
        <w:jc w:val="center"/>
        <w:outlineLvl w:val="2"/>
        <w:rPr>
          <w:b/>
          <w:bCs/>
          <w:sz w:val="24"/>
          <w:szCs w:val="24"/>
        </w:rPr>
      </w:pPr>
    </w:p>
    <w:p w14:paraId="36BE1FEC" w14:textId="77777777" w:rsidR="00A04B5F" w:rsidRDefault="00A04B5F" w:rsidP="00A04B5F">
      <w:pPr>
        <w:tabs>
          <w:tab w:val="left" w:pos="1324"/>
        </w:tabs>
        <w:spacing w:before="82"/>
        <w:ind w:left="192"/>
        <w:jc w:val="center"/>
        <w:outlineLvl w:val="2"/>
        <w:rPr>
          <w:b/>
          <w:bCs/>
          <w:sz w:val="24"/>
          <w:szCs w:val="24"/>
        </w:rPr>
      </w:pPr>
    </w:p>
    <w:p w14:paraId="36DB83B7" w14:textId="77777777" w:rsidR="00A04B5F" w:rsidRDefault="00A04B5F" w:rsidP="00A04B5F">
      <w:pPr>
        <w:tabs>
          <w:tab w:val="left" w:pos="1324"/>
        </w:tabs>
        <w:spacing w:before="82"/>
        <w:ind w:left="192"/>
        <w:jc w:val="center"/>
        <w:outlineLvl w:val="2"/>
        <w:rPr>
          <w:b/>
          <w:bCs/>
          <w:sz w:val="24"/>
          <w:szCs w:val="24"/>
        </w:rPr>
      </w:pPr>
    </w:p>
    <w:p w14:paraId="1E58DB4C" w14:textId="77777777" w:rsidR="00A04B5F" w:rsidRDefault="00A04B5F" w:rsidP="00A04B5F">
      <w:pPr>
        <w:tabs>
          <w:tab w:val="left" w:pos="1324"/>
        </w:tabs>
        <w:spacing w:before="82"/>
        <w:ind w:left="192"/>
        <w:jc w:val="center"/>
        <w:outlineLvl w:val="2"/>
        <w:rPr>
          <w:b/>
          <w:bCs/>
          <w:sz w:val="24"/>
          <w:szCs w:val="24"/>
        </w:rPr>
      </w:pPr>
    </w:p>
    <w:p w14:paraId="51E1C7F4" w14:textId="77777777" w:rsidR="00A04B5F" w:rsidRDefault="00A04B5F" w:rsidP="00A04B5F">
      <w:pPr>
        <w:tabs>
          <w:tab w:val="left" w:pos="1324"/>
        </w:tabs>
        <w:spacing w:before="82"/>
        <w:ind w:left="192"/>
        <w:jc w:val="center"/>
        <w:outlineLvl w:val="2"/>
        <w:rPr>
          <w:b/>
          <w:bCs/>
          <w:sz w:val="24"/>
          <w:szCs w:val="24"/>
        </w:rPr>
      </w:pPr>
    </w:p>
    <w:p w14:paraId="5DC0B135" w14:textId="77777777" w:rsidR="00A04B5F" w:rsidRDefault="00A04B5F" w:rsidP="00A04B5F">
      <w:pPr>
        <w:tabs>
          <w:tab w:val="left" w:pos="1324"/>
        </w:tabs>
        <w:spacing w:before="82"/>
        <w:ind w:left="192"/>
        <w:jc w:val="center"/>
        <w:outlineLvl w:val="2"/>
        <w:rPr>
          <w:b/>
          <w:bCs/>
          <w:sz w:val="24"/>
          <w:szCs w:val="24"/>
        </w:rPr>
      </w:pPr>
    </w:p>
    <w:p w14:paraId="445B28BA" w14:textId="77777777" w:rsidR="00A04B5F" w:rsidRDefault="00A04B5F" w:rsidP="00A04B5F">
      <w:pPr>
        <w:tabs>
          <w:tab w:val="left" w:pos="1324"/>
        </w:tabs>
        <w:spacing w:before="82"/>
        <w:ind w:left="192"/>
        <w:jc w:val="center"/>
        <w:outlineLvl w:val="2"/>
        <w:rPr>
          <w:b/>
          <w:bCs/>
          <w:sz w:val="24"/>
          <w:szCs w:val="24"/>
        </w:rPr>
      </w:pPr>
    </w:p>
    <w:p w14:paraId="783645AD" w14:textId="77777777" w:rsidR="00A04B5F" w:rsidRDefault="00A04B5F" w:rsidP="00A04B5F">
      <w:pPr>
        <w:tabs>
          <w:tab w:val="left" w:pos="1324"/>
        </w:tabs>
        <w:spacing w:before="82"/>
        <w:ind w:left="192"/>
        <w:jc w:val="center"/>
        <w:outlineLvl w:val="2"/>
        <w:rPr>
          <w:b/>
          <w:bCs/>
          <w:sz w:val="24"/>
          <w:szCs w:val="24"/>
        </w:rPr>
      </w:pPr>
      <w:r>
        <w:rPr>
          <w:b/>
          <w:bCs/>
          <w:sz w:val="24"/>
          <w:szCs w:val="24"/>
        </w:rPr>
        <w:t>{Insert copy of unit from</w:t>
      </w:r>
    </w:p>
    <w:p w14:paraId="551C0372" w14:textId="77777777" w:rsidR="00A04B5F" w:rsidRDefault="00A04B5F" w:rsidP="00A04B5F">
      <w:pPr>
        <w:tabs>
          <w:tab w:val="left" w:pos="1324"/>
        </w:tabs>
        <w:spacing w:before="82"/>
        <w:ind w:left="192"/>
        <w:jc w:val="center"/>
        <w:outlineLvl w:val="2"/>
        <w:rPr>
          <w:b/>
          <w:bCs/>
          <w:sz w:val="24"/>
          <w:szCs w:val="24"/>
        </w:rPr>
      </w:pPr>
    </w:p>
    <w:p w14:paraId="2EBD0129" w14:textId="77777777" w:rsidR="00A04B5F" w:rsidRDefault="00A04B5F" w:rsidP="00A04B5F">
      <w:pPr>
        <w:tabs>
          <w:tab w:val="left" w:pos="1324"/>
        </w:tabs>
        <w:spacing w:before="82"/>
        <w:ind w:left="192"/>
        <w:jc w:val="center"/>
        <w:outlineLvl w:val="2"/>
        <w:rPr>
          <w:b/>
          <w:bCs/>
          <w:sz w:val="24"/>
          <w:szCs w:val="24"/>
        </w:rPr>
      </w:pPr>
      <w:r>
        <w:rPr>
          <w:b/>
          <w:bCs/>
          <w:sz w:val="24"/>
          <w:szCs w:val="24"/>
        </w:rPr>
        <w:t>Part 61 Manual of Standards Schedule 2}</w:t>
      </w:r>
    </w:p>
    <w:p w14:paraId="72C53A6D" w14:textId="126CDDC6" w:rsidR="000A1A1A" w:rsidRDefault="000A1A1A" w:rsidP="00A04B5F">
      <w:pPr>
        <w:pStyle w:val="Heading3"/>
        <w:tabs>
          <w:tab w:val="left" w:pos="1631"/>
        </w:tabs>
        <w:spacing w:before="84"/>
        <w:ind w:left="192"/>
      </w:pPr>
    </w:p>
    <w:sectPr w:rsidR="000A1A1A" w:rsidSect="00A04B5F">
      <w:pgSz w:w="11910" w:h="16840"/>
      <w:pgMar w:top="114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F30AA" w14:textId="77777777" w:rsidR="0020128F" w:rsidRDefault="0020128F">
      <w:r>
        <w:separator/>
      </w:r>
    </w:p>
  </w:endnote>
  <w:endnote w:type="continuationSeparator" w:id="0">
    <w:p w14:paraId="06DE770D" w14:textId="77777777" w:rsidR="0020128F" w:rsidRDefault="0020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70" w14:textId="77777777" w:rsidR="000A1A1A" w:rsidRDefault="0020128F">
    <w:pPr>
      <w:pStyle w:val="BodyText"/>
      <w:spacing w:line="14" w:lineRule="auto"/>
      <w:rPr>
        <w:sz w:val="20"/>
      </w:rPr>
    </w:pPr>
    <w:r>
      <w:pict w14:anchorId="72C53A77">
        <v:line id="_x0000_s2062" style="position:absolute;z-index:-253948928;mso-position-horizontal-relative:page;mso-position-vertical-relative:page" from="41.15pt,802.7pt" to="554.3pt,802.7pt" strokeweight=".72pt">
          <w10:wrap anchorx="page" anchory="page"/>
        </v:line>
      </w:pict>
    </w:r>
    <w:r>
      <w:pict w14:anchorId="72C53A78">
        <v:shapetype id="_x0000_t202" coordsize="21600,21600" o:spt="202" path="m,l,21600r21600,l21600,xe">
          <v:stroke joinstyle="miter"/>
          <v:path gradientshapeok="t" o:connecttype="rect"/>
        </v:shapetype>
        <v:shape id="_x0000_s2061" type="#_x0000_t202" style="position:absolute;margin-left:41.6pt;margin-top:806.25pt;width:68.75pt;height:12.1pt;z-index:-253947904;mso-position-horizontal-relative:page;mso-position-vertical-relative:page" filled="f" stroked="f">
          <v:textbox inset="0,0,0,0">
            <w:txbxContent>
              <w:p w14:paraId="72C53A87" w14:textId="77777777" w:rsidR="000A1A1A" w:rsidRDefault="0020128F">
                <w:pPr>
                  <w:spacing w:before="14"/>
                  <w:ind w:left="20"/>
                  <w:rPr>
                    <w:sz w:val="18"/>
                  </w:rPr>
                </w:pPr>
                <w:r>
                  <w:rPr>
                    <w:sz w:val="18"/>
                  </w:rPr>
                  <w:t>September 2017</w:t>
                </w:r>
              </w:p>
            </w:txbxContent>
          </v:textbox>
          <w10:wrap anchorx="page" anchory="page"/>
        </v:shape>
      </w:pict>
    </w:r>
    <w:r>
      <w:pict w14:anchorId="72C53A79">
        <v:shape id="_x0000_s2060" type="#_x0000_t202" style="position:absolute;margin-left:257.1pt;margin-top:806.25pt;width:47.6pt;height:12.1pt;z-index:-253946880;mso-position-horizontal-relative:page;mso-position-vertical-relative:page" filled="f" stroked="f">
          <v:textbox inset="0,0,0,0">
            <w:txbxContent>
              <w:p w14:paraId="72C53A88" w14:textId="77777777" w:rsidR="000A1A1A" w:rsidRDefault="0020128F">
                <w:pPr>
                  <w:spacing w:before="14"/>
                  <w:ind w:left="20"/>
                  <w:rPr>
                    <w:sz w:val="18"/>
                  </w:rPr>
                </w:pPr>
                <w:r>
                  <w:rPr>
                    <w:sz w:val="18"/>
                  </w:rPr>
                  <w:t>Version 1.0</w:t>
                </w:r>
              </w:p>
            </w:txbxContent>
          </v:textbox>
          <w10:wrap anchorx="page" anchory="page"/>
        </v:shape>
      </w:pict>
    </w:r>
    <w:r>
      <w:pict w14:anchorId="72C53A7A">
        <v:shape id="_x0000_s2059" type="#_x0000_t202" style="position:absolute;margin-left:537.1pt;margin-top:806.25pt;width:16.1pt;height:12.1pt;z-index:-253945856;mso-position-horizontal-relative:page;mso-position-vertical-relative:page" filled="f" stroked="f">
          <v:textbox inset="0,0,0,0">
            <w:txbxContent>
              <w:p w14:paraId="72C53A89" w14:textId="77777777" w:rsidR="000A1A1A" w:rsidRDefault="0020128F">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72" w14:textId="77777777" w:rsidR="000A1A1A" w:rsidRDefault="0020128F">
    <w:pPr>
      <w:pStyle w:val="BodyText"/>
      <w:spacing w:line="14" w:lineRule="auto"/>
      <w:rPr>
        <w:sz w:val="20"/>
      </w:rPr>
    </w:pPr>
    <w:r>
      <w:pict w14:anchorId="72C53A7C">
        <v:line id="_x0000_s2057" style="position:absolute;z-index:-253943808;mso-position-horizontal-relative:page;mso-position-vertical-relative:page" from="55.2pt,555.95pt" to="788.15pt,555.95pt" strokeweight=".72pt">
          <w10:wrap anchorx="page" anchory="page"/>
        </v:line>
      </w:pict>
    </w:r>
    <w:r>
      <w:pict w14:anchorId="72C53A7D">
        <v:shapetype id="_x0000_t202" coordsize="21600,21600" o:spt="202" path="m,l,21600r21600,l21600,xe">
          <v:stroke joinstyle="miter"/>
          <v:path gradientshapeok="t" o:connecttype="rect"/>
        </v:shapetype>
        <v:shape id="_x0000_s2056" type="#_x0000_t202" style="position:absolute;margin-left:55.65pt;margin-top:559.55pt;width:68.75pt;height:12.1pt;z-index:-253942784;mso-position-horizontal-relative:page;mso-position-vertical-relative:page" filled="f" stroked="f">
          <v:textbox inset="0,0,0,0">
            <w:txbxContent>
              <w:p w14:paraId="72C53A8B" w14:textId="77777777" w:rsidR="000A1A1A" w:rsidRDefault="0020128F">
                <w:pPr>
                  <w:spacing w:before="14"/>
                  <w:ind w:left="20"/>
                  <w:rPr>
                    <w:sz w:val="18"/>
                  </w:rPr>
                </w:pPr>
                <w:r>
                  <w:rPr>
                    <w:sz w:val="18"/>
                  </w:rPr>
                  <w:t>September 2017</w:t>
                </w:r>
              </w:p>
            </w:txbxContent>
          </v:textbox>
          <w10:wrap anchorx="page" anchory="page"/>
        </v:shape>
      </w:pict>
    </w:r>
    <w:r>
      <w:pict w14:anchorId="72C53A7E">
        <v:shape id="_x0000_s2055" type="#_x0000_t202" style="position:absolute;margin-left:401.5pt;margin-top:559.55pt;width:47.6pt;height:12.1pt;z-index:-253941760;mso-position-horizontal-relative:page;mso-position-vertical-relative:page" filled="f" stroked="f">
          <v:textbox inset="0,0,0,0">
            <w:txbxContent>
              <w:p w14:paraId="72C53A8C" w14:textId="77777777" w:rsidR="000A1A1A" w:rsidRDefault="0020128F">
                <w:pPr>
                  <w:spacing w:before="14"/>
                  <w:ind w:left="20"/>
                  <w:rPr>
                    <w:sz w:val="18"/>
                  </w:rPr>
                </w:pPr>
                <w:r>
                  <w:rPr>
                    <w:sz w:val="18"/>
                  </w:rPr>
                  <w:t>Version 1.0</w:t>
                </w:r>
              </w:p>
            </w:txbxContent>
          </v:textbox>
          <w10:wrap anchorx="page" anchory="page"/>
        </v:shape>
      </w:pict>
    </w:r>
    <w:r>
      <w:pict w14:anchorId="72C53A7F">
        <v:shape id="_x0000_s2054" type="#_x0000_t202" style="position:absolute;margin-left:773.75pt;margin-top:559.55pt;width:16.1pt;height:12.1pt;z-index:-253940736;mso-position-horizontal-relative:page;mso-position-vertical-relative:page" filled="f" stroked="f">
          <v:textbox inset="0,0,0,0">
            <w:txbxContent>
              <w:p w14:paraId="72C53A8D" w14:textId="77777777" w:rsidR="000A1A1A" w:rsidRDefault="0020128F">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74" w14:textId="77777777" w:rsidR="000A1A1A" w:rsidRDefault="0020128F">
    <w:pPr>
      <w:pStyle w:val="BodyText"/>
      <w:spacing w:line="14" w:lineRule="auto"/>
      <w:rPr>
        <w:sz w:val="20"/>
      </w:rPr>
    </w:pPr>
    <w:r>
      <w:pict w14:anchorId="72C53A81">
        <v:line id="_x0000_s2052" style="position:absolute;z-index:-253938688;mso-position-horizontal-relative:page;mso-position-vertical-relative:page" from="41.15pt,784.2pt" to="554.3pt,784.2pt" strokeweight=".72pt">
          <w10:wrap anchorx="page" anchory="page"/>
        </v:line>
      </w:pict>
    </w:r>
    <w:r>
      <w:pict w14:anchorId="72C53A82">
        <v:shapetype id="_x0000_t202" coordsize="21600,21600" o:spt="202" path="m,l,21600r21600,l21600,xe">
          <v:stroke joinstyle="miter"/>
          <v:path gradientshapeok="t" o:connecttype="rect"/>
        </v:shapetype>
        <v:shape id="_x0000_s2051" type="#_x0000_t202" style="position:absolute;margin-left:41.6pt;margin-top:787.75pt;width:68.75pt;height:12.1pt;z-index:-253937664;mso-position-horizontal-relative:page;mso-position-vertical-relative:page" filled="f" stroked="f">
          <v:textbox inset="0,0,0,0">
            <w:txbxContent>
              <w:p w14:paraId="72C53A8F" w14:textId="77777777" w:rsidR="000A1A1A" w:rsidRDefault="0020128F">
                <w:pPr>
                  <w:spacing w:before="14"/>
                  <w:ind w:left="20"/>
                  <w:rPr>
                    <w:sz w:val="18"/>
                  </w:rPr>
                </w:pPr>
                <w:r>
                  <w:rPr>
                    <w:sz w:val="18"/>
                  </w:rPr>
                  <w:t>September 2017</w:t>
                </w:r>
              </w:p>
            </w:txbxContent>
          </v:textbox>
          <w10:wrap anchorx="page" anchory="page"/>
        </v:shape>
      </w:pict>
    </w:r>
    <w:r>
      <w:pict w14:anchorId="72C53A83">
        <v:shape id="_x0000_s2050" type="#_x0000_t202" style="position:absolute;margin-left:257.1pt;margin-top:787.75pt;width:47.6pt;height:12.1pt;z-index:-253936640;mso-position-horizontal-relative:page;mso-position-vertical-relative:page" filled="f" stroked="f">
          <v:textbox inset="0,0,0,0">
            <w:txbxContent>
              <w:p w14:paraId="72C53A90" w14:textId="77777777" w:rsidR="000A1A1A" w:rsidRDefault="0020128F">
                <w:pPr>
                  <w:spacing w:before="14"/>
                  <w:ind w:left="20"/>
                  <w:rPr>
                    <w:sz w:val="18"/>
                  </w:rPr>
                </w:pPr>
                <w:r>
                  <w:rPr>
                    <w:sz w:val="18"/>
                  </w:rPr>
                  <w:t>Version 1.0</w:t>
                </w:r>
              </w:p>
            </w:txbxContent>
          </v:textbox>
          <w10:wrap anchorx="page" anchory="page"/>
        </v:shape>
      </w:pict>
    </w:r>
    <w:r>
      <w:pict w14:anchorId="72C53A84">
        <v:shape id="_x0000_s2049" type="#_x0000_t202" style="position:absolute;margin-left:537.1pt;margin-top:787.75pt;width:16.1pt;height:12.1pt;z-index:-253935616;mso-position-horizontal-relative:page;mso-position-vertical-relative:page" filled="f" stroked="f">
          <v:textbox inset="0,0,0,0">
            <w:txbxContent>
              <w:p w14:paraId="72C53A91" w14:textId="77777777" w:rsidR="000A1A1A" w:rsidRDefault="0020128F">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3A48" w14:textId="77777777" w:rsidR="0020128F" w:rsidRDefault="0020128F">
      <w:r>
        <w:separator/>
      </w:r>
    </w:p>
  </w:footnote>
  <w:footnote w:type="continuationSeparator" w:id="0">
    <w:p w14:paraId="79427FBC" w14:textId="77777777" w:rsidR="0020128F" w:rsidRDefault="00201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6E" w14:textId="77777777" w:rsidR="000A1A1A" w:rsidRDefault="0020128F">
    <w:pPr>
      <w:pStyle w:val="BodyText"/>
      <w:spacing w:line="14" w:lineRule="auto"/>
      <w:rPr>
        <w:sz w:val="20"/>
      </w:rPr>
    </w:pPr>
    <w:r>
      <w:pict w14:anchorId="72C53A75">
        <v:shapetype id="_x0000_t202" coordsize="21600,21600" o:spt="202" path="m,l,21600r21600,l21600,xe">
          <v:stroke joinstyle="miter"/>
          <v:path gradientshapeok="t" o:connecttype="rect"/>
        </v:shapetype>
        <v:shape id="_x0000_s2064" type="#_x0000_t202" style="position:absolute;margin-left:314.6pt;margin-top:38.95pt;width:239.25pt;height:13.15pt;z-index:-253950976;mso-position-horizontal-relative:page;mso-position-vertical-relative:page" filled="f" stroked="f">
          <v:textbox inset="0,0,0,0">
            <w:txbxContent>
              <w:p w14:paraId="72C53A85" w14:textId="77777777" w:rsidR="000A1A1A" w:rsidRDefault="0020128F">
                <w:pPr>
                  <w:spacing w:before="12"/>
                  <w:ind w:left="20"/>
                  <w:rPr>
                    <w:sz w:val="20"/>
                  </w:rPr>
                </w:pPr>
                <w:r>
                  <w:rPr>
                    <w:sz w:val="20"/>
                  </w:rPr>
                  <w:t>INSTRUCTOR RATING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6F" w14:textId="77777777" w:rsidR="000A1A1A" w:rsidRDefault="0020128F">
    <w:pPr>
      <w:pStyle w:val="BodyText"/>
      <w:spacing w:line="14" w:lineRule="auto"/>
      <w:rPr>
        <w:sz w:val="20"/>
      </w:rPr>
    </w:pPr>
    <w:r>
      <w:pict w14:anchorId="72C53A76">
        <v:shapetype id="_x0000_t202" coordsize="21600,21600" o:spt="202" path="m,l,21600r21600,l21600,xe">
          <v:stroke joinstyle="miter"/>
          <v:path gradientshapeok="t" o:connecttype="rect"/>
        </v:shapetype>
        <v:shape id="_x0000_s2063" type="#_x0000_t202" style="position:absolute;margin-left:311.95pt;margin-top:29pt;width:239.25pt;height:13.15pt;z-index:-253949952;mso-position-horizontal-relative:page;mso-position-vertical-relative:page" filled="f" stroked="f">
          <v:textbox inset="0,0,0,0">
            <w:txbxContent>
              <w:p w14:paraId="72C53A86" w14:textId="77777777" w:rsidR="000A1A1A" w:rsidRDefault="0020128F">
                <w:pPr>
                  <w:spacing w:before="12"/>
                  <w:ind w:left="20"/>
                  <w:rPr>
                    <w:sz w:val="20"/>
                  </w:rPr>
                </w:pPr>
                <w:r>
                  <w:rPr>
                    <w:sz w:val="20"/>
                  </w:rPr>
                  <w:t>INSTRUCTOR RATING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71" w14:textId="77777777" w:rsidR="000A1A1A" w:rsidRDefault="0020128F">
    <w:pPr>
      <w:pStyle w:val="BodyText"/>
      <w:spacing w:line="14" w:lineRule="auto"/>
      <w:rPr>
        <w:sz w:val="20"/>
      </w:rPr>
    </w:pPr>
    <w:r>
      <w:pict w14:anchorId="72C53A7B">
        <v:shapetype id="_x0000_t202" coordsize="21600,21600" o:spt="202" path="m,l,21600r21600,l21600,xe">
          <v:stroke joinstyle="miter"/>
          <v:path gradientshapeok="t" o:connecttype="rect"/>
        </v:shapetype>
        <v:shape id="_x0000_s2058" type="#_x0000_t202" style="position:absolute;margin-left:548.6pt;margin-top:32pt;width:239.25pt;height:13.15pt;z-index:-253944832;mso-position-horizontal-relative:page;mso-position-vertical-relative:page" filled="f" stroked="f">
          <v:textbox inset="0,0,0,0">
            <w:txbxContent>
              <w:p w14:paraId="72C53A8A" w14:textId="77777777" w:rsidR="000A1A1A" w:rsidRDefault="0020128F">
                <w:pPr>
                  <w:spacing w:before="12"/>
                  <w:ind w:left="20"/>
                  <w:rPr>
                    <w:sz w:val="20"/>
                  </w:rPr>
                </w:pPr>
                <w:r>
                  <w:rPr>
                    <w:sz w:val="20"/>
                  </w:rPr>
                  <w:t>INSTRUCTOR RATING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3A73" w14:textId="77777777" w:rsidR="000A1A1A" w:rsidRDefault="0020128F">
    <w:pPr>
      <w:pStyle w:val="BodyText"/>
      <w:spacing w:line="14" w:lineRule="auto"/>
      <w:rPr>
        <w:sz w:val="20"/>
      </w:rPr>
    </w:pPr>
    <w:r>
      <w:pict w14:anchorId="72C53A80">
        <v:shapetype id="_x0000_t202" coordsize="21600,21600" o:spt="202" path="m,l,21600r21600,l21600,xe">
          <v:stroke joinstyle="miter"/>
          <v:path gradientshapeok="t" o:connecttype="rect"/>
        </v:shapetype>
        <v:shape id="_x0000_s2053" type="#_x0000_t202" style="position:absolute;margin-left:311.95pt;margin-top:38.95pt;width:239.25pt;height:13.15pt;z-index:-253939712;mso-position-horizontal-relative:page;mso-position-vertical-relative:page" filled="f" stroked="f">
          <v:textbox inset="0,0,0,0">
            <w:txbxContent>
              <w:p w14:paraId="72C53A8E" w14:textId="77777777" w:rsidR="000A1A1A" w:rsidRDefault="0020128F">
                <w:pPr>
                  <w:spacing w:before="12"/>
                  <w:ind w:left="20"/>
                  <w:rPr>
                    <w:sz w:val="20"/>
                  </w:rPr>
                </w:pPr>
                <w:r>
                  <w:rPr>
                    <w:sz w:val="20"/>
                  </w:rPr>
                  <w:t>INSTRUCTOR RATING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3BC"/>
    <w:multiLevelType w:val="hybridMultilevel"/>
    <w:tmpl w:val="FB0A3EBC"/>
    <w:lvl w:ilvl="0" w:tplc="20D262FA">
      <w:numFmt w:val="bullet"/>
      <w:lvlText w:val=""/>
      <w:lvlJc w:val="left"/>
      <w:pPr>
        <w:ind w:left="337" w:hanging="226"/>
      </w:pPr>
      <w:rPr>
        <w:rFonts w:ascii="Symbol" w:eastAsia="Symbol" w:hAnsi="Symbol" w:cs="Symbol" w:hint="default"/>
        <w:w w:val="100"/>
        <w:sz w:val="18"/>
        <w:szCs w:val="18"/>
        <w:lang w:val="en-AU" w:eastAsia="en-AU" w:bidi="en-AU"/>
      </w:rPr>
    </w:lvl>
    <w:lvl w:ilvl="1" w:tplc="815876EC">
      <w:numFmt w:val="bullet"/>
      <w:lvlText w:val="•"/>
      <w:lvlJc w:val="left"/>
      <w:pPr>
        <w:ind w:left="1335" w:hanging="226"/>
      </w:pPr>
      <w:rPr>
        <w:rFonts w:hint="default"/>
        <w:lang w:val="en-AU" w:eastAsia="en-AU" w:bidi="en-AU"/>
      </w:rPr>
    </w:lvl>
    <w:lvl w:ilvl="2" w:tplc="BAF871AC">
      <w:numFmt w:val="bullet"/>
      <w:lvlText w:val="•"/>
      <w:lvlJc w:val="left"/>
      <w:pPr>
        <w:ind w:left="2331" w:hanging="226"/>
      </w:pPr>
      <w:rPr>
        <w:rFonts w:hint="default"/>
        <w:lang w:val="en-AU" w:eastAsia="en-AU" w:bidi="en-AU"/>
      </w:rPr>
    </w:lvl>
    <w:lvl w:ilvl="3" w:tplc="52B2E86A">
      <w:numFmt w:val="bullet"/>
      <w:lvlText w:val="•"/>
      <w:lvlJc w:val="left"/>
      <w:pPr>
        <w:ind w:left="3326" w:hanging="226"/>
      </w:pPr>
      <w:rPr>
        <w:rFonts w:hint="default"/>
        <w:lang w:val="en-AU" w:eastAsia="en-AU" w:bidi="en-AU"/>
      </w:rPr>
    </w:lvl>
    <w:lvl w:ilvl="4" w:tplc="CC88F3A0">
      <w:numFmt w:val="bullet"/>
      <w:lvlText w:val="•"/>
      <w:lvlJc w:val="left"/>
      <w:pPr>
        <w:ind w:left="4322" w:hanging="226"/>
      </w:pPr>
      <w:rPr>
        <w:rFonts w:hint="default"/>
        <w:lang w:val="en-AU" w:eastAsia="en-AU" w:bidi="en-AU"/>
      </w:rPr>
    </w:lvl>
    <w:lvl w:ilvl="5" w:tplc="C596834C">
      <w:numFmt w:val="bullet"/>
      <w:lvlText w:val="•"/>
      <w:lvlJc w:val="left"/>
      <w:pPr>
        <w:ind w:left="5318" w:hanging="226"/>
      </w:pPr>
      <w:rPr>
        <w:rFonts w:hint="default"/>
        <w:lang w:val="en-AU" w:eastAsia="en-AU" w:bidi="en-AU"/>
      </w:rPr>
    </w:lvl>
    <w:lvl w:ilvl="6" w:tplc="92A8A9A6">
      <w:numFmt w:val="bullet"/>
      <w:lvlText w:val="•"/>
      <w:lvlJc w:val="left"/>
      <w:pPr>
        <w:ind w:left="6313" w:hanging="226"/>
      </w:pPr>
      <w:rPr>
        <w:rFonts w:hint="default"/>
        <w:lang w:val="en-AU" w:eastAsia="en-AU" w:bidi="en-AU"/>
      </w:rPr>
    </w:lvl>
    <w:lvl w:ilvl="7" w:tplc="CDBC245C">
      <w:numFmt w:val="bullet"/>
      <w:lvlText w:val="•"/>
      <w:lvlJc w:val="left"/>
      <w:pPr>
        <w:ind w:left="7309" w:hanging="226"/>
      </w:pPr>
      <w:rPr>
        <w:rFonts w:hint="default"/>
        <w:lang w:val="en-AU" w:eastAsia="en-AU" w:bidi="en-AU"/>
      </w:rPr>
    </w:lvl>
    <w:lvl w:ilvl="8" w:tplc="51800358">
      <w:numFmt w:val="bullet"/>
      <w:lvlText w:val="•"/>
      <w:lvlJc w:val="left"/>
      <w:pPr>
        <w:ind w:left="8304" w:hanging="226"/>
      </w:pPr>
      <w:rPr>
        <w:rFonts w:hint="default"/>
        <w:lang w:val="en-AU" w:eastAsia="en-AU" w:bidi="en-AU"/>
      </w:rPr>
    </w:lvl>
  </w:abstractNum>
  <w:abstractNum w:abstractNumId="1" w15:restartNumberingAfterBreak="0">
    <w:nsid w:val="12BC6E28"/>
    <w:multiLevelType w:val="hybridMultilevel"/>
    <w:tmpl w:val="84BC8562"/>
    <w:lvl w:ilvl="0" w:tplc="84AC280E">
      <w:start w:val="1"/>
      <w:numFmt w:val="lowerRoman"/>
      <w:lvlText w:val="(%1)"/>
      <w:lvlJc w:val="left"/>
      <w:pPr>
        <w:ind w:left="569" w:hanging="464"/>
        <w:jc w:val="right"/>
      </w:pPr>
      <w:rPr>
        <w:rFonts w:ascii="Arial" w:eastAsia="Arial" w:hAnsi="Arial" w:cs="Arial" w:hint="default"/>
        <w:spacing w:val="-1"/>
        <w:w w:val="99"/>
        <w:sz w:val="20"/>
        <w:szCs w:val="20"/>
        <w:lang w:val="en-AU" w:eastAsia="en-AU" w:bidi="en-AU"/>
      </w:rPr>
    </w:lvl>
    <w:lvl w:ilvl="1" w:tplc="01E64ABC">
      <w:numFmt w:val="bullet"/>
      <w:lvlText w:val="•"/>
      <w:lvlJc w:val="left"/>
      <w:pPr>
        <w:ind w:left="1443" w:hanging="464"/>
      </w:pPr>
      <w:rPr>
        <w:rFonts w:hint="default"/>
        <w:lang w:val="en-AU" w:eastAsia="en-AU" w:bidi="en-AU"/>
      </w:rPr>
    </w:lvl>
    <w:lvl w:ilvl="2" w:tplc="6D0E150A">
      <w:numFmt w:val="bullet"/>
      <w:lvlText w:val="•"/>
      <w:lvlJc w:val="left"/>
      <w:pPr>
        <w:ind w:left="2327" w:hanging="464"/>
      </w:pPr>
      <w:rPr>
        <w:rFonts w:hint="default"/>
        <w:lang w:val="en-AU" w:eastAsia="en-AU" w:bidi="en-AU"/>
      </w:rPr>
    </w:lvl>
    <w:lvl w:ilvl="3" w:tplc="8BFCC850">
      <w:numFmt w:val="bullet"/>
      <w:lvlText w:val="•"/>
      <w:lvlJc w:val="left"/>
      <w:pPr>
        <w:ind w:left="3210" w:hanging="464"/>
      </w:pPr>
      <w:rPr>
        <w:rFonts w:hint="default"/>
        <w:lang w:val="en-AU" w:eastAsia="en-AU" w:bidi="en-AU"/>
      </w:rPr>
    </w:lvl>
    <w:lvl w:ilvl="4" w:tplc="196EFFAA">
      <w:numFmt w:val="bullet"/>
      <w:lvlText w:val="•"/>
      <w:lvlJc w:val="left"/>
      <w:pPr>
        <w:ind w:left="4094" w:hanging="464"/>
      </w:pPr>
      <w:rPr>
        <w:rFonts w:hint="default"/>
        <w:lang w:val="en-AU" w:eastAsia="en-AU" w:bidi="en-AU"/>
      </w:rPr>
    </w:lvl>
    <w:lvl w:ilvl="5" w:tplc="B532B3C2">
      <w:numFmt w:val="bullet"/>
      <w:lvlText w:val="•"/>
      <w:lvlJc w:val="left"/>
      <w:pPr>
        <w:ind w:left="4977" w:hanging="464"/>
      </w:pPr>
      <w:rPr>
        <w:rFonts w:hint="default"/>
        <w:lang w:val="en-AU" w:eastAsia="en-AU" w:bidi="en-AU"/>
      </w:rPr>
    </w:lvl>
    <w:lvl w:ilvl="6" w:tplc="9AAE7000">
      <w:numFmt w:val="bullet"/>
      <w:lvlText w:val="•"/>
      <w:lvlJc w:val="left"/>
      <w:pPr>
        <w:ind w:left="5861" w:hanging="464"/>
      </w:pPr>
      <w:rPr>
        <w:rFonts w:hint="default"/>
        <w:lang w:val="en-AU" w:eastAsia="en-AU" w:bidi="en-AU"/>
      </w:rPr>
    </w:lvl>
    <w:lvl w:ilvl="7" w:tplc="37644DC8">
      <w:numFmt w:val="bullet"/>
      <w:lvlText w:val="•"/>
      <w:lvlJc w:val="left"/>
      <w:pPr>
        <w:ind w:left="6744" w:hanging="464"/>
      </w:pPr>
      <w:rPr>
        <w:rFonts w:hint="default"/>
        <w:lang w:val="en-AU" w:eastAsia="en-AU" w:bidi="en-AU"/>
      </w:rPr>
    </w:lvl>
    <w:lvl w:ilvl="8" w:tplc="89DC1DF0">
      <w:numFmt w:val="bullet"/>
      <w:lvlText w:val="•"/>
      <w:lvlJc w:val="left"/>
      <w:pPr>
        <w:ind w:left="7628" w:hanging="464"/>
      </w:pPr>
      <w:rPr>
        <w:rFonts w:hint="default"/>
        <w:lang w:val="en-AU" w:eastAsia="en-AU" w:bidi="en-AU"/>
      </w:rPr>
    </w:lvl>
  </w:abstractNum>
  <w:abstractNum w:abstractNumId="2" w15:restartNumberingAfterBreak="0">
    <w:nsid w:val="1A4B6527"/>
    <w:multiLevelType w:val="hybridMultilevel"/>
    <w:tmpl w:val="8934045E"/>
    <w:lvl w:ilvl="0" w:tplc="F698DB54">
      <w:start w:val="11"/>
      <w:numFmt w:val="lowerLetter"/>
      <w:lvlText w:val="(%1)"/>
      <w:lvlJc w:val="left"/>
      <w:pPr>
        <w:ind w:left="1324" w:hanging="454"/>
        <w:jc w:val="left"/>
      </w:pPr>
      <w:rPr>
        <w:rFonts w:ascii="Arial" w:eastAsia="Arial" w:hAnsi="Arial" w:cs="Arial" w:hint="default"/>
        <w:spacing w:val="-2"/>
        <w:w w:val="100"/>
        <w:sz w:val="22"/>
        <w:szCs w:val="22"/>
        <w:lang w:val="en-AU" w:eastAsia="en-AU" w:bidi="en-AU"/>
      </w:rPr>
    </w:lvl>
    <w:lvl w:ilvl="1" w:tplc="CB9A5F64">
      <w:numFmt w:val="bullet"/>
      <w:lvlText w:val="•"/>
      <w:lvlJc w:val="left"/>
      <w:pPr>
        <w:ind w:left="2248" w:hanging="454"/>
      </w:pPr>
      <w:rPr>
        <w:rFonts w:hint="default"/>
        <w:lang w:val="en-AU" w:eastAsia="en-AU" w:bidi="en-AU"/>
      </w:rPr>
    </w:lvl>
    <w:lvl w:ilvl="2" w:tplc="15A0E44C">
      <w:numFmt w:val="bullet"/>
      <w:lvlText w:val="•"/>
      <w:lvlJc w:val="left"/>
      <w:pPr>
        <w:ind w:left="3177" w:hanging="454"/>
      </w:pPr>
      <w:rPr>
        <w:rFonts w:hint="default"/>
        <w:lang w:val="en-AU" w:eastAsia="en-AU" w:bidi="en-AU"/>
      </w:rPr>
    </w:lvl>
    <w:lvl w:ilvl="3" w:tplc="C4466E9E">
      <w:numFmt w:val="bullet"/>
      <w:lvlText w:val="•"/>
      <w:lvlJc w:val="left"/>
      <w:pPr>
        <w:ind w:left="4105" w:hanging="454"/>
      </w:pPr>
      <w:rPr>
        <w:rFonts w:hint="default"/>
        <w:lang w:val="en-AU" w:eastAsia="en-AU" w:bidi="en-AU"/>
      </w:rPr>
    </w:lvl>
    <w:lvl w:ilvl="4" w:tplc="46801D76">
      <w:numFmt w:val="bullet"/>
      <w:lvlText w:val="•"/>
      <w:lvlJc w:val="left"/>
      <w:pPr>
        <w:ind w:left="5034" w:hanging="454"/>
      </w:pPr>
      <w:rPr>
        <w:rFonts w:hint="default"/>
        <w:lang w:val="en-AU" w:eastAsia="en-AU" w:bidi="en-AU"/>
      </w:rPr>
    </w:lvl>
    <w:lvl w:ilvl="5" w:tplc="91CE13FC">
      <w:numFmt w:val="bullet"/>
      <w:lvlText w:val="•"/>
      <w:lvlJc w:val="left"/>
      <w:pPr>
        <w:ind w:left="5963" w:hanging="454"/>
      </w:pPr>
      <w:rPr>
        <w:rFonts w:hint="default"/>
        <w:lang w:val="en-AU" w:eastAsia="en-AU" w:bidi="en-AU"/>
      </w:rPr>
    </w:lvl>
    <w:lvl w:ilvl="6" w:tplc="2D7C6F72">
      <w:numFmt w:val="bullet"/>
      <w:lvlText w:val="•"/>
      <w:lvlJc w:val="left"/>
      <w:pPr>
        <w:ind w:left="6891" w:hanging="454"/>
      </w:pPr>
      <w:rPr>
        <w:rFonts w:hint="default"/>
        <w:lang w:val="en-AU" w:eastAsia="en-AU" w:bidi="en-AU"/>
      </w:rPr>
    </w:lvl>
    <w:lvl w:ilvl="7" w:tplc="E2069270">
      <w:numFmt w:val="bullet"/>
      <w:lvlText w:val="•"/>
      <w:lvlJc w:val="left"/>
      <w:pPr>
        <w:ind w:left="7820" w:hanging="454"/>
      </w:pPr>
      <w:rPr>
        <w:rFonts w:hint="default"/>
        <w:lang w:val="en-AU" w:eastAsia="en-AU" w:bidi="en-AU"/>
      </w:rPr>
    </w:lvl>
    <w:lvl w:ilvl="8" w:tplc="5C58168E">
      <w:numFmt w:val="bullet"/>
      <w:lvlText w:val="•"/>
      <w:lvlJc w:val="left"/>
      <w:pPr>
        <w:ind w:left="8749" w:hanging="454"/>
      </w:pPr>
      <w:rPr>
        <w:rFonts w:hint="default"/>
        <w:lang w:val="en-AU" w:eastAsia="en-AU" w:bidi="en-AU"/>
      </w:rPr>
    </w:lvl>
  </w:abstractNum>
  <w:abstractNum w:abstractNumId="3" w15:restartNumberingAfterBreak="0">
    <w:nsid w:val="1ED63B7D"/>
    <w:multiLevelType w:val="hybridMultilevel"/>
    <w:tmpl w:val="B016BD78"/>
    <w:lvl w:ilvl="0" w:tplc="2FA8A9D2">
      <w:start w:val="1"/>
      <w:numFmt w:val="lowerRoman"/>
      <w:lvlText w:val="(%1)"/>
      <w:lvlJc w:val="left"/>
      <w:pPr>
        <w:ind w:left="541" w:hanging="464"/>
        <w:jc w:val="right"/>
      </w:pPr>
      <w:rPr>
        <w:rFonts w:ascii="Arial" w:eastAsia="Arial" w:hAnsi="Arial" w:cs="Arial" w:hint="default"/>
        <w:spacing w:val="-1"/>
        <w:w w:val="99"/>
        <w:sz w:val="20"/>
        <w:szCs w:val="20"/>
        <w:lang w:val="en-AU" w:eastAsia="en-AU" w:bidi="en-AU"/>
      </w:rPr>
    </w:lvl>
    <w:lvl w:ilvl="1" w:tplc="4D008F84">
      <w:numFmt w:val="bullet"/>
      <w:lvlText w:val="•"/>
      <w:lvlJc w:val="left"/>
      <w:pPr>
        <w:ind w:left="1422" w:hanging="464"/>
      </w:pPr>
      <w:rPr>
        <w:rFonts w:hint="default"/>
        <w:lang w:val="en-AU" w:eastAsia="en-AU" w:bidi="en-AU"/>
      </w:rPr>
    </w:lvl>
    <w:lvl w:ilvl="2" w:tplc="4D74D65C">
      <w:numFmt w:val="bullet"/>
      <w:lvlText w:val="•"/>
      <w:lvlJc w:val="left"/>
      <w:pPr>
        <w:ind w:left="2305" w:hanging="464"/>
      </w:pPr>
      <w:rPr>
        <w:rFonts w:hint="default"/>
        <w:lang w:val="en-AU" w:eastAsia="en-AU" w:bidi="en-AU"/>
      </w:rPr>
    </w:lvl>
    <w:lvl w:ilvl="3" w:tplc="40D0C0A4">
      <w:numFmt w:val="bullet"/>
      <w:lvlText w:val="•"/>
      <w:lvlJc w:val="left"/>
      <w:pPr>
        <w:ind w:left="3188" w:hanging="464"/>
      </w:pPr>
      <w:rPr>
        <w:rFonts w:hint="default"/>
        <w:lang w:val="en-AU" w:eastAsia="en-AU" w:bidi="en-AU"/>
      </w:rPr>
    </w:lvl>
    <w:lvl w:ilvl="4" w:tplc="EE8E421A">
      <w:numFmt w:val="bullet"/>
      <w:lvlText w:val="•"/>
      <w:lvlJc w:val="left"/>
      <w:pPr>
        <w:ind w:left="4070" w:hanging="464"/>
      </w:pPr>
      <w:rPr>
        <w:rFonts w:hint="default"/>
        <w:lang w:val="en-AU" w:eastAsia="en-AU" w:bidi="en-AU"/>
      </w:rPr>
    </w:lvl>
    <w:lvl w:ilvl="5" w:tplc="4920B7A8">
      <w:numFmt w:val="bullet"/>
      <w:lvlText w:val="•"/>
      <w:lvlJc w:val="left"/>
      <w:pPr>
        <w:ind w:left="4953" w:hanging="464"/>
      </w:pPr>
      <w:rPr>
        <w:rFonts w:hint="default"/>
        <w:lang w:val="en-AU" w:eastAsia="en-AU" w:bidi="en-AU"/>
      </w:rPr>
    </w:lvl>
    <w:lvl w:ilvl="6" w:tplc="2A28CC78">
      <w:numFmt w:val="bullet"/>
      <w:lvlText w:val="•"/>
      <w:lvlJc w:val="left"/>
      <w:pPr>
        <w:ind w:left="5836" w:hanging="464"/>
      </w:pPr>
      <w:rPr>
        <w:rFonts w:hint="default"/>
        <w:lang w:val="en-AU" w:eastAsia="en-AU" w:bidi="en-AU"/>
      </w:rPr>
    </w:lvl>
    <w:lvl w:ilvl="7" w:tplc="AF3C02FA">
      <w:numFmt w:val="bullet"/>
      <w:lvlText w:val="•"/>
      <w:lvlJc w:val="left"/>
      <w:pPr>
        <w:ind w:left="6719" w:hanging="464"/>
      </w:pPr>
      <w:rPr>
        <w:rFonts w:hint="default"/>
        <w:lang w:val="en-AU" w:eastAsia="en-AU" w:bidi="en-AU"/>
      </w:rPr>
    </w:lvl>
    <w:lvl w:ilvl="8" w:tplc="7704551A">
      <w:numFmt w:val="bullet"/>
      <w:lvlText w:val="•"/>
      <w:lvlJc w:val="left"/>
      <w:pPr>
        <w:ind w:left="7601" w:hanging="464"/>
      </w:pPr>
      <w:rPr>
        <w:rFonts w:hint="default"/>
        <w:lang w:val="en-AU" w:eastAsia="en-AU" w:bidi="en-AU"/>
      </w:rPr>
    </w:lvl>
  </w:abstractNum>
  <w:abstractNum w:abstractNumId="4" w15:restartNumberingAfterBreak="0">
    <w:nsid w:val="29D45D11"/>
    <w:multiLevelType w:val="hybridMultilevel"/>
    <w:tmpl w:val="31CA8364"/>
    <w:lvl w:ilvl="0" w:tplc="1BEEFC7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373C76FC">
      <w:numFmt w:val="bullet"/>
      <w:lvlText w:val="•"/>
      <w:lvlJc w:val="left"/>
      <w:pPr>
        <w:ind w:left="2248" w:hanging="454"/>
      </w:pPr>
      <w:rPr>
        <w:rFonts w:hint="default"/>
        <w:lang w:val="en-AU" w:eastAsia="en-AU" w:bidi="en-AU"/>
      </w:rPr>
    </w:lvl>
    <w:lvl w:ilvl="2" w:tplc="0F0ECA72">
      <w:numFmt w:val="bullet"/>
      <w:lvlText w:val="•"/>
      <w:lvlJc w:val="left"/>
      <w:pPr>
        <w:ind w:left="3177" w:hanging="454"/>
      </w:pPr>
      <w:rPr>
        <w:rFonts w:hint="default"/>
        <w:lang w:val="en-AU" w:eastAsia="en-AU" w:bidi="en-AU"/>
      </w:rPr>
    </w:lvl>
    <w:lvl w:ilvl="3" w:tplc="EA5EA3EE">
      <w:numFmt w:val="bullet"/>
      <w:lvlText w:val="•"/>
      <w:lvlJc w:val="left"/>
      <w:pPr>
        <w:ind w:left="4105" w:hanging="454"/>
      </w:pPr>
      <w:rPr>
        <w:rFonts w:hint="default"/>
        <w:lang w:val="en-AU" w:eastAsia="en-AU" w:bidi="en-AU"/>
      </w:rPr>
    </w:lvl>
    <w:lvl w:ilvl="4" w:tplc="539E6C0A">
      <w:numFmt w:val="bullet"/>
      <w:lvlText w:val="•"/>
      <w:lvlJc w:val="left"/>
      <w:pPr>
        <w:ind w:left="5034" w:hanging="454"/>
      </w:pPr>
      <w:rPr>
        <w:rFonts w:hint="default"/>
        <w:lang w:val="en-AU" w:eastAsia="en-AU" w:bidi="en-AU"/>
      </w:rPr>
    </w:lvl>
    <w:lvl w:ilvl="5" w:tplc="4D3A105C">
      <w:numFmt w:val="bullet"/>
      <w:lvlText w:val="•"/>
      <w:lvlJc w:val="left"/>
      <w:pPr>
        <w:ind w:left="5963" w:hanging="454"/>
      </w:pPr>
      <w:rPr>
        <w:rFonts w:hint="default"/>
        <w:lang w:val="en-AU" w:eastAsia="en-AU" w:bidi="en-AU"/>
      </w:rPr>
    </w:lvl>
    <w:lvl w:ilvl="6" w:tplc="0136CBC6">
      <w:numFmt w:val="bullet"/>
      <w:lvlText w:val="•"/>
      <w:lvlJc w:val="left"/>
      <w:pPr>
        <w:ind w:left="6891" w:hanging="454"/>
      </w:pPr>
      <w:rPr>
        <w:rFonts w:hint="default"/>
        <w:lang w:val="en-AU" w:eastAsia="en-AU" w:bidi="en-AU"/>
      </w:rPr>
    </w:lvl>
    <w:lvl w:ilvl="7" w:tplc="17186E8A">
      <w:numFmt w:val="bullet"/>
      <w:lvlText w:val="•"/>
      <w:lvlJc w:val="left"/>
      <w:pPr>
        <w:ind w:left="7820" w:hanging="454"/>
      </w:pPr>
      <w:rPr>
        <w:rFonts w:hint="default"/>
        <w:lang w:val="en-AU" w:eastAsia="en-AU" w:bidi="en-AU"/>
      </w:rPr>
    </w:lvl>
    <w:lvl w:ilvl="8" w:tplc="09D6D4BC">
      <w:numFmt w:val="bullet"/>
      <w:lvlText w:val="•"/>
      <w:lvlJc w:val="left"/>
      <w:pPr>
        <w:ind w:left="8749" w:hanging="454"/>
      </w:pPr>
      <w:rPr>
        <w:rFonts w:hint="default"/>
        <w:lang w:val="en-AU" w:eastAsia="en-AU" w:bidi="en-AU"/>
      </w:rPr>
    </w:lvl>
  </w:abstractNum>
  <w:abstractNum w:abstractNumId="5" w15:restartNumberingAfterBreak="0">
    <w:nsid w:val="3918041C"/>
    <w:multiLevelType w:val="hybridMultilevel"/>
    <w:tmpl w:val="8AE62A4A"/>
    <w:lvl w:ilvl="0" w:tplc="C28AA5AE">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B042689E">
      <w:numFmt w:val="bullet"/>
      <w:lvlText w:val="•"/>
      <w:lvlJc w:val="left"/>
      <w:pPr>
        <w:ind w:left="2248" w:hanging="454"/>
      </w:pPr>
      <w:rPr>
        <w:rFonts w:hint="default"/>
        <w:lang w:val="en-AU" w:eastAsia="en-AU" w:bidi="en-AU"/>
      </w:rPr>
    </w:lvl>
    <w:lvl w:ilvl="2" w:tplc="0C266414">
      <w:numFmt w:val="bullet"/>
      <w:lvlText w:val="•"/>
      <w:lvlJc w:val="left"/>
      <w:pPr>
        <w:ind w:left="3177" w:hanging="454"/>
      </w:pPr>
      <w:rPr>
        <w:rFonts w:hint="default"/>
        <w:lang w:val="en-AU" w:eastAsia="en-AU" w:bidi="en-AU"/>
      </w:rPr>
    </w:lvl>
    <w:lvl w:ilvl="3" w:tplc="ADE244DC">
      <w:numFmt w:val="bullet"/>
      <w:lvlText w:val="•"/>
      <w:lvlJc w:val="left"/>
      <w:pPr>
        <w:ind w:left="4105" w:hanging="454"/>
      </w:pPr>
      <w:rPr>
        <w:rFonts w:hint="default"/>
        <w:lang w:val="en-AU" w:eastAsia="en-AU" w:bidi="en-AU"/>
      </w:rPr>
    </w:lvl>
    <w:lvl w:ilvl="4" w:tplc="2BF601A6">
      <w:numFmt w:val="bullet"/>
      <w:lvlText w:val="•"/>
      <w:lvlJc w:val="left"/>
      <w:pPr>
        <w:ind w:left="5034" w:hanging="454"/>
      </w:pPr>
      <w:rPr>
        <w:rFonts w:hint="default"/>
        <w:lang w:val="en-AU" w:eastAsia="en-AU" w:bidi="en-AU"/>
      </w:rPr>
    </w:lvl>
    <w:lvl w:ilvl="5" w:tplc="9116A0D4">
      <w:numFmt w:val="bullet"/>
      <w:lvlText w:val="•"/>
      <w:lvlJc w:val="left"/>
      <w:pPr>
        <w:ind w:left="5963" w:hanging="454"/>
      </w:pPr>
      <w:rPr>
        <w:rFonts w:hint="default"/>
        <w:lang w:val="en-AU" w:eastAsia="en-AU" w:bidi="en-AU"/>
      </w:rPr>
    </w:lvl>
    <w:lvl w:ilvl="6" w:tplc="714607DA">
      <w:numFmt w:val="bullet"/>
      <w:lvlText w:val="•"/>
      <w:lvlJc w:val="left"/>
      <w:pPr>
        <w:ind w:left="6891" w:hanging="454"/>
      </w:pPr>
      <w:rPr>
        <w:rFonts w:hint="default"/>
        <w:lang w:val="en-AU" w:eastAsia="en-AU" w:bidi="en-AU"/>
      </w:rPr>
    </w:lvl>
    <w:lvl w:ilvl="7" w:tplc="9146D708">
      <w:numFmt w:val="bullet"/>
      <w:lvlText w:val="•"/>
      <w:lvlJc w:val="left"/>
      <w:pPr>
        <w:ind w:left="7820" w:hanging="454"/>
      </w:pPr>
      <w:rPr>
        <w:rFonts w:hint="default"/>
        <w:lang w:val="en-AU" w:eastAsia="en-AU" w:bidi="en-AU"/>
      </w:rPr>
    </w:lvl>
    <w:lvl w:ilvl="8" w:tplc="E898BE62">
      <w:numFmt w:val="bullet"/>
      <w:lvlText w:val="•"/>
      <w:lvlJc w:val="left"/>
      <w:pPr>
        <w:ind w:left="8749" w:hanging="454"/>
      </w:pPr>
      <w:rPr>
        <w:rFonts w:hint="default"/>
        <w:lang w:val="en-AU" w:eastAsia="en-AU" w:bidi="en-AU"/>
      </w:rPr>
    </w:lvl>
  </w:abstractNum>
  <w:abstractNum w:abstractNumId="6" w15:restartNumberingAfterBreak="0">
    <w:nsid w:val="3C9C7AC5"/>
    <w:multiLevelType w:val="multilevel"/>
    <w:tmpl w:val="5DF05D24"/>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7" w15:restartNumberingAfterBreak="0">
    <w:nsid w:val="49F747B3"/>
    <w:multiLevelType w:val="hybridMultilevel"/>
    <w:tmpl w:val="A0EABD54"/>
    <w:lvl w:ilvl="0" w:tplc="B6289BA2">
      <w:numFmt w:val="bullet"/>
      <w:lvlText w:val=""/>
      <w:lvlJc w:val="left"/>
      <w:pPr>
        <w:ind w:left="1084" w:hanging="428"/>
      </w:pPr>
      <w:rPr>
        <w:rFonts w:ascii="Symbol" w:eastAsia="Symbol" w:hAnsi="Symbol" w:cs="Symbol" w:hint="default"/>
        <w:w w:val="100"/>
        <w:sz w:val="24"/>
        <w:szCs w:val="24"/>
        <w:lang w:val="en-AU" w:eastAsia="en-AU" w:bidi="en-AU"/>
      </w:rPr>
    </w:lvl>
    <w:lvl w:ilvl="1" w:tplc="40D0E760">
      <w:numFmt w:val="bullet"/>
      <w:lvlText w:val="•"/>
      <w:lvlJc w:val="left"/>
      <w:pPr>
        <w:ind w:left="2032" w:hanging="428"/>
      </w:pPr>
      <w:rPr>
        <w:rFonts w:hint="default"/>
        <w:lang w:val="en-AU" w:eastAsia="en-AU" w:bidi="en-AU"/>
      </w:rPr>
    </w:lvl>
    <w:lvl w:ilvl="2" w:tplc="EC0C387A">
      <w:numFmt w:val="bullet"/>
      <w:lvlText w:val="•"/>
      <w:lvlJc w:val="left"/>
      <w:pPr>
        <w:ind w:left="2985" w:hanging="428"/>
      </w:pPr>
      <w:rPr>
        <w:rFonts w:hint="default"/>
        <w:lang w:val="en-AU" w:eastAsia="en-AU" w:bidi="en-AU"/>
      </w:rPr>
    </w:lvl>
    <w:lvl w:ilvl="3" w:tplc="F3EE8F78">
      <w:numFmt w:val="bullet"/>
      <w:lvlText w:val="•"/>
      <w:lvlJc w:val="left"/>
      <w:pPr>
        <w:ind w:left="3937" w:hanging="428"/>
      </w:pPr>
      <w:rPr>
        <w:rFonts w:hint="default"/>
        <w:lang w:val="en-AU" w:eastAsia="en-AU" w:bidi="en-AU"/>
      </w:rPr>
    </w:lvl>
    <w:lvl w:ilvl="4" w:tplc="59B60F36">
      <w:numFmt w:val="bullet"/>
      <w:lvlText w:val="•"/>
      <w:lvlJc w:val="left"/>
      <w:pPr>
        <w:ind w:left="4890" w:hanging="428"/>
      </w:pPr>
      <w:rPr>
        <w:rFonts w:hint="default"/>
        <w:lang w:val="en-AU" w:eastAsia="en-AU" w:bidi="en-AU"/>
      </w:rPr>
    </w:lvl>
    <w:lvl w:ilvl="5" w:tplc="EFD2ED32">
      <w:numFmt w:val="bullet"/>
      <w:lvlText w:val="•"/>
      <w:lvlJc w:val="left"/>
      <w:pPr>
        <w:ind w:left="5843" w:hanging="428"/>
      </w:pPr>
      <w:rPr>
        <w:rFonts w:hint="default"/>
        <w:lang w:val="en-AU" w:eastAsia="en-AU" w:bidi="en-AU"/>
      </w:rPr>
    </w:lvl>
    <w:lvl w:ilvl="6" w:tplc="5FF0E460">
      <w:numFmt w:val="bullet"/>
      <w:lvlText w:val="•"/>
      <w:lvlJc w:val="left"/>
      <w:pPr>
        <w:ind w:left="6795" w:hanging="428"/>
      </w:pPr>
      <w:rPr>
        <w:rFonts w:hint="default"/>
        <w:lang w:val="en-AU" w:eastAsia="en-AU" w:bidi="en-AU"/>
      </w:rPr>
    </w:lvl>
    <w:lvl w:ilvl="7" w:tplc="C1C424F8">
      <w:numFmt w:val="bullet"/>
      <w:lvlText w:val="•"/>
      <w:lvlJc w:val="left"/>
      <w:pPr>
        <w:ind w:left="7748" w:hanging="428"/>
      </w:pPr>
      <w:rPr>
        <w:rFonts w:hint="default"/>
        <w:lang w:val="en-AU" w:eastAsia="en-AU" w:bidi="en-AU"/>
      </w:rPr>
    </w:lvl>
    <w:lvl w:ilvl="8" w:tplc="9552E890">
      <w:numFmt w:val="bullet"/>
      <w:lvlText w:val="•"/>
      <w:lvlJc w:val="left"/>
      <w:pPr>
        <w:ind w:left="8701" w:hanging="428"/>
      </w:pPr>
      <w:rPr>
        <w:rFonts w:hint="default"/>
        <w:lang w:val="en-AU" w:eastAsia="en-AU" w:bidi="en-AU"/>
      </w:rPr>
    </w:lvl>
  </w:abstractNum>
  <w:abstractNum w:abstractNumId="8" w15:restartNumberingAfterBreak="0">
    <w:nsid w:val="524A2D8F"/>
    <w:multiLevelType w:val="multilevel"/>
    <w:tmpl w:val="F2B24136"/>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231"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1500" w:hanging="428"/>
      </w:pPr>
      <w:rPr>
        <w:rFonts w:hint="default"/>
        <w:lang w:val="en-AU" w:eastAsia="en-AU" w:bidi="en-AU"/>
      </w:rPr>
    </w:lvl>
    <w:lvl w:ilvl="5">
      <w:numFmt w:val="bullet"/>
      <w:lvlText w:val="•"/>
      <w:lvlJc w:val="left"/>
      <w:pPr>
        <w:ind w:left="2964" w:hanging="428"/>
      </w:pPr>
      <w:rPr>
        <w:rFonts w:hint="default"/>
        <w:lang w:val="en-AU" w:eastAsia="en-AU" w:bidi="en-AU"/>
      </w:rPr>
    </w:lvl>
    <w:lvl w:ilvl="6">
      <w:numFmt w:val="bullet"/>
      <w:lvlText w:val="•"/>
      <w:lvlJc w:val="left"/>
      <w:pPr>
        <w:ind w:left="4428" w:hanging="428"/>
      </w:pPr>
      <w:rPr>
        <w:rFonts w:hint="default"/>
        <w:lang w:val="en-AU" w:eastAsia="en-AU" w:bidi="en-AU"/>
      </w:rPr>
    </w:lvl>
    <w:lvl w:ilvl="7">
      <w:numFmt w:val="bullet"/>
      <w:lvlText w:val="•"/>
      <w:lvlJc w:val="left"/>
      <w:pPr>
        <w:ind w:left="5893" w:hanging="428"/>
      </w:pPr>
      <w:rPr>
        <w:rFonts w:hint="default"/>
        <w:lang w:val="en-AU" w:eastAsia="en-AU" w:bidi="en-AU"/>
      </w:rPr>
    </w:lvl>
    <w:lvl w:ilvl="8">
      <w:numFmt w:val="bullet"/>
      <w:lvlText w:val="•"/>
      <w:lvlJc w:val="left"/>
      <w:pPr>
        <w:ind w:left="7357" w:hanging="428"/>
      </w:pPr>
      <w:rPr>
        <w:rFonts w:hint="default"/>
        <w:lang w:val="en-AU" w:eastAsia="en-AU" w:bidi="en-AU"/>
      </w:rPr>
    </w:lvl>
  </w:abstractNum>
  <w:abstractNum w:abstractNumId="9" w15:restartNumberingAfterBreak="0">
    <w:nsid w:val="66353ACA"/>
    <w:multiLevelType w:val="multilevel"/>
    <w:tmpl w:val="19EE3BE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10" w15:restartNumberingAfterBreak="0">
    <w:nsid w:val="682C3932"/>
    <w:multiLevelType w:val="multilevel"/>
    <w:tmpl w:val="F9EA2EE6"/>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numFmt w:val="bullet"/>
      <w:lvlText w:val="•"/>
      <w:lvlJc w:val="left"/>
      <w:pPr>
        <w:ind w:left="3383" w:hanging="454"/>
      </w:pPr>
      <w:rPr>
        <w:rFonts w:hint="default"/>
        <w:lang w:val="en-AU" w:eastAsia="en-AU" w:bidi="en-AU"/>
      </w:rPr>
    </w:lvl>
    <w:lvl w:ilvl="4">
      <w:numFmt w:val="bullet"/>
      <w:lvlText w:val="•"/>
      <w:lvlJc w:val="left"/>
      <w:pPr>
        <w:ind w:left="4415" w:hanging="454"/>
      </w:pPr>
      <w:rPr>
        <w:rFonts w:hint="default"/>
        <w:lang w:val="en-AU" w:eastAsia="en-AU" w:bidi="en-AU"/>
      </w:rPr>
    </w:lvl>
    <w:lvl w:ilvl="5">
      <w:numFmt w:val="bullet"/>
      <w:lvlText w:val="•"/>
      <w:lvlJc w:val="left"/>
      <w:pPr>
        <w:ind w:left="5447" w:hanging="454"/>
      </w:pPr>
      <w:rPr>
        <w:rFonts w:hint="default"/>
        <w:lang w:val="en-AU" w:eastAsia="en-AU" w:bidi="en-AU"/>
      </w:rPr>
    </w:lvl>
    <w:lvl w:ilvl="6">
      <w:numFmt w:val="bullet"/>
      <w:lvlText w:val="•"/>
      <w:lvlJc w:val="left"/>
      <w:pPr>
        <w:ind w:left="6479" w:hanging="454"/>
      </w:pPr>
      <w:rPr>
        <w:rFonts w:hint="default"/>
        <w:lang w:val="en-AU" w:eastAsia="en-AU" w:bidi="en-AU"/>
      </w:rPr>
    </w:lvl>
    <w:lvl w:ilvl="7">
      <w:numFmt w:val="bullet"/>
      <w:lvlText w:val="•"/>
      <w:lvlJc w:val="left"/>
      <w:pPr>
        <w:ind w:left="7510" w:hanging="454"/>
      </w:pPr>
      <w:rPr>
        <w:rFonts w:hint="default"/>
        <w:lang w:val="en-AU" w:eastAsia="en-AU" w:bidi="en-AU"/>
      </w:rPr>
    </w:lvl>
    <w:lvl w:ilvl="8">
      <w:numFmt w:val="bullet"/>
      <w:lvlText w:val="•"/>
      <w:lvlJc w:val="left"/>
      <w:pPr>
        <w:ind w:left="8542" w:hanging="454"/>
      </w:pPr>
      <w:rPr>
        <w:rFonts w:hint="default"/>
        <w:lang w:val="en-AU" w:eastAsia="en-AU" w:bidi="en-AU"/>
      </w:rPr>
    </w:lvl>
  </w:abstractNum>
  <w:abstractNum w:abstractNumId="11" w15:restartNumberingAfterBreak="0">
    <w:nsid w:val="6C6067C6"/>
    <w:multiLevelType w:val="hybridMultilevel"/>
    <w:tmpl w:val="B54216B4"/>
    <w:lvl w:ilvl="0" w:tplc="7F22C638">
      <w:start w:val="1"/>
      <w:numFmt w:val="lowerRoman"/>
      <w:lvlText w:val="(%1)"/>
      <w:lvlJc w:val="left"/>
      <w:pPr>
        <w:ind w:left="569" w:hanging="464"/>
        <w:jc w:val="right"/>
      </w:pPr>
      <w:rPr>
        <w:rFonts w:ascii="Arial" w:eastAsia="Arial" w:hAnsi="Arial" w:cs="Arial" w:hint="default"/>
        <w:spacing w:val="-1"/>
        <w:w w:val="99"/>
        <w:sz w:val="20"/>
        <w:szCs w:val="20"/>
        <w:lang w:val="en-AU" w:eastAsia="en-AU" w:bidi="en-AU"/>
      </w:rPr>
    </w:lvl>
    <w:lvl w:ilvl="1" w:tplc="EC8C4802">
      <w:numFmt w:val="bullet"/>
      <w:lvlText w:val="•"/>
      <w:lvlJc w:val="left"/>
      <w:pPr>
        <w:ind w:left="1443" w:hanging="464"/>
      </w:pPr>
      <w:rPr>
        <w:rFonts w:hint="default"/>
        <w:lang w:val="en-AU" w:eastAsia="en-AU" w:bidi="en-AU"/>
      </w:rPr>
    </w:lvl>
    <w:lvl w:ilvl="2" w:tplc="C87EFEE8">
      <w:numFmt w:val="bullet"/>
      <w:lvlText w:val="•"/>
      <w:lvlJc w:val="left"/>
      <w:pPr>
        <w:ind w:left="2327" w:hanging="464"/>
      </w:pPr>
      <w:rPr>
        <w:rFonts w:hint="default"/>
        <w:lang w:val="en-AU" w:eastAsia="en-AU" w:bidi="en-AU"/>
      </w:rPr>
    </w:lvl>
    <w:lvl w:ilvl="3" w:tplc="940C3B7E">
      <w:numFmt w:val="bullet"/>
      <w:lvlText w:val="•"/>
      <w:lvlJc w:val="left"/>
      <w:pPr>
        <w:ind w:left="3210" w:hanging="464"/>
      </w:pPr>
      <w:rPr>
        <w:rFonts w:hint="default"/>
        <w:lang w:val="en-AU" w:eastAsia="en-AU" w:bidi="en-AU"/>
      </w:rPr>
    </w:lvl>
    <w:lvl w:ilvl="4" w:tplc="B0CE5266">
      <w:numFmt w:val="bullet"/>
      <w:lvlText w:val="•"/>
      <w:lvlJc w:val="left"/>
      <w:pPr>
        <w:ind w:left="4094" w:hanging="464"/>
      </w:pPr>
      <w:rPr>
        <w:rFonts w:hint="default"/>
        <w:lang w:val="en-AU" w:eastAsia="en-AU" w:bidi="en-AU"/>
      </w:rPr>
    </w:lvl>
    <w:lvl w:ilvl="5" w:tplc="88B405F0">
      <w:numFmt w:val="bullet"/>
      <w:lvlText w:val="•"/>
      <w:lvlJc w:val="left"/>
      <w:pPr>
        <w:ind w:left="4977" w:hanging="464"/>
      </w:pPr>
      <w:rPr>
        <w:rFonts w:hint="default"/>
        <w:lang w:val="en-AU" w:eastAsia="en-AU" w:bidi="en-AU"/>
      </w:rPr>
    </w:lvl>
    <w:lvl w:ilvl="6" w:tplc="4B928E08">
      <w:numFmt w:val="bullet"/>
      <w:lvlText w:val="•"/>
      <w:lvlJc w:val="left"/>
      <w:pPr>
        <w:ind w:left="5861" w:hanging="464"/>
      </w:pPr>
      <w:rPr>
        <w:rFonts w:hint="default"/>
        <w:lang w:val="en-AU" w:eastAsia="en-AU" w:bidi="en-AU"/>
      </w:rPr>
    </w:lvl>
    <w:lvl w:ilvl="7" w:tplc="338CF184">
      <w:numFmt w:val="bullet"/>
      <w:lvlText w:val="•"/>
      <w:lvlJc w:val="left"/>
      <w:pPr>
        <w:ind w:left="6744" w:hanging="464"/>
      </w:pPr>
      <w:rPr>
        <w:rFonts w:hint="default"/>
        <w:lang w:val="en-AU" w:eastAsia="en-AU" w:bidi="en-AU"/>
      </w:rPr>
    </w:lvl>
    <w:lvl w:ilvl="8" w:tplc="EAEA8FFC">
      <w:numFmt w:val="bullet"/>
      <w:lvlText w:val="•"/>
      <w:lvlJc w:val="left"/>
      <w:pPr>
        <w:ind w:left="7628" w:hanging="464"/>
      </w:pPr>
      <w:rPr>
        <w:rFonts w:hint="default"/>
        <w:lang w:val="en-AU" w:eastAsia="en-AU" w:bidi="en-AU"/>
      </w:rPr>
    </w:lvl>
  </w:abstractNum>
  <w:num w:numId="1">
    <w:abstractNumId w:val="1"/>
  </w:num>
  <w:num w:numId="2">
    <w:abstractNumId w:val="11"/>
  </w:num>
  <w:num w:numId="3">
    <w:abstractNumId w:val="3"/>
  </w:num>
  <w:num w:numId="4">
    <w:abstractNumId w:val="4"/>
  </w:num>
  <w:num w:numId="5">
    <w:abstractNumId w:val="10"/>
  </w:num>
  <w:num w:numId="6">
    <w:abstractNumId w:val="5"/>
  </w:num>
  <w:num w:numId="7">
    <w:abstractNumId w:val="2"/>
  </w:num>
  <w:num w:numId="8">
    <w:abstractNumId w:val="9"/>
  </w:num>
  <w:num w:numId="9">
    <w:abstractNumId w:val="0"/>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A1A1A"/>
    <w:rsid w:val="000A1A1A"/>
    <w:rsid w:val="0020128F"/>
    <w:rsid w:val="00A04B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72C53630"/>
  <w15:docId w15:val="{9914C0DE-AA51-4C85-B18F-ED3DAC95F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2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823971">
      <w:bodyDiv w:val="1"/>
      <w:marLeft w:val="0"/>
      <w:marRight w:val="0"/>
      <w:marTop w:val="0"/>
      <w:marBottom w:val="0"/>
      <w:divBdr>
        <w:top w:val="none" w:sz="0" w:space="0" w:color="auto"/>
        <w:left w:val="none" w:sz="0" w:space="0" w:color="auto"/>
        <w:bottom w:val="none" w:sz="0" w:space="0" w:color="auto"/>
        <w:right w:val="none" w:sz="0" w:space="0" w:color="auto"/>
      </w:divBdr>
    </w:div>
    <w:div w:id="1310941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3525</Words>
  <Characters>20093</Characters>
  <Application>Microsoft Office Word</Application>
  <DocSecurity>0</DocSecurity>
  <Lines>167</Lines>
  <Paragraphs>47</Paragraphs>
  <ScaleCrop>false</ScaleCrop>
  <Company/>
  <LinksUpToDate>false</LinksUpToDate>
  <CharactersWithSpaces>23571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 rating training endorsement</dc:title>
  <dc:creator>Civil Aviation Safety Authority</dc:creator>
  <cp:lastModifiedBy>Alonso, Ken</cp:lastModifiedBy>
  <cp:revision>2</cp:revision>
  <dcterms:created xsi:type="dcterms:W3CDTF">2021-11-10T01:20:00Z</dcterms:created>
  <dcterms:modified xsi:type="dcterms:W3CDTF">2021-11-21T23:49:00Z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