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u w:val="none"/>
        </w:rPr>
      </w:pPr>
      <w:r>
        <w:rPr/>
        <w:pict>
          <v:line style="position:absolute;mso-position-horizontal-relative:page;mso-position-vertical-relative:page;z-index:251658240" from="26.879999pt,40.740013pt" to="815.139999pt,40.740013pt" stroked="true" strokeweight="3pt" strokecolor="#612322">
            <v:stroke dashstyle="solid"/>
            <w10:wrap type="none"/>
          </v:line>
        </w:pict>
      </w:r>
    </w:p>
    <w:p>
      <w:pPr>
        <w:pStyle w:val="BodyText"/>
        <w:rPr>
          <w:rFonts w:ascii="Times New Roman"/>
          <w:sz w:val="20"/>
          <w:u w:val="none"/>
        </w:rPr>
      </w:pPr>
    </w:p>
    <w:p>
      <w:pPr>
        <w:pStyle w:val="BodyText"/>
        <w:spacing w:before="1"/>
        <w:rPr>
          <w:rFonts w:ascii="Times New Roman"/>
          <w:sz w:val="14"/>
          <w:u w:val="none"/>
        </w:rPr>
      </w:pPr>
    </w:p>
    <w:tbl>
      <w:tblPr>
        <w:tblW w:w="0" w:type="auto"/>
        <w:jc w:val="left"/>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92"/>
        <w:gridCol w:w="4823"/>
        <w:gridCol w:w="370"/>
        <w:gridCol w:w="370"/>
        <w:gridCol w:w="384"/>
        <w:gridCol w:w="384"/>
        <w:gridCol w:w="384"/>
        <w:gridCol w:w="374"/>
        <w:gridCol w:w="367"/>
        <w:gridCol w:w="523"/>
        <w:gridCol w:w="384"/>
        <w:gridCol w:w="384"/>
        <w:gridCol w:w="370"/>
        <w:gridCol w:w="368"/>
        <w:gridCol w:w="385"/>
        <w:gridCol w:w="606"/>
        <w:gridCol w:w="570"/>
        <w:gridCol w:w="385"/>
        <w:gridCol w:w="608"/>
        <w:gridCol w:w="371"/>
        <w:gridCol w:w="385"/>
        <w:gridCol w:w="371"/>
        <w:gridCol w:w="385"/>
        <w:gridCol w:w="371"/>
        <w:gridCol w:w="534"/>
      </w:tblGrid>
      <w:tr>
        <w:trPr>
          <w:trHeight w:val="305" w:hRule="atLeast"/>
        </w:trPr>
        <w:tc>
          <w:tcPr>
            <w:tcW w:w="5615" w:type="dxa"/>
            <w:gridSpan w:val="2"/>
            <w:vMerge w:val="restart"/>
            <w:tcBorders>
              <w:bottom w:val="single" w:sz="12" w:space="0" w:color="000000"/>
              <w:right w:val="single" w:sz="12" w:space="0" w:color="000000"/>
            </w:tcBorders>
          </w:tcPr>
          <w:p>
            <w:pPr>
              <w:pStyle w:val="TableParagraph"/>
              <w:spacing w:before="32"/>
              <w:ind w:left="66"/>
              <w:rPr>
                <w:b/>
                <w:sz w:val="20"/>
              </w:rPr>
            </w:pPr>
            <w:r>
              <w:rPr>
                <w:b/>
                <w:sz w:val="18"/>
              </w:rPr>
              <w:t>Performance </w:t>
            </w:r>
            <w:r>
              <w:rPr>
                <w:b/>
                <w:sz w:val="20"/>
              </w:rPr>
              <w:t>Standards</w:t>
            </w:r>
          </w:p>
          <w:p>
            <w:pPr>
              <w:pStyle w:val="TableParagraph"/>
              <w:spacing w:before="21"/>
              <w:ind w:left="66" w:right="159"/>
              <w:rPr>
                <w:sz w:val="16"/>
              </w:rPr>
            </w:pPr>
            <w:r>
              <w:rPr>
                <w:sz w:val="16"/>
              </w:rPr>
              <w:t>3 = Has received training in the element, however is not able to consistently demonstrate competency to the standard required for the grant of the authorisation.</w:t>
            </w:r>
          </w:p>
          <w:p>
            <w:pPr>
              <w:pStyle w:val="TableParagraph"/>
              <w:spacing w:before="22"/>
              <w:ind w:left="66" w:right="256"/>
              <w:rPr>
                <w:sz w:val="16"/>
              </w:rPr>
            </w:pPr>
            <w:r>
              <w:rPr>
                <w:sz w:val="16"/>
              </w:rPr>
              <w:t>2 = Is able to achieve competency to the standard required for the grant of the authorisation on the majority of occasions</w:t>
            </w:r>
          </w:p>
          <w:p>
            <w:pPr>
              <w:pStyle w:val="TableParagraph"/>
              <w:spacing w:before="21"/>
              <w:ind w:left="66" w:right="586"/>
              <w:rPr>
                <w:sz w:val="16"/>
              </w:rPr>
            </w:pPr>
            <w:r>
              <w:rPr>
                <w:sz w:val="16"/>
              </w:rPr>
              <w:t>1 = Achieves competency to the standard required for the grant of the authorisation</w:t>
            </w:r>
          </w:p>
          <w:p>
            <w:pPr>
              <w:pStyle w:val="TableParagraph"/>
              <w:spacing w:line="204" w:lineRule="exact"/>
              <w:ind w:left="66"/>
              <w:rPr>
                <w:b/>
                <w:sz w:val="18"/>
              </w:rPr>
            </w:pPr>
            <w:r>
              <w:rPr>
                <w:b/>
                <w:sz w:val="18"/>
              </w:rPr>
              <w:t>Legend</w:t>
            </w:r>
          </w:p>
          <w:p>
            <w:pPr>
              <w:pStyle w:val="TableParagraph"/>
              <w:spacing w:before="21"/>
              <w:ind w:left="66"/>
              <w:rPr>
                <w:sz w:val="16"/>
              </w:rPr>
            </w:pPr>
            <w:r>
              <w:rPr>
                <w:color w:val="00AF50"/>
                <w:sz w:val="16"/>
              </w:rPr>
              <w:t>D = Demonstration </w:t>
            </w:r>
            <w:r>
              <w:rPr>
                <w:color w:val="00AFEF"/>
                <w:sz w:val="16"/>
              </w:rPr>
              <w:t>R = Read back</w:t>
            </w:r>
          </w:p>
          <w:p>
            <w:pPr>
              <w:pStyle w:val="TableParagraph"/>
              <w:spacing w:before="22"/>
              <w:ind w:left="66"/>
              <w:rPr>
                <w:sz w:val="16"/>
              </w:rPr>
            </w:pPr>
            <w:r>
              <w:rPr>
                <w:color w:val="6F2F9F"/>
                <w:sz w:val="16"/>
              </w:rPr>
              <w:t>CR = Class </w:t>
            </w:r>
            <w:r>
              <w:rPr>
                <w:sz w:val="16"/>
              </w:rPr>
              <w:t>room PFB = Pre-flight Brief </w:t>
            </w:r>
            <w:r>
              <w:rPr>
                <w:color w:val="C0504D"/>
                <w:sz w:val="16"/>
              </w:rPr>
              <w:t>A = Assess</w:t>
            </w:r>
          </w:p>
        </w:tc>
        <w:tc>
          <w:tcPr>
            <w:tcW w:w="370" w:type="dxa"/>
            <w:tcBorders>
              <w:top w:val="single" w:sz="12" w:space="0" w:color="000000"/>
              <w:left w:val="single" w:sz="12" w:space="0" w:color="000000"/>
              <w:bottom w:val="single" w:sz="6" w:space="0" w:color="000000"/>
              <w:right w:val="single" w:sz="6" w:space="0" w:color="000000"/>
            </w:tcBorders>
            <w:shd w:val="clear" w:color="auto" w:fill="D5E2BB"/>
          </w:tcPr>
          <w:p>
            <w:pPr>
              <w:pStyle w:val="TableParagraph"/>
              <w:spacing w:before="56"/>
              <w:ind w:left="82"/>
              <w:rPr>
                <w:sz w:val="18"/>
              </w:rPr>
            </w:pPr>
            <w:r>
              <w:rPr>
                <w:sz w:val="18"/>
              </w:rPr>
              <w:t>24</w:t>
            </w:r>
          </w:p>
        </w:tc>
        <w:tc>
          <w:tcPr>
            <w:tcW w:w="3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62"/>
              <w:jc w:val="right"/>
              <w:rPr>
                <w:sz w:val="18"/>
              </w:rPr>
            </w:pPr>
            <w:r>
              <w:rPr>
                <w:w w:val="95"/>
                <w:sz w:val="18"/>
              </w:rPr>
              <w:t>25</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3"/>
              <w:jc w:val="center"/>
              <w:rPr>
                <w:sz w:val="18"/>
              </w:rPr>
            </w:pPr>
            <w:r>
              <w:rPr>
                <w:sz w:val="18"/>
              </w:rPr>
              <w:t>26</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3"/>
              <w:jc w:val="center"/>
              <w:rPr>
                <w:sz w:val="18"/>
              </w:rPr>
            </w:pPr>
            <w:r>
              <w:rPr>
                <w:sz w:val="18"/>
              </w:rPr>
              <w:t>27</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9"/>
              <w:rPr>
                <w:sz w:val="18"/>
              </w:rPr>
            </w:pPr>
            <w:r>
              <w:rPr>
                <w:sz w:val="18"/>
              </w:rPr>
              <w:t>28</w:t>
            </w:r>
          </w:p>
        </w:tc>
        <w:tc>
          <w:tcPr>
            <w:tcW w:w="37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2"/>
              <w:rPr>
                <w:sz w:val="18"/>
              </w:rPr>
            </w:pPr>
            <w:r>
              <w:rPr>
                <w:sz w:val="18"/>
              </w:rPr>
              <w:t>29</w:t>
            </w:r>
          </w:p>
        </w:tc>
        <w:tc>
          <w:tcPr>
            <w:tcW w:w="367"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43" w:right="14"/>
              <w:jc w:val="center"/>
              <w:rPr>
                <w:sz w:val="18"/>
              </w:rPr>
            </w:pPr>
            <w:r>
              <w:rPr>
                <w:sz w:val="18"/>
              </w:rPr>
              <w:t>30</w:t>
            </w:r>
          </w:p>
        </w:tc>
        <w:tc>
          <w:tcPr>
            <w:tcW w:w="52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138"/>
              <w:jc w:val="right"/>
              <w:rPr>
                <w:sz w:val="18"/>
              </w:rPr>
            </w:pPr>
            <w:r>
              <w:rPr>
                <w:w w:val="95"/>
                <w:sz w:val="18"/>
              </w:rPr>
              <w:t>31</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1"/>
              <w:jc w:val="center"/>
              <w:rPr>
                <w:sz w:val="18"/>
              </w:rPr>
            </w:pPr>
            <w:r>
              <w:rPr>
                <w:sz w:val="18"/>
              </w:rPr>
              <w:t>32</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1"/>
              <w:jc w:val="center"/>
              <w:rPr>
                <w:sz w:val="18"/>
              </w:rPr>
            </w:pPr>
            <w:r>
              <w:rPr>
                <w:sz w:val="18"/>
              </w:rPr>
              <w:t>33</w:t>
            </w:r>
          </w:p>
        </w:tc>
        <w:tc>
          <w:tcPr>
            <w:tcW w:w="3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0"/>
              <w:rPr>
                <w:sz w:val="18"/>
              </w:rPr>
            </w:pPr>
            <w:r>
              <w:rPr>
                <w:sz w:val="18"/>
              </w:rPr>
              <w:t>34</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58"/>
              <w:jc w:val="right"/>
              <w:rPr>
                <w:sz w:val="18"/>
              </w:rPr>
            </w:pPr>
            <w:r>
              <w:rPr>
                <w:w w:val="95"/>
                <w:sz w:val="18"/>
              </w:rPr>
              <w:t>34</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4"/>
              <w:jc w:val="center"/>
              <w:rPr>
                <w:sz w:val="18"/>
              </w:rPr>
            </w:pPr>
            <w:r>
              <w:rPr>
                <w:sz w:val="18"/>
              </w:rPr>
              <w:t>36</w:t>
            </w:r>
          </w:p>
        </w:tc>
        <w:tc>
          <w:tcPr>
            <w:tcW w:w="606"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179"/>
              <w:jc w:val="right"/>
              <w:rPr>
                <w:sz w:val="18"/>
              </w:rPr>
            </w:pPr>
            <w:r>
              <w:rPr>
                <w:w w:val="95"/>
                <w:sz w:val="18"/>
              </w:rPr>
              <w:t>37</w:t>
            </w:r>
          </w:p>
        </w:tc>
        <w:tc>
          <w:tcPr>
            <w:tcW w:w="5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188"/>
              <w:rPr>
                <w:sz w:val="18"/>
              </w:rPr>
            </w:pPr>
            <w:r>
              <w:rPr>
                <w:sz w:val="18"/>
              </w:rPr>
              <w:t>38</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71"/>
              <w:jc w:val="right"/>
              <w:rPr>
                <w:sz w:val="18"/>
              </w:rPr>
            </w:pPr>
            <w:r>
              <w:rPr>
                <w:w w:val="95"/>
                <w:sz w:val="18"/>
              </w:rPr>
              <w:t>39</w:t>
            </w:r>
          </w:p>
        </w:tc>
        <w:tc>
          <w:tcPr>
            <w:tcW w:w="608"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160" w:right="141"/>
              <w:jc w:val="center"/>
              <w:rPr>
                <w:sz w:val="18"/>
              </w:rPr>
            </w:pPr>
            <w:r>
              <w:rPr>
                <w:sz w:val="18"/>
              </w:rPr>
              <w:t>40</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85"/>
              <w:rPr>
                <w:sz w:val="18"/>
              </w:rPr>
            </w:pPr>
            <w:r>
              <w:rPr>
                <w:sz w:val="18"/>
              </w:rPr>
              <w:t>41</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73"/>
              <w:jc w:val="right"/>
              <w:rPr>
                <w:sz w:val="18"/>
              </w:rPr>
            </w:pPr>
            <w:r>
              <w:rPr>
                <w:w w:val="95"/>
                <w:sz w:val="18"/>
              </w:rPr>
              <w:t>43</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36" w:right="26"/>
              <w:jc w:val="center"/>
              <w:rPr>
                <w:sz w:val="18"/>
              </w:rPr>
            </w:pPr>
            <w:r>
              <w:rPr>
                <w:sz w:val="18"/>
              </w:rPr>
              <w:t>43</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0"/>
              <w:rPr>
                <w:sz w:val="18"/>
              </w:rPr>
            </w:pPr>
            <w:r>
              <w:rPr>
                <w:sz w:val="18"/>
              </w:rPr>
              <w:t>44</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80"/>
              <w:rPr>
                <w:sz w:val="18"/>
              </w:rPr>
            </w:pPr>
            <w:r>
              <w:rPr>
                <w:sz w:val="18"/>
              </w:rPr>
              <w:t>45</w:t>
            </w:r>
          </w:p>
        </w:tc>
        <w:tc>
          <w:tcPr>
            <w:tcW w:w="534" w:type="dxa"/>
            <w:tcBorders>
              <w:top w:val="single" w:sz="12" w:space="0" w:color="000000"/>
              <w:left w:val="single" w:sz="6" w:space="0" w:color="000000"/>
              <w:bottom w:val="single" w:sz="6" w:space="0" w:color="000000"/>
            </w:tcBorders>
            <w:shd w:val="clear" w:color="auto" w:fill="D5E2BB"/>
          </w:tcPr>
          <w:p>
            <w:pPr>
              <w:pStyle w:val="TableParagraph"/>
              <w:spacing w:before="56"/>
              <w:ind w:right="155"/>
              <w:jc w:val="right"/>
              <w:rPr>
                <w:sz w:val="18"/>
              </w:rPr>
            </w:pPr>
            <w:r>
              <w:rPr>
                <w:w w:val="95"/>
                <w:sz w:val="18"/>
              </w:rPr>
              <w:t>46</w:t>
            </w:r>
          </w:p>
        </w:tc>
      </w:tr>
      <w:tr>
        <w:trPr>
          <w:trHeight w:val="2989" w:hRule="atLeast"/>
        </w:trPr>
        <w:tc>
          <w:tcPr>
            <w:tcW w:w="5615" w:type="dxa"/>
            <w:gridSpan w:val="2"/>
            <w:vMerge/>
            <w:tcBorders>
              <w:top w:val="nil"/>
              <w:bottom w:val="single" w:sz="12" w:space="0" w:color="000000"/>
              <w:right w:val="single" w:sz="12" w:space="0" w:color="000000"/>
            </w:tcBorders>
          </w:tcPr>
          <w:p>
            <w:pPr>
              <w:rPr>
                <w:sz w:val="2"/>
                <w:szCs w:val="2"/>
              </w:rPr>
            </w:pPr>
          </w:p>
        </w:tc>
        <w:tc>
          <w:tcPr>
            <w:tcW w:w="370" w:type="dxa"/>
            <w:tcBorders>
              <w:top w:val="single" w:sz="6" w:space="0" w:color="000000"/>
              <w:left w:val="single" w:sz="12" w:space="0" w:color="000000"/>
              <w:bottom w:val="single" w:sz="12" w:space="0" w:color="000000"/>
              <w:right w:val="single" w:sz="6" w:space="0" w:color="000000"/>
            </w:tcBorders>
            <w:shd w:val="clear" w:color="auto" w:fill="D5E2BB"/>
            <w:textDirection w:val="btLr"/>
          </w:tcPr>
          <w:p>
            <w:pPr>
              <w:pStyle w:val="TableParagraph"/>
              <w:spacing w:before="55"/>
              <w:ind w:left="28"/>
              <w:rPr>
                <w:sz w:val="16"/>
              </w:rPr>
            </w:pPr>
            <w:r>
              <w:rPr>
                <w:sz w:val="18"/>
              </w:rPr>
              <w:t>TE3-24 </w:t>
            </w:r>
            <w:r>
              <w:rPr>
                <w:sz w:val="16"/>
              </w:rPr>
              <w:t>Autorotation - LB</w:t>
            </w:r>
          </w:p>
        </w:tc>
        <w:tc>
          <w:tcPr>
            <w:tcW w:w="3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6"/>
              </w:rPr>
            </w:pPr>
            <w:r>
              <w:rPr>
                <w:sz w:val="18"/>
              </w:rPr>
              <w:t>TE3-25 </w:t>
            </w:r>
            <w:r>
              <w:rPr>
                <w:sz w:val="16"/>
              </w:rPr>
              <w:t>Autorotation - LB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TE3-26 </w:t>
            </w:r>
            <w:r>
              <w:rPr>
                <w:sz w:val="16"/>
              </w:rPr>
              <w:t>Autorotation - PFB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TE3-27 </w:t>
            </w:r>
            <w:r>
              <w:rPr>
                <w:sz w:val="16"/>
              </w:rPr>
              <w:t>Autorotation</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8"/>
              </w:rPr>
            </w:pPr>
            <w:r>
              <w:rPr>
                <w:sz w:val="18"/>
              </w:rPr>
              <w:t>TE3-28 Tutorial 7</w:t>
            </w:r>
          </w:p>
        </w:tc>
        <w:tc>
          <w:tcPr>
            <w:tcW w:w="37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TE3-29 Tutorial </w:t>
            </w:r>
            <w:r>
              <w:rPr>
                <w:sz w:val="16"/>
              </w:rPr>
              <w:t>8</w:t>
            </w:r>
          </w:p>
        </w:tc>
        <w:tc>
          <w:tcPr>
            <w:tcW w:w="367"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TE3-30 Hovering Flight - LB</w:t>
            </w:r>
          </w:p>
        </w:tc>
        <w:tc>
          <w:tcPr>
            <w:tcW w:w="52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10" w:lineRule="atLeast" w:before="60"/>
              <w:ind w:left="28" w:right="94"/>
              <w:rPr>
                <w:sz w:val="18"/>
              </w:rPr>
            </w:pPr>
            <w:r>
              <w:rPr>
                <w:sz w:val="18"/>
              </w:rPr>
              <w:t>TE3-31 Hover; lift-off to hover; Land from Hover</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TE3-32 /O and App to the hover - LB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TE3-33 T/O and Approach to hover</w:t>
            </w:r>
          </w:p>
        </w:tc>
        <w:tc>
          <w:tcPr>
            <w:tcW w:w="3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TE-34 Tutorial 9</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TE3-35 Circuits -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8"/>
              </w:rPr>
            </w:pPr>
            <w:r>
              <w:rPr>
                <w:sz w:val="18"/>
              </w:rPr>
              <w:t>TE3-36 Circuits &amp; X-wind hover</w:t>
            </w:r>
          </w:p>
        </w:tc>
        <w:tc>
          <w:tcPr>
            <w:tcW w:w="60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7" w:lineRule="auto" w:before="61"/>
              <w:ind w:left="28" w:right="585"/>
              <w:rPr>
                <w:sz w:val="18"/>
              </w:rPr>
            </w:pPr>
            <w:r>
              <w:rPr>
                <w:sz w:val="18"/>
              </w:rPr>
              <w:t>TE3-36 Circuits &amp; sideways &amp; rearwards flight</w:t>
            </w:r>
          </w:p>
        </w:tc>
        <w:tc>
          <w:tcPr>
            <w:tcW w:w="5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7" w:lineRule="auto" w:before="60"/>
              <w:ind w:left="28" w:right="434"/>
              <w:rPr>
                <w:sz w:val="18"/>
              </w:rPr>
            </w:pPr>
            <w:r>
              <w:rPr>
                <w:sz w:val="18"/>
              </w:rPr>
              <w:t>TE3-38Confined area &amp; Limited power Ops -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9"/>
              <w:ind w:left="28"/>
              <w:rPr>
                <w:sz w:val="18"/>
              </w:rPr>
            </w:pPr>
            <w:r>
              <w:rPr>
                <w:sz w:val="18"/>
              </w:rPr>
              <w:t>TE3-39 confined area ops</w:t>
            </w:r>
          </w:p>
        </w:tc>
        <w:tc>
          <w:tcPr>
            <w:tcW w:w="60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58"/>
              <w:ind w:left="28" w:right="174"/>
              <w:rPr>
                <w:sz w:val="18"/>
              </w:rPr>
            </w:pPr>
            <w:r>
              <w:rPr>
                <w:sz w:val="18"/>
              </w:rPr>
              <w:t>TE3-40 limited Power Ops &amp; Slope landings</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8"/>
              <w:ind w:left="28"/>
              <w:rPr>
                <w:sz w:val="18"/>
              </w:rPr>
            </w:pPr>
            <w:r>
              <w:rPr>
                <w:sz w:val="18"/>
              </w:rPr>
              <w:t>TE3-41 Basic Instrument Flight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6"/>
              <w:ind w:left="28"/>
              <w:rPr>
                <w:sz w:val="18"/>
              </w:rPr>
            </w:pPr>
            <w:r>
              <w:rPr>
                <w:sz w:val="18"/>
              </w:rPr>
              <w:t>TE3-42 Basic Instrument Flight –LB*</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5"/>
              <w:ind w:left="28"/>
              <w:rPr>
                <w:sz w:val="18"/>
              </w:rPr>
            </w:pPr>
            <w:r>
              <w:rPr>
                <w:sz w:val="18"/>
              </w:rPr>
              <w:t>TE3-43 Basic Instrument Flight *</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4"/>
              <w:ind w:left="28"/>
              <w:rPr>
                <w:sz w:val="18"/>
              </w:rPr>
            </w:pPr>
            <w:r>
              <w:rPr>
                <w:sz w:val="18"/>
              </w:rPr>
              <w:t>TE3-44 Basic Instrument Flight *</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3"/>
              <w:ind w:left="28"/>
              <w:rPr>
                <w:sz w:val="18"/>
              </w:rPr>
            </w:pPr>
            <w:r>
              <w:rPr>
                <w:sz w:val="18"/>
              </w:rPr>
              <w:t>TE3-45 Navigation -basic &amp; Adv-LB</w:t>
            </w:r>
          </w:p>
        </w:tc>
        <w:tc>
          <w:tcPr>
            <w:tcW w:w="534" w:type="dxa"/>
            <w:tcBorders>
              <w:top w:val="single" w:sz="6" w:space="0" w:color="000000"/>
              <w:left w:val="single" w:sz="6" w:space="0" w:color="000000"/>
              <w:bottom w:val="single" w:sz="12" w:space="0" w:color="000000"/>
            </w:tcBorders>
            <w:shd w:val="clear" w:color="auto" w:fill="D5E2BB"/>
            <w:textDirection w:val="btLr"/>
          </w:tcPr>
          <w:p>
            <w:pPr>
              <w:pStyle w:val="TableParagraph"/>
              <w:spacing w:line="244" w:lineRule="auto" w:before="51"/>
              <w:ind w:left="28" w:right="354"/>
              <w:rPr>
                <w:sz w:val="18"/>
              </w:rPr>
            </w:pPr>
            <w:r>
              <w:rPr>
                <w:sz w:val="18"/>
              </w:rPr>
              <w:t>TE3-46 navigation &amp; Land &amp; T.O from Pinnacle or Ridge</w:t>
            </w:r>
          </w:p>
        </w:tc>
      </w:tr>
      <w:tr>
        <w:trPr>
          <w:trHeight w:val="263" w:hRule="atLeast"/>
        </w:trPr>
        <w:tc>
          <w:tcPr>
            <w:tcW w:w="5615" w:type="dxa"/>
            <w:gridSpan w:val="2"/>
            <w:tcBorders>
              <w:top w:val="single" w:sz="12" w:space="0" w:color="000000"/>
              <w:left w:val="single" w:sz="12"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6"/>
              <w:rPr>
                <w:b/>
                <w:sz w:val="18"/>
              </w:rPr>
            </w:pPr>
            <w:r>
              <w:rPr>
                <w:b/>
                <w:w w:val="99"/>
                <w:sz w:val="18"/>
              </w:rPr>
              <w:t>D</w:t>
            </w: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6"/>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10"/>
              <w:jc w:val="center"/>
              <w:rPr>
                <w:b/>
                <w:sz w:val="18"/>
              </w:rPr>
            </w:pPr>
            <w:r>
              <w:rPr>
                <w:b/>
                <w:w w:val="99"/>
                <w:sz w:val="18"/>
              </w:rPr>
              <w:t>D</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9"/>
              <w:jc w:val="center"/>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63"/>
              <w:rPr>
                <w:b/>
                <w:sz w:val="18"/>
              </w:rPr>
            </w:pPr>
            <w:r>
              <w:rPr>
                <w:b/>
                <w:sz w:val="18"/>
              </w:rPr>
              <w:t>CR</w:t>
            </w:r>
          </w:p>
        </w:tc>
        <w:tc>
          <w:tcPr>
            <w:tcW w:w="37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63"/>
              <w:rPr>
                <w:b/>
                <w:sz w:val="18"/>
              </w:rPr>
            </w:pPr>
            <w:r>
              <w:rPr>
                <w:b/>
                <w:sz w:val="18"/>
              </w:rPr>
              <w:t>CR</w:t>
            </w:r>
          </w:p>
        </w:tc>
        <w:tc>
          <w:tcPr>
            <w:tcW w:w="367"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0"/>
              <w:jc w:val="center"/>
              <w:rPr>
                <w:b/>
                <w:sz w:val="18"/>
              </w:rPr>
            </w:pPr>
            <w:r>
              <w:rPr>
                <w:b/>
                <w:w w:val="99"/>
                <w:sz w:val="18"/>
              </w:rPr>
              <w:t>R</w:t>
            </w:r>
          </w:p>
        </w:tc>
        <w:tc>
          <w:tcPr>
            <w:tcW w:w="52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08"/>
              <w:jc w:val="right"/>
              <w:rPr>
                <w:b/>
                <w:sz w:val="18"/>
              </w:rPr>
            </w:pPr>
            <w:r>
              <w:rPr>
                <w:b/>
                <w:sz w:val="18"/>
              </w:rPr>
              <w:t>DR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8"/>
              <w:jc w:val="center"/>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3" w:right="24"/>
              <w:jc w:val="center"/>
              <w:rPr>
                <w:b/>
                <w:sz w:val="18"/>
              </w:rPr>
            </w:pPr>
            <w:r>
              <w:rPr>
                <w:b/>
                <w:sz w:val="18"/>
              </w:rPr>
              <w:t>DR</w:t>
            </w: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94"/>
              <w:jc w:val="right"/>
              <w:rPr>
                <w:b/>
                <w:sz w:val="18"/>
              </w:rPr>
            </w:pPr>
            <w:r>
              <w:rPr>
                <w:b/>
                <w:w w:val="99"/>
                <w:sz w:val="18"/>
              </w:rPr>
              <w:t>R</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3" w:right="27"/>
              <w:jc w:val="center"/>
              <w:rPr>
                <w:b/>
                <w:sz w:val="18"/>
              </w:rPr>
            </w:pPr>
            <w:r>
              <w:rPr>
                <w:b/>
                <w:sz w:val="18"/>
              </w:rPr>
              <w:t>DR</w:t>
            </w:r>
          </w:p>
        </w:tc>
        <w:tc>
          <w:tcPr>
            <w:tcW w:w="606"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3"/>
              <w:jc w:val="center"/>
              <w:rPr>
                <w:b/>
                <w:sz w:val="18"/>
              </w:rPr>
            </w:pPr>
            <w:r>
              <w:rPr>
                <w:b/>
                <w:w w:val="99"/>
                <w:sz w:val="18"/>
              </w:rPr>
              <w:t>R</w:t>
            </w:r>
          </w:p>
        </w:tc>
        <w:tc>
          <w:tcPr>
            <w:tcW w:w="5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21"/>
              <w:rPr>
                <w:b/>
                <w:sz w:val="18"/>
              </w:rPr>
            </w:pPr>
            <w:r>
              <w:rPr>
                <w:b/>
                <w:w w:val="99"/>
                <w:sz w:val="18"/>
              </w:rPr>
              <w:t>R</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59"/>
              <w:rPr>
                <w:b/>
                <w:sz w:val="18"/>
              </w:rPr>
            </w:pPr>
            <w:r>
              <w:rPr>
                <w:b/>
                <w:w w:val="99"/>
                <w:sz w:val="18"/>
              </w:rPr>
              <w:t>R</w:t>
            </w:r>
          </w:p>
        </w:tc>
        <w:tc>
          <w:tcPr>
            <w:tcW w:w="608"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9"/>
              <w:jc w:val="center"/>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1"/>
              <w:rPr>
                <w:b/>
                <w:sz w:val="18"/>
              </w:rPr>
            </w:pPr>
            <w:r>
              <w:rPr>
                <w:b/>
                <w:w w:val="99"/>
                <w:sz w:val="18"/>
              </w:rPr>
              <w:t>D</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11"/>
              <w:jc w:val="right"/>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1"/>
              <w:jc w:val="center"/>
              <w:rPr>
                <w:b/>
                <w:sz w:val="18"/>
              </w:rPr>
            </w:pPr>
            <w:r>
              <w:rPr>
                <w:b/>
                <w:w w:val="99"/>
                <w:sz w:val="18"/>
              </w:rPr>
              <w:t>D</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4"/>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16"/>
              <w:rPr>
                <w:b/>
                <w:sz w:val="18"/>
              </w:rPr>
            </w:pPr>
            <w:r>
              <w:rPr>
                <w:b/>
                <w:w w:val="99"/>
                <w:sz w:val="18"/>
              </w:rPr>
              <w:t>R</w:t>
            </w:r>
          </w:p>
        </w:tc>
        <w:tc>
          <w:tcPr>
            <w:tcW w:w="534" w:type="dxa"/>
            <w:tcBorders>
              <w:top w:val="single" w:sz="12" w:space="0" w:color="000000"/>
              <w:left w:val="single" w:sz="6" w:space="0" w:color="000000"/>
              <w:bottom w:val="single" w:sz="6" w:space="0" w:color="000000"/>
            </w:tcBorders>
            <w:shd w:val="clear" w:color="auto" w:fill="D9D9D9"/>
          </w:tcPr>
          <w:p>
            <w:pPr>
              <w:pStyle w:val="TableParagraph"/>
              <w:spacing w:before="22"/>
              <w:ind w:left="1"/>
              <w:jc w:val="center"/>
              <w:rPr>
                <w:b/>
                <w:sz w:val="18"/>
              </w:rPr>
            </w:pPr>
            <w:r>
              <w:rPr>
                <w:b/>
                <w:w w:val="99"/>
                <w:sz w:val="18"/>
              </w:rPr>
              <w:t>R</w:t>
            </w:r>
          </w:p>
        </w:tc>
      </w:tr>
      <w:tr>
        <w:trPr>
          <w:trHeight w:val="263" w:hRule="atLeast"/>
        </w:trPr>
        <w:tc>
          <w:tcPr>
            <w:tcW w:w="5615"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left="3607"/>
              <w:rPr>
                <w:sz w:val="18"/>
              </w:rPr>
            </w:pPr>
            <w:r>
              <w:rPr>
                <w:sz w:val="18"/>
              </w:rPr>
              <w:t>Ground briefings (hours)</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4"/>
              <w:rPr>
                <w:sz w:val="18"/>
              </w:rPr>
            </w:pPr>
            <w:r>
              <w:rPr>
                <w:sz w:val="18"/>
              </w:rPr>
              <w:t>1.5</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8"/>
              <w:jc w:val="right"/>
              <w:rPr>
                <w:sz w:val="18"/>
              </w:rPr>
            </w:pPr>
            <w:r>
              <w:rPr>
                <w:w w:val="95"/>
                <w:sz w:val="18"/>
              </w:rPr>
              <w:t>1.5</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ight="25"/>
              <w:jc w:val="center"/>
              <w:rPr>
                <w:sz w:val="18"/>
              </w:rPr>
            </w:pPr>
            <w:r>
              <w:rPr>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ight="25"/>
              <w:jc w:val="center"/>
              <w:rPr>
                <w:sz w:val="18"/>
              </w:rPr>
            </w:pPr>
            <w:r>
              <w:rPr>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3"/>
              <w:rPr>
                <w:sz w:val="18"/>
              </w:rPr>
            </w:pPr>
            <w:r>
              <w:rPr>
                <w:sz w:val="18"/>
              </w:rPr>
              <w:t>1.2</w:t>
            </w:r>
          </w:p>
        </w:tc>
        <w:tc>
          <w:tcPr>
            <w:tcW w:w="37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3"/>
              <w:rPr>
                <w:sz w:val="18"/>
              </w:rPr>
            </w:pPr>
            <w:r>
              <w:rPr>
                <w:sz w:val="18"/>
              </w:rPr>
              <w:t>1.2</w:t>
            </w:r>
          </w:p>
        </w:tc>
        <w:tc>
          <w:tcPr>
            <w:tcW w:w="367"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43" w:right="17"/>
              <w:jc w:val="center"/>
              <w:rPr>
                <w:sz w:val="18"/>
              </w:rPr>
            </w:pPr>
            <w:r>
              <w:rPr>
                <w:sz w:val="18"/>
              </w:rPr>
              <w:t>1.0</w:t>
            </w:r>
          </w:p>
        </w:tc>
        <w:tc>
          <w:tcPr>
            <w:tcW w:w="52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12"/>
              <w:jc w:val="right"/>
              <w:rPr>
                <w:sz w:val="18"/>
              </w:rPr>
            </w:pPr>
            <w:r>
              <w:rPr>
                <w:w w:val="95"/>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4"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ight="25"/>
              <w:jc w:val="center"/>
              <w:rPr>
                <w:sz w:val="18"/>
              </w:rPr>
            </w:pPr>
            <w:r>
              <w:rPr>
                <w:sz w:val="18"/>
              </w:rPr>
              <w:t>0.7</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6"/>
              <w:jc w:val="right"/>
              <w:rPr>
                <w:sz w:val="18"/>
              </w:rPr>
            </w:pPr>
            <w:r>
              <w:rPr>
                <w:w w:val="95"/>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4" w:right="27"/>
              <w:jc w:val="center"/>
              <w:rPr>
                <w:sz w:val="18"/>
              </w:rPr>
            </w:pPr>
            <w:r>
              <w:rPr>
                <w:sz w:val="18"/>
              </w:rPr>
              <w:t>1.0</w:t>
            </w:r>
          </w:p>
        </w:tc>
        <w:tc>
          <w:tcPr>
            <w:tcW w:w="60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55"/>
              <w:jc w:val="right"/>
              <w:rPr>
                <w:sz w:val="18"/>
              </w:rPr>
            </w:pPr>
            <w:r>
              <w:rPr>
                <w:w w:val="95"/>
                <w:sz w:val="18"/>
              </w:rPr>
              <w:t>0.7</w:t>
            </w:r>
          </w:p>
        </w:tc>
        <w:tc>
          <w:tcPr>
            <w:tcW w:w="5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61"/>
              <w:rPr>
                <w:sz w:val="18"/>
              </w:rPr>
            </w:pPr>
            <w:r>
              <w:rPr>
                <w:sz w:val="18"/>
              </w:rPr>
              <w:t>2.5</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9"/>
              <w:rPr>
                <w:sz w:val="18"/>
              </w:rPr>
            </w:pPr>
            <w:r>
              <w:rPr>
                <w:sz w:val="18"/>
              </w:rPr>
              <w:t>0.7</w:t>
            </w:r>
          </w:p>
        </w:tc>
        <w:tc>
          <w:tcPr>
            <w:tcW w:w="60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61" w:right="141"/>
              <w:jc w:val="center"/>
              <w:rPr>
                <w:sz w:val="18"/>
              </w:rPr>
            </w:pPr>
            <w:r>
              <w:rPr>
                <w:sz w:val="18"/>
              </w:rPr>
              <w:t>0.7</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8"/>
              <w:rPr>
                <w:sz w:val="18"/>
              </w:rPr>
            </w:pPr>
            <w:r>
              <w:rPr>
                <w:sz w:val="18"/>
              </w:rPr>
              <w:t>2.0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59"/>
              <w:jc w:val="right"/>
              <w:rPr>
                <w:sz w:val="18"/>
              </w:rPr>
            </w:pPr>
            <w:r>
              <w:rPr>
                <w:w w:val="95"/>
                <w:sz w:val="18"/>
              </w:rPr>
              <w:t>2.0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6" w:right="29"/>
              <w:jc w:val="center"/>
              <w:rPr>
                <w:sz w:val="18"/>
              </w:rPr>
            </w:pPr>
            <w:r>
              <w:rPr>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4"/>
              <w:rPr>
                <w:sz w:val="18"/>
              </w:rPr>
            </w:pPr>
            <w:r>
              <w:rPr>
                <w:sz w:val="18"/>
              </w:rPr>
              <w:t>0.7</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3"/>
              <w:rPr>
                <w:sz w:val="18"/>
              </w:rPr>
            </w:pPr>
            <w:r>
              <w:rPr>
                <w:sz w:val="18"/>
              </w:rPr>
              <w:t>1.5</w:t>
            </w:r>
          </w:p>
        </w:tc>
        <w:tc>
          <w:tcPr>
            <w:tcW w:w="534" w:type="dxa"/>
            <w:tcBorders>
              <w:top w:val="single" w:sz="6" w:space="0" w:color="000000"/>
              <w:left w:val="single" w:sz="6" w:space="0" w:color="000000"/>
              <w:bottom w:val="single" w:sz="6" w:space="0" w:color="000000"/>
            </w:tcBorders>
            <w:shd w:val="clear" w:color="auto" w:fill="D9D9D9"/>
          </w:tcPr>
          <w:p>
            <w:pPr>
              <w:pStyle w:val="TableParagraph"/>
              <w:spacing w:before="27"/>
              <w:ind w:right="132"/>
              <w:jc w:val="right"/>
              <w:rPr>
                <w:sz w:val="18"/>
              </w:rPr>
            </w:pPr>
            <w:r>
              <w:rPr>
                <w:w w:val="95"/>
                <w:sz w:val="18"/>
              </w:rPr>
              <w:t>1.0</w:t>
            </w:r>
          </w:p>
        </w:tc>
      </w:tr>
      <w:tr>
        <w:trPr>
          <w:trHeight w:val="260" w:hRule="atLeast"/>
        </w:trPr>
        <w:tc>
          <w:tcPr>
            <w:tcW w:w="5615"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5"/>
              <w:ind w:right="29"/>
              <w:jc w:val="right"/>
              <w:rPr>
                <w:sz w:val="18"/>
              </w:rPr>
            </w:pPr>
            <w:r>
              <w:rPr>
                <w:sz w:val="18"/>
              </w:rPr>
              <w:t>Dual day</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3"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3"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112"/>
              <w:jc w:val="right"/>
              <w:rPr>
                <w:sz w:val="18"/>
              </w:rPr>
            </w:pPr>
            <w:r>
              <w:rPr>
                <w:w w:val="95"/>
                <w:sz w:val="18"/>
              </w:rPr>
              <w:t>1.2</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5" w:right="25"/>
              <w:jc w:val="center"/>
              <w:rPr>
                <w:sz w:val="18"/>
              </w:rPr>
            </w:pPr>
            <w:r>
              <w:rPr>
                <w:sz w:val="18"/>
              </w:rPr>
              <w:t>1.2</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4" w:right="27"/>
              <w:jc w:val="center"/>
              <w:rPr>
                <w:sz w:val="18"/>
              </w:rPr>
            </w:pPr>
            <w:r>
              <w:rPr>
                <w:sz w:val="18"/>
              </w:rPr>
              <w:t>1.2</w:t>
            </w:r>
          </w:p>
        </w:tc>
        <w:tc>
          <w:tcPr>
            <w:tcW w:w="60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155"/>
              <w:jc w:val="right"/>
              <w:rPr>
                <w:sz w:val="18"/>
              </w:rPr>
            </w:pPr>
            <w:r>
              <w:rPr>
                <w:w w:val="95"/>
                <w:sz w:val="18"/>
              </w:rPr>
              <w:t>1.2</w:t>
            </w:r>
          </w:p>
        </w:tc>
        <w:tc>
          <w:tcPr>
            <w:tcW w:w="5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59"/>
              <w:rPr>
                <w:sz w:val="18"/>
              </w:rPr>
            </w:pPr>
            <w:r>
              <w:rPr>
                <w:sz w:val="18"/>
              </w:rPr>
              <w:t>1.2</w:t>
            </w:r>
          </w:p>
        </w:tc>
        <w:tc>
          <w:tcPr>
            <w:tcW w:w="60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161" w:right="141"/>
              <w:jc w:val="center"/>
              <w:rPr>
                <w:sz w:val="18"/>
              </w:rPr>
            </w:pPr>
            <w:r>
              <w:rPr>
                <w:sz w:val="18"/>
              </w:rPr>
              <w:t>1.2</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59"/>
              <w:jc w:val="right"/>
              <w:rPr>
                <w:sz w:val="18"/>
              </w:rPr>
            </w:pPr>
            <w:r>
              <w:rPr>
                <w:w w:val="95"/>
                <w:sz w:val="18"/>
              </w:rPr>
              <w:t>1.0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6" w:right="29"/>
              <w:jc w:val="center"/>
              <w:rPr>
                <w:sz w:val="18"/>
              </w:rPr>
            </w:pPr>
            <w:r>
              <w:rPr>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54"/>
              <w:rPr>
                <w:sz w:val="18"/>
              </w:rPr>
            </w:pPr>
            <w:r>
              <w:rPr>
                <w:sz w:val="18"/>
              </w:rPr>
              <w:t>1.0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shd w:val="clear" w:color="auto" w:fill="D9D9D9"/>
          </w:tcPr>
          <w:p>
            <w:pPr>
              <w:pStyle w:val="TableParagraph"/>
              <w:spacing w:before="25"/>
              <w:ind w:right="132"/>
              <w:jc w:val="right"/>
              <w:rPr>
                <w:sz w:val="18"/>
              </w:rPr>
            </w:pPr>
            <w:r>
              <w:rPr>
                <w:w w:val="95"/>
                <w:sz w:val="18"/>
              </w:rPr>
              <w:t>2.5</w:t>
            </w:r>
          </w:p>
        </w:tc>
      </w:tr>
      <w:tr>
        <w:trPr>
          <w:trHeight w:val="263" w:hRule="atLeast"/>
        </w:trPr>
        <w:tc>
          <w:tcPr>
            <w:tcW w:w="5615" w:type="dxa"/>
            <w:gridSpan w:val="2"/>
            <w:tcBorders>
              <w:top w:val="single" w:sz="6" w:space="0" w:color="000000"/>
              <w:left w:val="single" w:sz="12" w:space="0" w:color="000000"/>
              <w:bottom w:val="single" w:sz="12" w:space="0" w:color="000000"/>
              <w:right w:val="single" w:sz="12" w:space="0" w:color="000000"/>
            </w:tcBorders>
            <w:shd w:val="clear" w:color="auto" w:fill="D9D9D9"/>
          </w:tcPr>
          <w:p>
            <w:pPr>
              <w:pStyle w:val="TableParagraph"/>
              <w:spacing w:before="27"/>
              <w:ind w:left="2536"/>
              <w:rPr>
                <w:sz w:val="18"/>
              </w:rPr>
            </w:pPr>
            <w:r>
              <w:rPr>
                <w:sz w:val="18"/>
              </w:rPr>
              <w:t>Aeronautical knowledge examinations</w:t>
            </w:r>
          </w:p>
        </w:tc>
        <w:tc>
          <w:tcPr>
            <w:tcW w:w="370" w:type="dxa"/>
            <w:tcBorders>
              <w:top w:val="single" w:sz="6" w:space="0" w:color="000000"/>
              <w:left w:val="single" w:sz="12" w:space="0" w:color="000000"/>
              <w:bottom w:val="single" w:sz="12" w:space="0" w:color="000000"/>
            </w:tcBorders>
            <w:shd w:val="clear" w:color="auto" w:fill="D9D9D9"/>
          </w:tcPr>
          <w:p>
            <w:pPr>
              <w:pStyle w:val="TableParagraph"/>
              <w:rPr>
                <w:rFonts w:ascii="Times New Roman"/>
                <w:sz w:val="18"/>
              </w:rPr>
            </w:pPr>
          </w:p>
        </w:tc>
        <w:tc>
          <w:tcPr>
            <w:tcW w:w="9263" w:type="dxa"/>
            <w:gridSpan w:val="22"/>
            <w:tcBorders>
              <w:top w:val="single" w:sz="6" w:space="0" w:color="000000"/>
              <w:bottom w:val="single" w:sz="12" w:space="0" w:color="000000"/>
              <w:right w:val="nil"/>
            </w:tcBorders>
          </w:tcPr>
          <w:p>
            <w:pPr>
              <w:pStyle w:val="TableParagraph"/>
              <w:rPr>
                <w:rFonts w:ascii="Times New Roman"/>
                <w:sz w:val="18"/>
              </w:rPr>
            </w:pPr>
          </w:p>
        </w:tc>
      </w:tr>
      <w:tr>
        <w:trPr>
          <w:trHeight w:val="325" w:hRule="atLeast"/>
        </w:trPr>
        <w:tc>
          <w:tcPr>
            <w:tcW w:w="5615" w:type="dxa"/>
            <w:gridSpan w:val="2"/>
            <w:tcBorders>
              <w:top w:val="single" w:sz="12" w:space="0" w:color="000000"/>
              <w:bottom w:val="single" w:sz="12" w:space="0" w:color="000000"/>
              <w:right w:val="single" w:sz="6" w:space="0" w:color="000000"/>
            </w:tcBorders>
            <w:shd w:val="clear" w:color="auto" w:fill="F9BE8F"/>
          </w:tcPr>
          <w:p>
            <w:pPr>
              <w:pStyle w:val="TableParagraph"/>
              <w:spacing w:before="23"/>
              <w:ind w:left="66"/>
              <w:rPr>
                <w:b/>
                <w:sz w:val="22"/>
              </w:rPr>
            </w:pPr>
            <w:r>
              <w:rPr>
                <w:b/>
                <w:sz w:val="22"/>
              </w:rPr>
              <w:t>Units, Elements and Performance Criteria</w:t>
            </w:r>
          </w:p>
        </w:tc>
        <w:tc>
          <w:tcPr>
            <w:tcW w:w="370"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shd w:val="clear" w:color="auto" w:fill="F9BE8F"/>
          </w:tcPr>
          <w:p>
            <w:pPr>
              <w:pStyle w:val="TableParagraph"/>
              <w:rPr>
                <w:rFonts w:ascii="Times New Roman"/>
                <w:sz w:val="18"/>
              </w:rPr>
            </w:pPr>
          </w:p>
        </w:tc>
      </w:tr>
      <w:tr>
        <w:trPr>
          <w:trHeight w:val="265" w:hRule="atLeast"/>
        </w:trPr>
        <w:tc>
          <w:tcPr>
            <w:tcW w:w="5615" w:type="dxa"/>
            <w:gridSpan w:val="2"/>
            <w:tcBorders>
              <w:top w:val="single" w:sz="12" w:space="0" w:color="000000"/>
              <w:left w:val="single" w:sz="12" w:space="0" w:color="000000"/>
              <w:bottom w:val="single" w:sz="12" w:space="0" w:color="000000"/>
              <w:right w:val="single" w:sz="6" w:space="0" w:color="000000"/>
            </w:tcBorders>
            <w:shd w:val="clear" w:color="auto" w:fill="FAD3B4"/>
          </w:tcPr>
          <w:p>
            <w:pPr>
              <w:pStyle w:val="TableParagraph"/>
              <w:spacing w:before="25"/>
              <w:ind w:left="56"/>
              <w:rPr>
                <w:b/>
                <w:sz w:val="18"/>
              </w:rPr>
            </w:pPr>
            <w:r>
              <w:rPr>
                <w:b/>
                <w:sz w:val="18"/>
              </w:rPr>
              <w:t>FIR-TE3 Grade 3 Training Endorsement</w:t>
            </w:r>
          </w:p>
        </w:tc>
        <w:tc>
          <w:tcPr>
            <w:tcW w:w="370"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shd w:val="clear" w:color="auto" w:fill="FAD3B4"/>
          </w:tcPr>
          <w:p>
            <w:pPr>
              <w:pStyle w:val="TableParagraph"/>
              <w:rPr>
                <w:rFonts w:ascii="Times New Roman"/>
                <w:sz w:val="18"/>
              </w:rPr>
            </w:pPr>
          </w:p>
        </w:tc>
      </w:tr>
      <w:tr>
        <w:trPr>
          <w:trHeight w:val="882" w:hRule="atLeast"/>
        </w:trPr>
        <w:tc>
          <w:tcPr>
            <w:tcW w:w="5615"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56" w:right="435"/>
              <w:rPr>
                <w:b/>
                <w:sz w:val="18"/>
              </w:rPr>
            </w:pPr>
            <w:r>
              <w:rPr>
                <w:b/>
                <w:sz w:val="18"/>
              </w:rPr>
              <w:t>FIR-TE3.1 Demonstrate knowledge of competency based training as applied to training for an aircraft category rating (aircraft specific), RPL, PPL and CPL</w:t>
            </w: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shd w:val="clear" w:color="auto" w:fill="FCE9D9"/>
          </w:tcPr>
          <w:p>
            <w:pPr>
              <w:pStyle w:val="TableParagraph"/>
              <w:rPr>
                <w:rFonts w:ascii="Times New Roman"/>
                <w:sz w:val="18"/>
              </w:rPr>
            </w:pPr>
          </w:p>
        </w:tc>
      </w:tr>
      <w:tr>
        <w:trPr>
          <w:trHeight w:val="678" w:hRule="atLeast"/>
        </w:trPr>
        <w:tc>
          <w:tcPr>
            <w:tcW w:w="792" w:type="dxa"/>
            <w:tcBorders>
              <w:top w:val="single" w:sz="12" w:space="0" w:color="000000"/>
              <w:bottom w:val="single" w:sz="6" w:space="0" w:color="000000"/>
              <w:right w:val="single" w:sz="6" w:space="0" w:color="000000"/>
            </w:tcBorders>
          </w:tcPr>
          <w:p>
            <w:pPr>
              <w:pStyle w:val="TableParagraph"/>
              <w:spacing w:before="29"/>
              <w:jc w:val="right"/>
              <w:rPr>
                <w:sz w:val="18"/>
              </w:rPr>
            </w:pPr>
            <w:r>
              <w:rPr>
                <w:w w:val="95"/>
                <w:sz w:val="18"/>
              </w:rPr>
              <w:t>(a)</w:t>
            </w:r>
          </w:p>
        </w:tc>
        <w:tc>
          <w:tcPr>
            <w:tcW w:w="4823" w:type="dxa"/>
            <w:tcBorders>
              <w:top w:val="single" w:sz="12" w:space="0" w:color="000000"/>
              <w:left w:val="single" w:sz="6" w:space="0" w:color="000000"/>
              <w:bottom w:val="single" w:sz="6" w:space="0" w:color="000000"/>
              <w:right w:val="single" w:sz="6" w:space="0" w:color="000000"/>
            </w:tcBorders>
          </w:tcPr>
          <w:p>
            <w:pPr>
              <w:pStyle w:val="TableParagraph"/>
              <w:spacing w:before="29"/>
              <w:ind w:left="64" w:right="191"/>
              <w:rPr>
                <w:sz w:val="18"/>
              </w:rPr>
            </w:pPr>
            <w:r>
              <w:rPr>
                <w:sz w:val="18"/>
              </w:rPr>
              <w:t>describe the structure, content and context of the Part 61 MOS licence and standards for the RPL, PPL and CPL (category specific)</w:t>
            </w:r>
          </w:p>
        </w:tc>
        <w:tc>
          <w:tcPr>
            <w:tcW w:w="3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6" w:space="0" w:color="000000"/>
            </w:tcBorders>
          </w:tcPr>
          <w:p>
            <w:pPr>
              <w:pStyle w:val="TableParagraph"/>
              <w:rPr>
                <w:rFonts w:ascii="Times New Roman"/>
                <w:sz w:val="18"/>
              </w:rPr>
            </w:pPr>
          </w:p>
        </w:tc>
      </w:tr>
      <w:tr>
        <w:trPr>
          <w:trHeight w:val="469" w:hRule="atLeast"/>
        </w:trPr>
        <w:tc>
          <w:tcPr>
            <w:tcW w:w="792" w:type="dxa"/>
            <w:tcBorders>
              <w:top w:val="single" w:sz="6" w:space="0" w:color="000000"/>
              <w:bottom w:val="single" w:sz="6" w:space="0" w:color="000000"/>
              <w:right w:val="single" w:sz="6" w:space="0" w:color="000000"/>
            </w:tcBorders>
          </w:tcPr>
          <w:p>
            <w:pPr>
              <w:pStyle w:val="TableParagraph"/>
              <w:spacing w:before="27"/>
              <w:jc w:val="right"/>
              <w:rPr>
                <w:sz w:val="18"/>
              </w:rPr>
            </w:pPr>
            <w:r>
              <w:rPr>
                <w:w w:val="95"/>
                <w:sz w:val="18"/>
              </w:rPr>
              <w:t>(b)</w:t>
            </w: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ight="281"/>
              <w:rPr>
                <w:sz w:val="18"/>
              </w:rPr>
            </w:pPr>
            <w:r>
              <w:rPr>
                <w:sz w:val="18"/>
              </w:rPr>
              <w:t>describe the content of the flight test standards for RPL, PPL and CPL</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469" w:hRule="atLeast"/>
        </w:trPr>
        <w:tc>
          <w:tcPr>
            <w:tcW w:w="792" w:type="dxa"/>
            <w:tcBorders>
              <w:top w:val="single" w:sz="6" w:space="0" w:color="000000"/>
              <w:bottom w:val="single" w:sz="12" w:space="0" w:color="000000"/>
              <w:right w:val="single" w:sz="6" w:space="0" w:color="000000"/>
            </w:tcBorders>
          </w:tcPr>
          <w:p>
            <w:pPr>
              <w:pStyle w:val="TableParagraph"/>
              <w:spacing w:before="27"/>
              <w:jc w:val="right"/>
              <w:rPr>
                <w:sz w:val="18"/>
              </w:rPr>
            </w:pPr>
            <w:r>
              <w:rPr>
                <w:sz w:val="18"/>
              </w:rPr>
              <w:t>(c)</w:t>
            </w:r>
          </w:p>
        </w:tc>
        <w:tc>
          <w:tcPr>
            <w:tcW w:w="4823" w:type="dxa"/>
            <w:tcBorders>
              <w:top w:val="single" w:sz="6" w:space="0" w:color="000000"/>
              <w:left w:val="single" w:sz="6" w:space="0" w:color="000000"/>
              <w:bottom w:val="single" w:sz="12" w:space="0" w:color="000000"/>
              <w:right w:val="single" w:sz="6" w:space="0" w:color="000000"/>
            </w:tcBorders>
          </w:tcPr>
          <w:p>
            <w:pPr>
              <w:pStyle w:val="TableParagraph"/>
              <w:spacing w:before="27"/>
              <w:ind w:left="64" w:right="191"/>
              <w:rPr>
                <w:sz w:val="18"/>
              </w:rPr>
            </w:pPr>
            <w:r>
              <w:rPr>
                <w:sz w:val="18"/>
              </w:rPr>
              <w:t>describe the structure, content and context of the Part 61 MOS standards for the aircraft class rating</w:t>
            </w:r>
          </w:p>
        </w:tc>
        <w:tc>
          <w:tcPr>
            <w:tcW w:w="3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12" w:space="0" w:color="000000"/>
            </w:tcBorders>
          </w:tcPr>
          <w:p>
            <w:pPr>
              <w:pStyle w:val="TableParagraph"/>
              <w:rPr>
                <w:rFonts w:ascii="Times New Roman"/>
                <w:sz w:val="18"/>
              </w:rPr>
            </w:pPr>
          </w:p>
        </w:tc>
      </w:tr>
      <w:tr>
        <w:trPr>
          <w:trHeight w:val="469" w:hRule="atLeast"/>
        </w:trPr>
        <w:tc>
          <w:tcPr>
            <w:tcW w:w="5615"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56" w:right="435"/>
              <w:rPr>
                <w:b/>
                <w:sz w:val="18"/>
              </w:rPr>
            </w:pPr>
            <w:r>
              <w:rPr>
                <w:b/>
                <w:sz w:val="18"/>
              </w:rPr>
              <w:t>FIR-TE3.2 Demonstrate understanding of principles and methods of instruction</w:t>
            </w: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shd w:val="clear" w:color="auto" w:fill="FCE9D9"/>
          </w:tcPr>
          <w:p>
            <w:pPr>
              <w:pStyle w:val="TableParagraph"/>
              <w:rPr>
                <w:rFonts w:ascii="Times New Roman"/>
                <w:sz w:val="18"/>
              </w:rPr>
            </w:pPr>
          </w:p>
        </w:tc>
      </w:tr>
      <w:tr>
        <w:trPr>
          <w:trHeight w:val="677" w:hRule="atLeast"/>
        </w:trPr>
        <w:tc>
          <w:tcPr>
            <w:tcW w:w="792" w:type="dxa"/>
            <w:tcBorders>
              <w:top w:val="single" w:sz="12" w:space="0" w:color="000000"/>
              <w:bottom w:val="single" w:sz="12" w:space="0" w:color="000000"/>
              <w:right w:val="single" w:sz="6" w:space="0" w:color="000000"/>
            </w:tcBorders>
          </w:tcPr>
          <w:p>
            <w:pPr>
              <w:pStyle w:val="TableParagraph"/>
              <w:spacing w:before="29"/>
              <w:jc w:val="right"/>
              <w:rPr>
                <w:sz w:val="18"/>
              </w:rPr>
            </w:pPr>
            <w:r>
              <w:rPr>
                <w:w w:val="95"/>
                <w:sz w:val="18"/>
              </w:rPr>
              <w:t>(a)</w:t>
            </w: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9"/>
              <w:ind w:left="64" w:right="81"/>
              <w:rPr>
                <w:sz w:val="18"/>
              </w:rPr>
            </w:pPr>
            <w:r>
              <w:rPr>
                <w:sz w:val="18"/>
              </w:rPr>
              <w:t>applies knowledge and application of element 3, principles and methods of instruction, described in unit FIRC (instructor rating common) in schedule 3 of Part 61 MOS</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spacing w:before="1"/>
              <w:rPr>
                <w:rFonts w:ascii="Times New Roman"/>
                <w:sz w:val="20"/>
              </w:rPr>
            </w:pPr>
          </w:p>
          <w:p>
            <w:pPr>
              <w:pStyle w:val="TableParagraph"/>
              <w:jc w:val="center"/>
              <w:rPr>
                <w:b/>
                <w:sz w:val="18"/>
              </w:rPr>
            </w:pPr>
            <w:r>
              <w:rPr>
                <w:b/>
                <w:w w:val="99"/>
                <w:sz w:val="18"/>
              </w:rPr>
              <w:t>1</w:t>
            </w:r>
          </w:p>
        </w:tc>
      </w:tr>
      <w:tr>
        <w:trPr>
          <w:trHeight w:val="469" w:hRule="atLeast"/>
        </w:trPr>
        <w:tc>
          <w:tcPr>
            <w:tcW w:w="5615" w:type="dxa"/>
            <w:gridSpan w:val="2"/>
            <w:tcBorders>
              <w:top w:val="single" w:sz="12" w:space="0" w:color="000000"/>
              <w:bottom w:val="single" w:sz="12" w:space="0" w:color="000000"/>
              <w:right w:val="single" w:sz="6" w:space="0" w:color="000000"/>
            </w:tcBorders>
            <w:shd w:val="clear" w:color="auto" w:fill="FCE9D9"/>
          </w:tcPr>
          <w:p>
            <w:pPr>
              <w:pStyle w:val="TableParagraph"/>
              <w:spacing w:before="22"/>
              <w:ind w:left="66"/>
              <w:rPr>
                <w:b/>
                <w:sz w:val="18"/>
              </w:rPr>
            </w:pPr>
            <w:r>
              <w:rPr>
                <w:b/>
                <w:sz w:val="18"/>
              </w:rPr>
              <w:t>FIR-TE3.3 Demonstrate competencies of a grade 3 training endorsement</w:t>
            </w: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shd w:val="clear" w:color="auto" w:fill="FCE9D9"/>
          </w:tcPr>
          <w:p>
            <w:pPr>
              <w:pStyle w:val="TableParagraph"/>
              <w:rPr>
                <w:rFonts w:ascii="Times New Roman"/>
                <w:sz w:val="18"/>
              </w:rPr>
            </w:pPr>
          </w:p>
        </w:tc>
      </w:tr>
      <w:tr>
        <w:trPr>
          <w:trHeight w:val="747" w:hRule="atLeast"/>
        </w:trPr>
        <w:tc>
          <w:tcPr>
            <w:tcW w:w="792" w:type="dxa"/>
            <w:tcBorders>
              <w:top w:val="single" w:sz="12" w:space="0" w:color="000000"/>
              <w:bottom w:val="single" w:sz="12" w:space="0" w:color="000000"/>
              <w:right w:val="single" w:sz="6" w:space="0" w:color="000000"/>
            </w:tcBorders>
          </w:tcPr>
          <w:p>
            <w:pPr>
              <w:pStyle w:val="TableParagraph"/>
              <w:spacing w:before="27"/>
              <w:jc w:val="right"/>
              <w:rPr>
                <w:sz w:val="18"/>
              </w:rPr>
            </w:pPr>
            <w:r>
              <w:rPr>
                <w:w w:val="95"/>
                <w:sz w:val="18"/>
              </w:rPr>
              <w:t>(a)</w:t>
            </w: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64" w:right="377"/>
              <w:rPr>
                <w:sz w:val="20"/>
              </w:rPr>
            </w:pPr>
            <w:r>
              <w:rPr>
                <w:sz w:val="20"/>
              </w:rPr>
              <w:t>applies good knowledge of the aeronautical knowledge units of competency for the RPL, PPL and CPL to the standard required of a CPL;</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23"/>
              </w:rPr>
            </w:pPr>
          </w:p>
          <w:p>
            <w:pPr>
              <w:pStyle w:val="TableParagraph"/>
              <w:jc w:val="center"/>
              <w:rPr>
                <w:b/>
                <w:sz w:val="18"/>
              </w:rPr>
            </w:pPr>
            <w:r>
              <w:rPr>
                <w:b/>
                <w:w w:val="99"/>
                <w:sz w:val="18"/>
              </w:rPr>
              <w:t>1</w:t>
            </w:r>
          </w:p>
        </w:tc>
      </w:tr>
      <w:tr>
        <w:trPr>
          <w:trHeight w:val="514" w:hRule="atLeast"/>
        </w:trPr>
        <w:tc>
          <w:tcPr>
            <w:tcW w:w="792" w:type="dxa"/>
            <w:tcBorders>
              <w:top w:val="single" w:sz="12" w:space="0" w:color="000000"/>
              <w:bottom w:val="single" w:sz="12" w:space="0" w:color="000000"/>
              <w:right w:val="single" w:sz="6" w:space="0" w:color="000000"/>
            </w:tcBorders>
          </w:tcPr>
          <w:p>
            <w:pPr>
              <w:pStyle w:val="TableParagraph"/>
              <w:spacing w:before="27"/>
              <w:jc w:val="right"/>
              <w:rPr>
                <w:sz w:val="18"/>
              </w:rPr>
            </w:pPr>
            <w:r>
              <w:rPr>
                <w:w w:val="95"/>
                <w:sz w:val="18"/>
              </w:rPr>
              <w:t>(b)</w:t>
            </w: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64" w:right="411"/>
              <w:rPr>
                <w:sz w:val="20"/>
              </w:rPr>
            </w:pPr>
            <w:r>
              <w:rPr>
                <w:sz w:val="20"/>
              </w:rPr>
              <w:t>perform proficient aircraft handling skills from the instructor control seat;</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8"/>
              <w:jc w:val="center"/>
              <w:rPr>
                <w:b/>
                <w:sz w:val="18"/>
              </w:rPr>
            </w:pPr>
            <w:r>
              <w:rPr>
                <w:b/>
                <w:w w:val="99"/>
                <w:sz w:val="18"/>
              </w:rPr>
              <w:t>1</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38"/>
              <w:rPr>
                <w:b/>
                <w:sz w:val="18"/>
              </w:rPr>
            </w:pPr>
            <w:r>
              <w:rPr>
                <w:b/>
                <w:w w:val="99"/>
                <w:sz w:val="18"/>
              </w:rPr>
              <w:t>1</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47"/>
              <w:jc w:val="center"/>
              <w:rPr>
                <w:b/>
                <w:sz w:val="18"/>
              </w:rPr>
            </w:pPr>
            <w:r>
              <w:rPr>
                <w:b/>
                <w:w w:val="99"/>
                <w:sz w:val="18"/>
              </w:rPr>
              <w:t>1</w:t>
            </w:r>
          </w:p>
        </w:tc>
      </w:tr>
      <w:tr>
        <w:trPr>
          <w:trHeight w:val="517" w:hRule="atLeast"/>
        </w:trPr>
        <w:tc>
          <w:tcPr>
            <w:tcW w:w="792" w:type="dxa"/>
            <w:tcBorders>
              <w:top w:val="single" w:sz="12" w:space="0" w:color="000000"/>
              <w:bottom w:val="single" w:sz="12" w:space="0" w:color="000000"/>
              <w:right w:val="single" w:sz="6" w:space="0" w:color="000000"/>
            </w:tcBorders>
          </w:tcPr>
          <w:p>
            <w:pPr>
              <w:pStyle w:val="TableParagraph"/>
              <w:spacing w:before="27"/>
              <w:jc w:val="right"/>
              <w:rPr>
                <w:sz w:val="18"/>
              </w:rPr>
            </w:pPr>
            <w:r>
              <w:rPr>
                <w:sz w:val="18"/>
              </w:rPr>
              <w:t>(c)</w:t>
            </w: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64" w:right="191"/>
              <w:rPr>
                <w:sz w:val="20"/>
              </w:rPr>
            </w:pPr>
            <w:r>
              <w:rPr>
                <w:sz w:val="20"/>
              </w:rPr>
              <w:t>perform consistent management of lessons safely, efficiently and confidently;</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38"/>
              <w:rPr>
                <w:b/>
                <w:sz w:val="18"/>
              </w:rPr>
            </w:pPr>
            <w:r>
              <w:rPr>
                <w:b/>
                <w:w w:val="99"/>
                <w:sz w:val="18"/>
              </w:rPr>
              <w:t>1</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spacing w:before="150"/>
              <w:jc w:val="center"/>
              <w:rPr>
                <w:b/>
                <w:sz w:val="18"/>
              </w:rPr>
            </w:pPr>
            <w:r>
              <w:rPr>
                <w:b/>
                <w:w w:val="99"/>
                <w:sz w:val="18"/>
              </w:rPr>
              <w:t>1</w:t>
            </w:r>
          </w:p>
        </w:tc>
      </w:tr>
      <w:tr>
        <w:trPr>
          <w:trHeight w:val="1203" w:hRule="atLeast"/>
        </w:trPr>
        <w:tc>
          <w:tcPr>
            <w:tcW w:w="792" w:type="dxa"/>
            <w:tcBorders>
              <w:top w:val="single" w:sz="12" w:space="0" w:color="000000"/>
              <w:bottom w:val="single" w:sz="12" w:space="0" w:color="000000"/>
              <w:right w:val="single" w:sz="6" w:space="0" w:color="000000"/>
            </w:tcBorders>
          </w:tcPr>
          <w:p>
            <w:pPr>
              <w:pStyle w:val="TableParagraph"/>
              <w:spacing w:before="27"/>
              <w:jc w:val="right"/>
              <w:rPr>
                <w:sz w:val="18"/>
              </w:rPr>
            </w:pPr>
            <w:r>
              <w:rPr>
                <w:w w:val="95"/>
                <w:sz w:val="18"/>
              </w:rPr>
              <w:t>(d)</w:t>
            </w: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64" w:right="191"/>
              <w:rPr>
                <w:sz w:val="20"/>
              </w:rPr>
            </w:pPr>
            <w:r>
              <w:rPr>
                <w:sz w:val="20"/>
              </w:rPr>
              <w:t>ability to manage the average trainee, coordinate accurate demonstration and key words, identify trainee weaknesses, suggest simple remedial actions with the provision of basic guidance using the demonstrate, direct and monitor process.</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0"/>
              <w:rPr>
                <w:rFonts w:ascii="Times New Roman"/>
                <w:sz w:val="22"/>
              </w:rPr>
            </w:pPr>
          </w:p>
          <w:p>
            <w:pPr>
              <w:pStyle w:val="TableParagraph"/>
              <w:ind w:left="25"/>
              <w:jc w:val="center"/>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0"/>
              <w:rPr>
                <w:rFonts w:ascii="Times New Roman"/>
                <w:sz w:val="22"/>
              </w:rPr>
            </w:pPr>
          </w:p>
          <w:p>
            <w:pPr>
              <w:pStyle w:val="TableParagraph"/>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0"/>
              <w:rPr>
                <w:rFonts w:ascii="Times New Roman"/>
                <w:sz w:val="22"/>
              </w:rPr>
            </w:pPr>
          </w:p>
          <w:p>
            <w:pPr>
              <w:pStyle w:val="TableParagraph"/>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0"/>
              <w:rPr>
                <w:rFonts w:ascii="Times New Roman"/>
                <w:sz w:val="22"/>
              </w:rPr>
            </w:pPr>
          </w:p>
          <w:p>
            <w:pPr>
              <w:pStyle w:val="TableParagraph"/>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0"/>
              <w:rPr>
                <w:rFonts w:ascii="Times New Roman"/>
                <w:sz w:val="22"/>
              </w:rPr>
            </w:pPr>
          </w:p>
          <w:p>
            <w:pPr>
              <w:pStyle w:val="TableParagraph"/>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0"/>
              <w:rPr>
                <w:rFonts w:ascii="Times New Roman"/>
                <w:sz w:val="22"/>
              </w:rPr>
            </w:pPr>
          </w:p>
          <w:p>
            <w:pPr>
              <w:pStyle w:val="TableParagraph"/>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0"/>
              <w:rPr>
                <w:rFonts w:ascii="Times New Roman"/>
                <w:sz w:val="22"/>
              </w:rPr>
            </w:pPr>
          </w:p>
          <w:p>
            <w:pPr>
              <w:pStyle w:val="TableParagraph"/>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0"/>
              <w:rPr>
                <w:rFonts w:ascii="Times New Roman"/>
                <w:sz w:val="22"/>
              </w:rPr>
            </w:pPr>
          </w:p>
          <w:p>
            <w:pPr>
              <w:pStyle w:val="TableParagraph"/>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0"/>
              <w:rPr>
                <w:rFonts w:ascii="Times New Roman"/>
                <w:sz w:val="22"/>
              </w:rPr>
            </w:pPr>
          </w:p>
          <w:p>
            <w:pPr>
              <w:pStyle w:val="TableParagraph"/>
              <w:ind w:left="138"/>
              <w:rPr>
                <w:b/>
                <w:sz w:val="18"/>
              </w:rPr>
            </w:pPr>
            <w:r>
              <w:rPr>
                <w:b/>
                <w:w w:val="99"/>
                <w:sz w:val="18"/>
              </w:rPr>
              <w:t>1</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20"/>
              </w:rPr>
            </w:pPr>
          </w:p>
          <w:p>
            <w:pPr>
              <w:pStyle w:val="TableParagraph"/>
              <w:spacing w:before="10"/>
              <w:rPr>
                <w:rFonts w:ascii="Times New Roman"/>
                <w:sz w:val="22"/>
              </w:rPr>
            </w:pPr>
          </w:p>
          <w:p>
            <w:pPr>
              <w:pStyle w:val="TableParagraph"/>
              <w:jc w:val="center"/>
              <w:rPr>
                <w:b/>
                <w:sz w:val="18"/>
              </w:rPr>
            </w:pPr>
            <w:r>
              <w:rPr>
                <w:b/>
                <w:w w:val="99"/>
                <w:sz w:val="18"/>
              </w:rPr>
              <w:t>1</w:t>
            </w:r>
          </w:p>
        </w:tc>
      </w:tr>
      <w:tr>
        <w:trPr>
          <w:trHeight w:val="265" w:hRule="atLeast"/>
        </w:trPr>
        <w:tc>
          <w:tcPr>
            <w:tcW w:w="5615"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5"/>
              <w:ind w:left="56"/>
              <w:rPr>
                <w:b/>
                <w:sz w:val="18"/>
              </w:rPr>
            </w:pPr>
            <w:r>
              <w:rPr>
                <w:b/>
                <w:sz w:val="18"/>
              </w:rPr>
              <w:t>FIR-TE3.4 Conduct aeronautical knowledge training</w:t>
            </w: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shd w:val="clear" w:color="auto" w:fill="FCE9D9"/>
          </w:tcPr>
          <w:p>
            <w:pPr>
              <w:pStyle w:val="TableParagraph"/>
              <w:rPr>
                <w:rFonts w:ascii="Times New Roman"/>
                <w:sz w:val="18"/>
              </w:rPr>
            </w:pPr>
          </w:p>
        </w:tc>
      </w:tr>
      <w:tr>
        <w:trPr>
          <w:trHeight w:val="882" w:hRule="atLeast"/>
        </w:trPr>
        <w:tc>
          <w:tcPr>
            <w:tcW w:w="792" w:type="dxa"/>
            <w:tcBorders>
              <w:top w:val="single" w:sz="12" w:space="0" w:color="000000"/>
              <w:bottom w:val="single" w:sz="12" w:space="0" w:color="000000"/>
              <w:right w:val="single" w:sz="6" w:space="0" w:color="000000"/>
            </w:tcBorders>
          </w:tcPr>
          <w:p>
            <w:pPr>
              <w:pStyle w:val="TableParagraph"/>
              <w:spacing w:before="27"/>
              <w:jc w:val="right"/>
              <w:rPr>
                <w:sz w:val="18"/>
              </w:rPr>
            </w:pPr>
            <w:r>
              <w:rPr>
                <w:w w:val="95"/>
                <w:sz w:val="18"/>
              </w:rPr>
              <w:t>(a)</w:t>
            </w: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41"/>
              <w:rPr>
                <w:sz w:val="18"/>
              </w:rPr>
            </w:pPr>
            <w:r>
              <w:rPr>
                <w:sz w:val="18"/>
              </w:rPr>
              <w:t>conducts aeronautical knowledge training demonstrating relevant performance criteria described in elements FIR4.1 and FIR4.2 of unit FIR4 (conduct aeronautical knowledge training and flight training)</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262"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64"/>
              <w:rPr>
                <w:b/>
                <w:sz w:val="18"/>
              </w:rPr>
            </w:pPr>
            <w:r>
              <w:rPr>
                <w:b/>
                <w:color w:val="252525"/>
                <w:sz w:val="18"/>
              </w:rPr>
              <w:t>FIR 4.1 Plan training</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677"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9"/>
              <w:ind w:left="64" w:right="191"/>
              <w:rPr>
                <w:sz w:val="18"/>
              </w:rPr>
            </w:pPr>
            <w:r>
              <w:rPr>
                <w:sz w:val="18"/>
              </w:rPr>
              <w:t>(a) confirms trainee readiness for proposed training through review of training records to confirm their competency status;</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
              <w:rPr>
                <w:rFonts w:ascii="Times New Roman"/>
                <w:sz w:val="20"/>
              </w:rPr>
            </w:pPr>
          </w:p>
          <w:p>
            <w:pPr>
              <w:pStyle w:val="TableParagraph"/>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677"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171"/>
              <w:rPr>
                <w:sz w:val="18"/>
              </w:rPr>
            </w:pPr>
            <w:r>
              <w:rPr>
                <w:sz w:val="18"/>
              </w:rPr>
              <w:t>(b) identify training objectives based on performance criteria in the manual of standards and operator’s training plans;</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676"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8"/>
              <w:ind w:left="64" w:right="191"/>
              <w:rPr>
                <w:sz w:val="18"/>
              </w:rPr>
            </w:pPr>
            <w:r>
              <w:rPr>
                <w:sz w:val="18"/>
              </w:rPr>
              <w:t>(c) identify underpinning knowledge for the units and elements relevant to the lesson and confirm trainee understanding;</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1"/>
              <w:rPr>
                <w:rFonts w:ascii="Times New Roman"/>
                <w:sz w:val="19"/>
              </w:rPr>
            </w:pPr>
          </w:p>
          <w:p>
            <w:pPr>
              <w:pStyle w:val="TableParagraph"/>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1"/>
              <w:rPr>
                <w:rFonts w:ascii="Times New Roman"/>
                <w:sz w:val="19"/>
              </w:rPr>
            </w:pPr>
          </w:p>
          <w:p>
            <w:pPr>
              <w:pStyle w:val="TableParagraph"/>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1"/>
              <w:rPr>
                <w:rFonts w:ascii="Times New Roman"/>
                <w:sz w:val="19"/>
              </w:rPr>
            </w:pPr>
          </w:p>
          <w:p>
            <w:pPr>
              <w:pStyle w:val="TableParagraph"/>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1"/>
              <w:rPr>
                <w:rFonts w:ascii="Times New Roman"/>
                <w:sz w:val="19"/>
              </w:rPr>
            </w:pPr>
          </w:p>
          <w:p>
            <w:pPr>
              <w:pStyle w:val="TableParagraph"/>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1"/>
              <w:rPr>
                <w:rFonts w:ascii="Times New Roman"/>
                <w:sz w:val="19"/>
              </w:rPr>
            </w:pPr>
          </w:p>
          <w:p>
            <w:pPr>
              <w:pStyle w:val="TableParagraph"/>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1"/>
              <w:rPr>
                <w:rFonts w:ascii="Times New Roman"/>
                <w:sz w:val="19"/>
              </w:rPr>
            </w:pPr>
          </w:p>
          <w:p>
            <w:pPr>
              <w:pStyle w:val="TableParagraph"/>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1"/>
              <w:rPr>
                <w:rFonts w:ascii="Times New Roman"/>
                <w:sz w:val="19"/>
              </w:rPr>
            </w:pPr>
          </w:p>
          <w:p>
            <w:pPr>
              <w:pStyle w:val="TableParagraph"/>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469"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41"/>
              <w:rPr>
                <w:sz w:val="18"/>
              </w:rPr>
            </w:pPr>
            <w:r>
              <w:rPr>
                <w:sz w:val="18"/>
              </w:rPr>
              <w:t>(d) select appropriate training methods to facilitate training objectives and knowledge transfer;</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471"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9"/>
              <w:ind w:left="64" w:right="191"/>
              <w:rPr>
                <w:sz w:val="18"/>
              </w:rPr>
            </w:pPr>
            <w:r>
              <w:rPr>
                <w:sz w:val="18"/>
              </w:rPr>
              <w:t>(e) apply threat and error management into each ground lesson;</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28"/>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28"/>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28"/>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28"/>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28"/>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884"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191"/>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28"/>
              </w:rPr>
            </w:pPr>
          </w:p>
          <w:p>
            <w:pPr>
              <w:pStyle w:val="TableParagraph"/>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28"/>
              </w:rPr>
            </w:pPr>
          </w:p>
          <w:p>
            <w:pPr>
              <w:pStyle w:val="TableParagraph"/>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28"/>
              </w:rPr>
            </w:pPr>
          </w:p>
          <w:p>
            <w:pPr>
              <w:pStyle w:val="TableParagraph"/>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28"/>
              </w:rPr>
            </w:pPr>
          </w:p>
          <w:p>
            <w:pPr>
              <w:pStyle w:val="TableParagraph"/>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28"/>
              </w:rPr>
            </w:pPr>
          </w:p>
          <w:p>
            <w:pPr>
              <w:pStyle w:val="TableParagraph"/>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28"/>
              </w:rPr>
            </w:pPr>
          </w:p>
          <w:p>
            <w:pPr>
              <w:pStyle w:val="TableParagraph"/>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28"/>
              </w:rPr>
            </w:pPr>
          </w:p>
          <w:p>
            <w:pPr>
              <w:pStyle w:val="TableParagraph"/>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262"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2"/>
              <w:ind w:left="64"/>
              <w:rPr>
                <w:b/>
                <w:sz w:val="18"/>
              </w:rPr>
            </w:pPr>
            <w:r>
              <w:rPr>
                <w:b/>
                <w:color w:val="252525"/>
                <w:sz w:val="18"/>
              </w:rPr>
              <w:t>FIR4.2 Conduct aeronautical knowledge training</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469"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291"/>
              <w:rPr>
                <w:sz w:val="18"/>
              </w:rPr>
            </w:pPr>
            <w:r>
              <w:rPr>
                <w:sz w:val="18"/>
              </w:rPr>
              <w:t>(a) establish a learning environment and motivation that suits the trainee’s needs;</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262"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Pr>
                <w:sz w:val="18"/>
              </w:rPr>
            </w:pPr>
            <w:r>
              <w:rPr>
                <w:sz w:val="18"/>
              </w:rPr>
              <w:t>(b) clearly state the training objectives;</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22"/>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22"/>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22"/>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22"/>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22"/>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22"/>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22"/>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677"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311"/>
              <w:rPr>
                <w:sz w:val="18"/>
              </w:rPr>
            </w:pPr>
            <w:r>
              <w:rPr>
                <w:sz w:val="18"/>
              </w:rPr>
              <w:t>(c) conduct the lesson following or modifying the lesson plan to achieve training objectives and transfer of knowledge;</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469"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961"/>
              <w:rPr>
                <w:sz w:val="18"/>
              </w:rPr>
            </w:pPr>
            <w:r>
              <w:rPr>
                <w:sz w:val="18"/>
              </w:rPr>
              <w:t>(d) present and link new knowledge to previous knowledge;</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469"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741"/>
              <w:rPr>
                <w:sz w:val="18"/>
              </w:rPr>
            </w:pPr>
            <w:r>
              <w:rPr>
                <w:sz w:val="18"/>
              </w:rPr>
              <w:t>(e) selected training aids are used to illustrate and enhance explanations;</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26"/>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26"/>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26"/>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26"/>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26"/>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26"/>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26"/>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263" w:hRule="atLeast"/>
        </w:trPr>
        <w:tc>
          <w:tcPr>
            <w:tcW w:w="792" w:type="dxa"/>
            <w:tcBorders>
              <w:top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right w:val="single" w:sz="6" w:space="0" w:color="000000"/>
            </w:tcBorders>
          </w:tcPr>
          <w:p>
            <w:pPr>
              <w:pStyle w:val="TableParagraph"/>
              <w:spacing w:before="27"/>
              <w:ind w:left="64"/>
              <w:rPr>
                <w:sz w:val="18"/>
              </w:rPr>
            </w:pPr>
            <w:r>
              <w:rPr>
                <w:sz w:val="18"/>
              </w:rPr>
              <w:t>(f) apply appropriate instructional techniques, and</w:t>
            </w:r>
          </w:p>
        </w:tc>
        <w:tc>
          <w:tcPr>
            <w:tcW w:w="370"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right w:val="single" w:sz="6" w:space="0" w:color="000000"/>
            </w:tcBorders>
          </w:tcPr>
          <w:p>
            <w:pPr>
              <w:pStyle w:val="TableParagraph"/>
              <w:spacing w:before="22"/>
              <w:ind w:left="140"/>
              <w:rPr>
                <w:b/>
                <w:sz w:val="18"/>
              </w:rPr>
            </w:pPr>
            <w:r>
              <w:rPr>
                <w:b/>
                <w:w w:val="99"/>
                <w:sz w:val="18"/>
              </w:rPr>
              <w:t>2</w:t>
            </w:r>
          </w:p>
        </w:tc>
        <w:tc>
          <w:tcPr>
            <w:tcW w:w="384"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right w:val="single" w:sz="6" w:space="0" w:color="000000"/>
            </w:tcBorders>
          </w:tcPr>
          <w:p>
            <w:pPr>
              <w:pStyle w:val="TableParagraph"/>
              <w:spacing w:before="22"/>
              <w:ind w:left="29"/>
              <w:jc w:val="center"/>
              <w:rPr>
                <w:b/>
                <w:sz w:val="18"/>
              </w:rPr>
            </w:pPr>
            <w:r>
              <w:rPr>
                <w:b/>
                <w:w w:val="99"/>
                <w:sz w:val="18"/>
              </w:rPr>
              <w:t>2</w:t>
            </w:r>
          </w:p>
        </w:tc>
        <w:tc>
          <w:tcPr>
            <w:tcW w:w="523"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right w:val="single" w:sz="6" w:space="0" w:color="000000"/>
            </w:tcBorders>
          </w:tcPr>
          <w:p>
            <w:pPr>
              <w:pStyle w:val="TableParagraph"/>
              <w:spacing w:before="22"/>
              <w:ind w:left="27"/>
              <w:jc w:val="center"/>
              <w:rPr>
                <w:b/>
                <w:sz w:val="18"/>
              </w:rPr>
            </w:pPr>
            <w:r>
              <w:rPr>
                <w:b/>
                <w:w w:val="99"/>
                <w:sz w:val="18"/>
              </w:rPr>
              <w:t>2</w:t>
            </w:r>
          </w:p>
        </w:tc>
        <w:tc>
          <w:tcPr>
            <w:tcW w:w="384"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right w:val="single" w:sz="6" w:space="0" w:color="000000"/>
            </w:tcBorders>
          </w:tcPr>
          <w:p>
            <w:pPr>
              <w:pStyle w:val="TableParagraph"/>
              <w:spacing w:before="22"/>
              <w:ind w:right="110"/>
              <w:jc w:val="right"/>
              <w:rPr>
                <w:b/>
                <w:sz w:val="18"/>
              </w:rPr>
            </w:pPr>
            <w:r>
              <w:rPr>
                <w:b/>
                <w:w w:val="99"/>
                <w:sz w:val="18"/>
              </w:rPr>
              <w:t>2</w:t>
            </w:r>
          </w:p>
        </w:tc>
        <w:tc>
          <w:tcPr>
            <w:tcW w:w="385"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right w:val="single" w:sz="6" w:space="0" w:color="000000"/>
            </w:tcBorders>
          </w:tcPr>
          <w:p>
            <w:pPr>
              <w:pStyle w:val="TableParagraph"/>
              <w:spacing w:before="22"/>
              <w:ind w:left="236"/>
              <w:rPr>
                <w:b/>
                <w:sz w:val="18"/>
              </w:rPr>
            </w:pPr>
            <w:r>
              <w:rPr>
                <w:b/>
                <w:w w:val="99"/>
                <w:sz w:val="18"/>
              </w:rPr>
              <w:t>2</w:t>
            </w:r>
          </w:p>
        </w:tc>
        <w:tc>
          <w:tcPr>
            <w:tcW w:w="385"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right w:val="single" w:sz="6" w:space="0" w:color="000000"/>
            </w:tcBorders>
          </w:tcPr>
          <w:p>
            <w:pPr>
              <w:pStyle w:val="TableParagraph"/>
              <w:spacing w:before="22"/>
              <w:ind w:right="126"/>
              <w:jc w:val="right"/>
              <w:rPr>
                <w:b/>
                <w:sz w:val="18"/>
              </w:rPr>
            </w:pPr>
            <w:r>
              <w:rPr>
                <w:b/>
                <w:w w:val="99"/>
                <w:sz w:val="18"/>
              </w:rPr>
              <w:t>2</w:t>
            </w:r>
          </w:p>
        </w:tc>
        <w:tc>
          <w:tcPr>
            <w:tcW w:w="371"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right w:val="single" w:sz="6" w:space="0" w:color="000000"/>
            </w:tcBorders>
          </w:tcPr>
          <w:p>
            <w:pPr>
              <w:pStyle w:val="TableParagraph"/>
              <w:spacing w:before="22"/>
              <w:ind w:left="130"/>
              <w:rPr>
                <w:b/>
                <w:sz w:val="18"/>
              </w:rPr>
            </w:pPr>
            <w:r>
              <w:rPr>
                <w:b/>
                <w:w w:val="99"/>
                <w:sz w:val="18"/>
              </w:rPr>
              <w:t>1</w:t>
            </w:r>
          </w:p>
        </w:tc>
        <w:tc>
          <w:tcPr>
            <w:tcW w:w="534" w:type="dxa"/>
            <w:tcBorders>
              <w:top w:val="single" w:sz="12" w:space="0" w:color="000000"/>
              <w:left w:val="single" w:sz="6" w:space="0" w:color="000000"/>
            </w:tcBorders>
          </w:tcPr>
          <w:p>
            <w:pPr>
              <w:pStyle w:val="TableParagraph"/>
              <w:rPr>
                <w:rFonts w:ascii="Times New Roman"/>
                <w:sz w:val="18"/>
              </w:rPr>
            </w:pPr>
          </w:p>
        </w:tc>
      </w:tr>
    </w:tbl>
    <w:p>
      <w:pPr>
        <w:spacing w:after="0"/>
        <w:rPr>
          <w:rFonts w:ascii="Times New Roman"/>
          <w:sz w:val="18"/>
        </w:rPr>
        <w:sectPr>
          <w:headerReference w:type="default" r:id="rId5"/>
          <w:type w:val="continuous"/>
          <w:pgSz w:w="16840" w:h="23820"/>
          <w:pgMar w:header="361" w:top="760" w:bottom="280" w:left="260" w:right="1100"/>
        </w:sectPr>
      </w:pPr>
    </w:p>
    <w:p>
      <w:pPr>
        <w:pStyle w:val="BodyText"/>
        <w:rPr>
          <w:rFonts w:ascii="Times New Roman"/>
          <w:sz w:val="20"/>
          <w:u w:val="none"/>
        </w:rPr>
      </w:pPr>
      <w:r>
        <w:rPr/>
        <w:pict>
          <v:line style="position:absolute;mso-position-horizontal-relative:page;mso-position-vertical-relative:page;z-index:251659264" from="26.879999pt,40.740013pt" to="815.139999pt,40.740013pt" stroked="true" strokeweight="3pt" strokecolor="#612322">
            <v:stroke dashstyle="solid"/>
            <w10:wrap type="none"/>
          </v:line>
        </w:pict>
      </w:r>
    </w:p>
    <w:p>
      <w:pPr>
        <w:pStyle w:val="BodyText"/>
        <w:rPr>
          <w:rFonts w:ascii="Times New Roman"/>
          <w:sz w:val="20"/>
          <w:u w:val="none"/>
        </w:rPr>
      </w:pPr>
    </w:p>
    <w:p>
      <w:pPr>
        <w:pStyle w:val="BodyText"/>
        <w:spacing w:before="1"/>
        <w:rPr>
          <w:rFonts w:ascii="Times New Roman"/>
          <w:sz w:val="14"/>
          <w:u w:val="none"/>
        </w:rPr>
      </w:pPr>
    </w:p>
    <w:tbl>
      <w:tblPr>
        <w:tblW w:w="0" w:type="auto"/>
        <w:jc w:val="left"/>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92"/>
        <w:gridCol w:w="4823"/>
        <w:gridCol w:w="370"/>
        <w:gridCol w:w="370"/>
        <w:gridCol w:w="384"/>
        <w:gridCol w:w="384"/>
        <w:gridCol w:w="384"/>
        <w:gridCol w:w="374"/>
        <w:gridCol w:w="367"/>
        <w:gridCol w:w="523"/>
        <w:gridCol w:w="384"/>
        <w:gridCol w:w="384"/>
        <w:gridCol w:w="370"/>
        <w:gridCol w:w="368"/>
        <w:gridCol w:w="385"/>
        <w:gridCol w:w="606"/>
        <w:gridCol w:w="570"/>
        <w:gridCol w:w="385"/>
        <w:gridCol w:w="608"/>
        <w:gridCol w:w="371"/>
        <w:gridCol w:w="385"/>
        <w:gridCol w:w="371"/>
        <w:gridCol w:w="385"/>
        <w:gridCol w:w="371"/>
        <w:gridCol w:w="534"/>
      </w:tblGrid>
      <w:tr>
        <w:trPr>
          <w:trHeight w:val="305" w:hRule="atLeast"/>
        </w:trPr>
        <w:tc>
          <w:tcPr>
            <w:tcW w:w="5615" w:type="dxa"/>
            <w:gridSpan w:val="2"/>
            <w:vMerge w:val="restart"/>
            <w:tcBorders>
              <w:bottom w:val="single" w:sz="12" w:space="0" w:color="000000"/>
              <w:right w:val="single" w:sz="12" w:space="0" w:color="000000"/>
            </w:tcBorders>
          </w:tcPr>
          <w:p>
            <w:pPr>
              <w:pStyle w:val="TableParagraph"/>
              <w:spacing w:before="32"/>
              <w:ind w:left="66"/>
              <w:rPr>
                <w:b/>
                <w:sz w:val="20"/>
              </w:rPr>
            </w:pPr>
            <w:r>
              <w:rPr>
                <w:b/>
                <w:sz w:val="18"/>
              </w:rPr>
              <w:t>Performance </w:t>
            </w:r>
            <w:r>
              <w:rPr>
                <w:b/>
                <w:sz w:val="20"/>
              </w:rPr>
              <w:t>Standards</w:t>
            </w:r>
          </w:p>
          <w:p>
            <w:pPr>
              <w:pStyle w:val="TableParagraph"/>
              <w:spacing w:before="21"/>
              <w:ind w:left="66" w:right="159"/>
              <w:rPr>
                <w:sz w:val="16"/>
              </w:rPr>
            </w:pPr>
            <w:r>
              <w:rPr>
                <w:sz w:val="16"/>
              </w:rPr>
              <w:t>3 = Has received training in the element, however is not able to consistently demonstrate competency to the standard required for the grant of the authorisation.</w:t>
            </w:r>
          </w:p>
          <w:p>
            <w:pPr>
              <w:pStyle w:val="TableParagraph"/>
              <w:spacing w:before="22"/>
              <w:ind w:left="66" w:right="256"/>
              <w:rPr>
                <w:sz w:val="16"/>
              </w:rPr>
            </w:pPr>
            <w:r>
              <w:rPr>
                <w:sz w:val="16"/>
              </w:rPr>
              <w:t>2 = Is able to achieve competency to the standard required for the grant of the authorisation on the majority of occasions</w:t>
            </w:r>
          </w:p>
          <w:p>
            <w:pPr>
              <w:pStyle w:val="TableParagraph"/>
              <w:spacing w:before="21"/>
              <w:ind w:left="66" w:right="586"/>
              <w:rPr>
                <w:sz w:val="16"/>
              </w:rPr>
            </w:pPr>
            <w:r>
              <w:rPr>
                <w:sz w:val="16"/>
              </w:rPr>
              <w:t>1 = Achieves competency to the standard required for the grant of the authorisation</w:t>
            </w:r>
          </w:p>
          <w:p>
            <w:pPr>
              <w:pStyle w:val="TableParagraph"/>
              <w:spacing w:line="204" w:lineRule="exact"/>
              <w:ind w:left="66"/>
              <w:rPr>
                <w:b/>
                <w:sz w:val="18"/>
              </w:rPr>
            </w:pPr>
            <w:r>
              <w:rPr>
                <w:b/>
                <w:sz w:val="18"/>
              </w:rPr>
              <w:t>Legend</w:t>
            </w:r>
          </w:p>
          <w:p>
            <w:pPr>
              <w:pStyle w:val="TableParagraph"/>
              <w:spacing w:before="21"/>
              <w:ind w:left="66"/>
              <w:rPr>
                <w:sz w:val="16"/>
              </w:rPr>
            </w:pPr>
            <w:r>
              <w:rPr>
                <w:color w:val="00AF50"/>
                <w:sz w:val="16"/>
              </w:rPr>
              <w:t>D = Demonstration </w:t>
            </w:r>
            <w:r>
              <w:rPr>
                <w:color w:val="00AFEF"/>
                <w:sz w:val="16"/>
              </w:rPr>
              <w:t>R = Read back</w:t>
            </w:r>
          </w:p>
          <w:p>
            <w:pPr>
              <w:pStyle w:val="TableParagraph"/>
              <w:spacing w:before="22"/>
              <w:ind w:left="66"/>
              <w:rPr>
                <w:sz w:val="16"/>
              </w:rPr>
            </w:pPr>
            <w:r>
              <w:rPr>
                <w:color w:val="6F2F9F"/>
                <w:sz w:val="16"/>
              </w:rPr>
              <w:t>CR = Class </w:t>
            </w:r>
            <w:r>
              <w:rPr>
                <w:sz w:val="16"/>
              </w:rPr>
              <w:t>room PFB = Pre-flight Brief </w:t>
            </w:r>
            <w:r>
              <w:rPr>
                <w:color w:val="C0504D"/>
                <w:sz w:val="16"/>
              </w:rPr>
              <w:t>A = Assess</w:t>
            </w:r>
          </w:p>
        </w:tc>
        <w:tc>
          <w:tcPr>
            <w:tcW w:w="370" w:type="dxa"/>
            <w:tcBorders>
              <w:top w:val="single" w:sz="12" w:space="0" w:color="000000"/>
              <w:left w:val="single" w:sz="12" w:space="0" w:color="000000"/>
              <w:bottom w:val="single" w:sz="6" w:space="0" w:color="000000"/>
              <w:right w:val="single" w:sz="6" w:space="0" w:color="000000"/>
            </w:tcBorders>
            <w:shd w:val="clear" w:color="auto" w:fill="D5E2BB"/>
          </w:tcPr>
          <w:p>
            <w:pPr>
              <w:pStyle w:val="TableParagraph"/>
              <w:spacing w:before="56"/>
              <w:ind w:left="82"/>
              <w:rPr>
                <w:sz w:val="18"/>
              </w:rPr>
            </w:pPr>
            <w:r>
              <w:rPr>
                <w:sz w:val="18"/>
              </w:rPr>
              <w:t>24</w:t>
            </w:r>
          </w:p>
        </w:tc>
        <w:tc>
          <w:tcPr>
            <w:tcW w:w="3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62"/>
              <w:jc w:val="right"/>
              <w:rPr>
                <w:sz w:val="18"/>
              </w:rPr>
            </w:pPr>
            <w:r>
              <w:rPr>
                <w:w w:val="95"/>
                <w:sz w:val="18"/>
              </w:rPr>
              <w:t>25</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3"/>
              <w:jc w:val="center"/>
              <w:rPr>
                <w:sz w:val="18"/>
              </w:rPr>
            </w:pPr>
            <w:r>
              <w:rPr>
                <w:sz w:val="18"/>
              </w:rPr>
              <w:t>26</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3"/>
              <w:jc w:val="center"/>
              <w:rPr>
                <w:sz w:val="18"/>
              </w:rPr>
            </w:pPr>
            <w:r>
              <w:rPr>
                <w:sz w:val="18"/>
              </w:rPr>
              <w:t>27</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9"/>
              <w:rPr>
                <w:sz w:val="18"/>
              </w:rPr>
            </w:pPr>
            <w:r>
              <w:rPr>
                <w:sz w:val="18"/>
              </w:rPr>
              <w:t>28</w:t>
            </w:r>
          </w:p>
        </w:tc>
        <w:tc>
          <w:tcPr>
            <w:tcW w:w="37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2"/>
              <w:rPr>
                <w:sz w:val="18"/>
              </w:rPr>
            </w:pPr>
            <w:r>
              <w:rPr>
                <w:sz w:val="18"/>
              </w:rPr>
              <w:t>29</w:t>
            </w:r>
          </w:p>
        </w:tc>
        <w:tc>
          <w:tcPr>
            <w:tcW w:w="367"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43" w:right="14"/>
              <w:jc w:val="center"/>
              <w:rPr>
                <w:sz w:val="18"/>
              </w:rPr>
            </w:pPr>
            <w:r>
              <w:rPr>
                <w:sz w:val="18"/>
              </w:rPr>
              <w:t>30</w:t>
            </w:r>
          </w:p>
        </w:tc>
        <w:tc>
          <w:tcPr>
            <w:tcW w:w="52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138"/>
              <w:jc w:val="right"/>
              <w:rPr>
                <w:sz w:val="18"/>
              </w:rPr>
            </w:pPr>
            <w:r>
              <w:rPr>
                <w:w w:val="95"/>
                <w:sz w:val="18"/>
              </w:rPr>
              <w:t>31</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1"/>
              <w:jc w:val="center"/>
              <w:rPr>
                <w:sz w:val="18"/>
              </w:rPr>
            </w:pPr>
            <w:r>
              <w:rPr>
                <w:sz w:val="18"/>
              </w:rPr>
              <w:t>32</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1"/>
              <w:jc w:val="center"/>
              <w:rPr>
                <w:sz w:val="18"/>
              </w:rPr>
            </w:pPr>
            <w:r>
              <w:rPr>
                <w:sz w:val="18"/>
              </w:rPr>
              <w:t>33</w:t>
            </w:r>
          </w:p>
        </w:tc>
        <w:tc>
          <w:tcPr>
            <w:tcW w:w="3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0"/>
              <w:rPr>
                <w:sz w:val="18"/>
              </w:rPr>
            </w:pPr>
            <w:r>
              <w:rPr>
                <w:sz w:val="18"/>
              </w:rPr>
              <w:t>34</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58"/>
              <w:jc w:val="right"/>
              <w:rPr>
                <w:sz w:val="18"/>
              </w:rPr>
            </w:pPr>
            <w:r>
              <w:rPr>
                <w:w w:val="95"/>
                <w:sz w:val="18"/>
              </w:rPr>
              <w:t>34</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4"/>
              <w:jc w:val="center"/>
              <w:rPr>
                <w:sz w:val="18"/>
              </w:rPr>
            </w:pPr>
            <w:r>
              <w:rPr>
                <w:sz w:val="18"/>
              </w:rPr>
              <w:t>36</w:t>
            </w:r>
          </w:p>
        </w:tc>
        <w:tc>
          <w:tcPr>
            <w:tcW w:w="606"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179"/>
              <w:jc w:val="right"/>
              <w:rPr>
                <w:sz w:val="18"/>
              </w:rPr>
            </w:pPr>
            <w:r>
              <w:rPr>
                <w:w w:val="95"/>
                <w:sz w:val="18"/>
              </w:rPr>
              <w:t>37</w:t>
            </w:r>
          </w:p>
        </w:tc>
        <w:tc>
          <w:tcPr>
            <w:tcW w:w="5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188"/>
              <w:rPr>
                <w:sz w:val="18"/>
              </w:rPr>
            </w:pPr>
            <w:r>
              <w:rPr>
                <w:sz w:val="18"/>
              </w:rPr>
              <w:t>38</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71"/>
              <w:jc w:val="right"/>
              <w:rPr>
                <w:sz w:val="18"/>
              </w:rPr>
            </w:pPr>
            <w:r>
              <w:rPr>
                <w:w w:val="95"/>
                <w:sz w:val="18"/>
              </w:rPr>
              <w:t>39</w:t>
            </w:r>
          </w:p>
        </w:tc>
        <w:tc>
          <w:tcPr>
            <w:tcW w:w="608"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160" w:right="141"/>
              <w:jc w:val="center"/>
              <w:rPr>
                <w:sz w:val="18"/>
              </w:rPr>
            </w:pPr>
            <w:r>
              <w:rPr>
                <w:sz w:val="18"/>
              </w:rPr>
              <w:t>40</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85"/>
              <w:rPr>
                <w:sz w:val="18"/>
              </w:rPr>
            </w:pPr>
            <w:r>
              <w:rPr>
                <w:sz w:val="18"/>
              </w:rPr>
              <w:t>41</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73"/>
              <w:jc w:val="right"/>
              <w:rPr>
                <w:sz w:val="18"/>
              </w:rPr>
            </w:pPr>
            <w:r>
              <w:rPr>
                <w:w w:val="95"/>
                <w:sz w:val="18"/>
              </w:rPr>
              <w:t>43</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36" w:right="26"/>
              <w:jc w:val="center"/>
              <w:rPr>
                <w:sz w:val="18"/>
              </w:rPr>
            </w:pPr>
            <w:r>
              <w:rPr>
                <w:sz w:val="18"/>
              </w:rPr>
              <w:t>43</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0"/>
              <w:rPr>
                <w:sz w:val="18"/>
              </w:rPr>
            </w:pPr>
            <w:r>
              <w:rPr>
                <w:sz w:val="18"/>
              </w:rPr>
              <w:t>44</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80"/>
              <w:rPr>
                <w:sz w:val="18"/>
              </w:rPr>
            </w:pPr>
            <w:r>
              <w:rPr>
                <w:sz w:val="18"/>
              </w:rPr>
              <w:t>45</w:t>
            </w:r>
          </w:p>
        </w:tc>
        <w:tc>
          <w:tcPr>
            <w:tcW w:w="534" w:type="dxa"/>
            <w:tcBorders>
              <w:top w:val="single" w:sz="12" w:space="0" w:color="000000"/>
              <w:left w:val="single" w:sz="6" w:space="0" w:color="000000"/>
              <w:bottom w:val="single" w:sz="6" w:space="0" w:color="000000"/>
            </w:tcBorders>
            <w:shd w:val="clear" w:color="auto" w:fill="D5E2BB"/>
          </w:tcPr>
          <w:p>
            <w:pPr>
              <w:pStyle w:val="TableParagraph"/>
              <w:spacing w:before="56"/>
              <w:ind w:right="155"/>
              <w:jc w:val="right"/>
              <w:rPr>
                <w:sz w:val="18"/>
              </w:rPr>
            </w:pPr>
            <w:r>
              <w:rPr>
                <w:w w:val="95"/>
                <w:sz w:val="18"/>
              </w:rPr>
              <w:t>46</w:t>
            </w:r>
          </w:p>
        </w:tc>
      </w:tr>
      <w:tr>
        <w:trPr>
          <w:trHeight w:val="2989" w:hRule="atLeast"/>
        </w:trPr>
        <w:tc>
          <w:tcPr>
            <w:tcW w:w="5615" w:type="dxa"/>
            <w:gridSpan w:val="2"/>
            <w:vMerge/>
            <w:tcBorders>
              <w:top w:val="nil"/>
              <w:bottom w:val="single" w:sz="12" w:space="0" w:color="000000"/>
              <w:right w:val="single" w:sz="12" w:space="0" w:color="000000"/>
            </w:tcBorders>
          </w:tcPr>
          <w:p>
            <w:pPr>
              <w:rPr>
                <w:sz w:val="2"/>
                <w:szCs w:val="2"/>
              </w:rPr>
            </w:pPr>
          </w:p>
        </w:tc>
        <w:tc>
          <w:tcPr>
            <w:tcW w:w="370" w:type="dxa"/>
            <w:tcBorders>
              <w:top w:val="single" w:sz="6" w:space="0" w:color="000000"/>
              <w:left w:val="single" w:sz="12" w:space="0" w:color="000000"/>
              <w:bottom w:val="single" w:sz="12" w:space="0" w:color="000000"/>
              <w:right w:val="single" w:sz="6" w:space="0" w:color="000000"/>
            </w:tcBorders>
            <w:shd w:val="clear" w:color="auto" w:fill="D5E2BB"/>
            <w:textDirection w:val="btLr"/>
          </w:tcPr>
          <w:p>
            <w:pPr>
              <w:pStyle w:val="TableParagraph"/>
              <w:spacing w:before="55"/>
              <w:ind w:left="28"/>
              <w:rPr>
                <w:sz w:val="16"/>
              </w:rPr>
            </w:pPr>
            <w:r>
              <w:rPr>
                <w:sz w:val="18"/>
              </w:rPr>
              <w:t>TE3-24 </w:t>
            </w:r>
            <w:r>
              <w:rPr>
                <w:sz w:val="16"/>
              </w:rPr>
              <w:t>Autorotation - LB</w:t>
            </w:r>
          </w:p>
        </w:tc>
        <w:tc>
          <w:tcPr>
            <w:tcW w:w="3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6"/>
              </w:rPr>
            </w:pPr>
            <w:r>
              <w:rPr>
                <w:sz w:val="18"/>
              </w:rPr>
              <w:t>TE3-25 </w:t>
            </w:r>
            <w:r>
              <w:rPr>
                <w:sz w:val="16"/>
              </w:rPr>
              <w:t>Autorotation - LB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TE3-26 </w:t>
            </w:r>
            <w:r>
              <w:rPr>
                <w:sz w:val="16"/>
              </w:rPr>
              <w:t>Autorotation - PFB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TE3-27 </w:t>
            </w:r>
            <w:r>
              <w:rPr>
                <w:sz w:val="16"/>
              </w:rPr>
              <w:t>Autorotation</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8"/>
              </w:rPr>
            </w:pPr>
            <w:r>
              <w:rPr>
                <w:sz w:val="18"/>
              </w:rPr>
              <w:t>TE3-28 Tutorial 7</w:t>
            </w:r>
          </w:p>
        </w:tc>
        <w:tc>
          <w:tcPr>
            <w:tcW w:w="37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TE3-29 Tutorial </w:t>
            </w:r>
            <w:r>
              <w:rPr>
                <w:sz w:val="16"/>
              </w:rPr>
              <w:t>8</w:t>
            </w:r>
          </w:p>
        </w:tc>
        <w:tc>
          <w:tcPr>
            <w:tcW w:w="367"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TE3-30 Hovering Flight - LB</w:t>
            </w:r>
          </w:p>
        </w:tc>
        <w:tc>
          <w:tcPr>
            <w:tcW w:w="52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10" w:lineRule="atLeast" w:before="60"/>
              <w:ind w:left="28" w:right="94"/>
              <w:rPr>
                <w:sz w:val="18"/>
              </w:rPr>
            </w:pPr>
            <w:r>
              <w:rPr>
                <w:sz w:val="18"/>
              </w:rPr>
              <w:t>TE3-31 Hover; lift-off to hover; Land from Hover</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TE3-32 /O and App to the hover - LB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TE3-33 T/O and Approach to hover</w:t>
            </w:r>
          </w:p>
        </w:tc>
        <w:tc>
          <w:tcPr>
            <w:tcW w:w="3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TE-34 Tutorial 9</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TE3-35 Circuits -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8"/>
              </w:rPr>
            </w:pPr>
            <w:r>
              <w:rPr>
                <w:sz w:val="18"/>
              </w:rPr>
              <w:t>TE3-36 Circuits &amp; X-wind hover</w:t>
            </w:r>
          </w:p>
        </w:tc>
        <w:tc>
          <w:tcPr>
            <w:tcW w:w="60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7" w:lineRule="auto" w:before="61"/>
              <w:ind w:left="28" w:right="585"/>
              <w:rPr>
                <w:sz w:val="18"/>
              </w:rPr>
            </w:pPr>
            <w:r>
              <w:rPr>
                <w:sz w:val="18"/>
              </w:rPr>
              <w:t>TE3-36 Circuits &amp; sideways &amp; rearwards flight</w:t>
            </w:r>
          </w:p>
        </w:tc>
        <w:tc>
          <w:tcPr>
            <w:tcW w:w="5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7" w:lineRule="auto" w:before="60"/>
              <w:ind w:left="28" w:right="434"/>
              <w:rPr>
                <w:sz w:val="18"/>
              </w:rPr>
            </w:pPr>
            <w:r>
              <w:rPr>
                <w:sz w:val="18"/>
              </w:rPr>
              <w:t>TE3-38Confined area &amp; Limited power Ops -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9"/>
              <w:ind w:left="28"/>
              <w:rPr>
                <w:sz w:val="18"/>
              </w:rPr>
            </w:pPr>
            <w:r>
              <w:rPr>
                <w:sz w:val="18"/>
              </w:rPr>
              <w:t>TE3-39 confined area ops</w:t>
            </w:r>
          </w:p>
        </w:tc>
        <w:tc>
          <w:tcPr>
            <w:tcW w:w="60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58"/>
              <w:ind w:left="28" w:right="174"/>
              <w:rPr>
                <w:sz w:val="18"/>
              </w:rPr>
            </w:pPr>
            <w:r>
              <w:rPr>
                <w:sz w:val="18"/>
              </w:rPr>
              <w:t>TE3-40 limited Power Ops &amp; Slope landings</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8"/>
              <w:ind w:left="28"/>
              <w:rPr>
                <w:sz w:val="18"/>
              </w:rPr>
            </w:pPr>
            <w:r>
              <w:rPr>
                <w:sz w:val="18"/>
              </w:rPr>
              <w:t>TE3-41 Basic Instrument Flight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6"/>
              <w:ind w:left="28"/>
              <w:rPr>
                <w:sz w:val="18"/>
              </w:rPr>
            </w:pPr>
            <w:r>
              <w:rPr>
                <w:sz w:val="18"/>
              </w:rPr>
              <w:t>TE3-42 Basic Instrument Flight –LB*</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5"/>
              <w:ind w:left="28"/>
              <w:rPr>
                <w:sz w:val="18"/>
              </w:rPr>
            </w:pPr>
            <w:r>
              <w:rPr>
                <w:sz w:val="18"/>
              </w:rPr>
              <w:t>TE3-43 Basic Instrument Flight *</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4"/>
              <w:ind w:left="28"/>
              <w:rPr>
                <w:sz w:val="18"/>
              </w:rPr>
            </w:pPr>
            <w:r>
              <w:rPr>
                <w:sz w:val="18"/>
              </w:rPr>
              <w:t>TE3-44 Basic Instrument Flight *</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3"/>
              <w:ind w:left="28"/>
              <w:rPr>
                <w:sz w:val="18"/>
              </w:rPr>
            </w:pPr>
            <w:r>
              <w:rPr>
                <w:sz w:val="18"/>
              </w:rPr>
              <w:t>TE3-45 Navigation -basic &amp; Adv-LB</w:t>
            </w:r>
          </w:p>
        </w:tc>
        <w:tc>
          <w:tcPr>
            <w:tcW w:w="534" w:type="dxa"/>
            <w:tcBorders>
              <w:top w:val="single" w:sz="6" w:space="0" w:color="000000"/>
              <w:left w:val="single" w:sz="6" w:space="0" w:color="000000"/>
              <w:bottom w:val="single" w:sz="12" w:space="0" w:color="000000"/>
            </w:tcBorders>
            <w:shd w:val="clear" w:color="auto" w:fill="D5E2BB"/>
            <w:textDirection w:val="btLr"/>
          </w:tcPr>
          <w:p>
            <w:pPr>
              <w:pStyle w:val="TableParagraph"/>
              <w:spacing w:line="244" w:lineRule="auto" w:before="51"/>
              <w:ind w:left="28" w:right="354"/>
              <w:rPr>
                <w:sz w:val="18"/>
              </w:rPr>
            </w:pPr>
            <w:r>
              <w:rPr>
                <w:sz w:val="18"/>
              </w:rPr>
              <w:t>TE3-46 navigation &amp; Land &amp; T.O from Pinnacle or Ridge</w:t>
            </w:r>
          </w:p>
        </w:tc>
      </w:tr>
      <w:tr>
        <w:trPr>
          <w:trHeight w:val="263" w:hRule="atLeast"/>
        </w:trPr>
        <w:tc>
          <w:tcPr>
            <w:tcW w:w="5615" w:type="dxa"/>
            <w:gridSpan w:val="2"/>
            <w:tcBorders>
              <w:top w:val="single" w:sz="12" w:space="0" w:color="000000"/>
              <w:left w:val="single" w:sz="12"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6"/>
              <w:rPr>
                <w:b/>
                <w:sz w:val="18"/>
              </w:rPr>
            </w:pPr>
            <w:r>
              <w:rPr>
                <w:b/>
                <w:w w:val="99"/>
                <w:sz w:val="18"/>
              </w:rPr>
              <w:t>D</w:t>
            </w: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6"/>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10"/>
              <w:jc w:val="center"/>
              <w:rPr>
                <w:b/>
                <w:sz w:val="18"/>
              </w:rPr>
            </w:pPr>
            <w:r>
              <w:rPr>
                <w:b/>
                <w:w w:val="99"/>
                <w:sz w:val="18"/>
              </w:rPr>
              <w:t>D</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9"/>
              <w:jc w:val="center"/>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63"/>
              <w:rPr>
                <w:b/>
                <w:sz w:val="18"/>
              </w:rPr>
            </w:pPr>
            <w:r>
              <w:rPr>
                <w:b/>
                <w:sz w:val="18"/>
              </w:rPr>
              <w:t>CR</w:t>
            </w:r>
          </w:p>
        </w:tc>
        <w:tc>
          <w:tcPr>
            <w:tcW w:w="37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63"/>
              <w:rPr>
                <w:b/>
                <w:sz w:val="18"/>
              </w:rPr>
            </w:pPr>
            <w:r>
              <w:rPr>
                <w:b/>
                <w:sz w:val="18"/>
              </w:rPr>
              <w:t>CR</w:t>
            </w:r>
          </w:p>
        </w:tc>
        <w:tc>
          <w:tcPr>
            <w:tcW w:w="367"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0"/>
              <w:jc w:val="center"/>
              <w:rPr>
                <w:b/>
                <w:sz w:val="18"/>
              </w:rPr>
            </w:pPr>
            <w:r>
              <w:rPr>
                <w:b/>
                <w:w w:val="99"/>
                <w:sz w:val="18"/>
              </w:rPr>
              <w:t>R</w:t>
            </w:r>
          </w:p>
        </w:tc>
        <w:tc>
          <w:tcPr>
            <w:tcW w:w="52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08"/>
              <w:jc w:val="right"/>
              <w:rPr>
                <w:b/>
                <w:sz w:val="18"/>
              </w:rPr>
            </w:pPr>
            <w:r>
              <w:rPr>
                <w:b/>
                <w:sz w:val="18"/>
              </w:rPr>
              <w:t>DR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8"/>
              <w:jc w:val="center"/>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3" w:right="24"/>
              <w:jc w:val="center"/>
              <w:rPr>
                <w:b/>
                <w:sz w:val="18"/>
              </w:rPr>
            </w:pPr>
            <w:r>
              <w:rPr>
                <w:b/>
                <w:sz w:val="18"/>
              </w:rPr>
              <w:t>DR</w:t>
            </w: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94"/>
              <w:jc w:val="right"/>
              <w:rPr>
                <w:b/>
                <w:sz w:val="18"/>
              </w:rPr>
            </w:pPr>
            <w:r>
              <w:rPr>
                <w:b/>
                <w:w w:val="99"/>
                <w:sz w:val="18"/>
              </w:rPr>
              <w:t>R</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3" w:right="27"/>
              <w:jc w:val="center"/>
              <w:rPr>
                <w:b/>
                <w:sz w:val="18"/>
              </w:rPr>
            </w:pPr>
            <w:r>
              <w:rPr>
                <w:b/>
                <w:sz w:val="18"/>
              </w:rPr>
              <w:t>DR</w:t>
            </w:r>
          </w:p>
        </w:tc>
        <w:tc>
          <w:tcPr>
            <w:tcW w:w="606"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3"/>
              <w:jc w:val="center"/>
              <w:rPr>
                <w:b/>
                <w:sz w:val="18"/>
              </w:rPr>
            </w:pPr>
            <w:r>
              <w:rPr>
                <w:b/>
                <w:w w:val="99"/>
                <w:sz w:val="18"/>
              </w:rPr>
              <w:t>R</w:t>
            </w:r>
          </w:p>
        </w:tc>
        <w:tc>
          <w:tcPr>
            <w:tcW w:w="5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21"/>
              <w:rPr>
                <w:b/>
                <w:sz w:val="18"/>
              </w:rPr>
            </w:pPr>
            <w:r>
              <w:rPr>
                <w:b/>
                <w:w w:val="99"/>
                <w:sz w:val="18"/>
              </w:rPr>
              <w:t>R</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59"/>
              <w:rPr>
                <w:b/>
                <w:sz w:val="18"/>
              </w:rPr>
            </w:pPr>
            <w:r>
              <w:rPr>
                <w:b/>
                <w:w w:val="99"/>
                <w:sz w:val="18"/>
              </w:rPr>
              <w:t>R</w:t>
            </w:r>
          </w:p>
        </w:tc>
        <w:tc>
          <w:tcPr>
            <w:tcW w:w="608"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9"/>
              <w:jc w:val="center"/>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1"/>
              <w:rPr>
                <w:b/>
                <w:sz w:val="18"/>
              </w:rPr>
            </w:pPr>
            <w:r>
              <w:rPr>
                <w:b/>
                <w:w w:val="99"/>
                <w:sz w:val="18"/>
              </w:rPr>
              <w:t>D</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11"/>
              <w:jc w:val="right"/>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1"/>
              <w:jc w:val="center"/>
              <w:rPr>
                <w:b/>
                <w:sz w:val="18"/>
              </w:rPr>
            </w:pPr>
            <w:r>
              <w:rPr>
                <w:b/>
                <w:w w:val="99"/>
                <w:sz w:val="18"/>
              </w:rPr>
              <w:t>D</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4"/>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16"/>
              <w:rPr>
                <w:b/>
                <w:sz w:val="18"/>
              </w:rPr>
            </w:pPr>
            <w:r>
              <w:rPr>
                <w:b/>
                <w:w w:val="99"/>
                <w:sz w:val="18"/>
              </w:rPr>
              <w:t>R</w:t>
            </w:r>
          </w:p>
        </w:tc>
        <w:tc>
          <w:tcPr>
            <w:tcW w:w="534" w:type="dxa"/>
            <w:tcBorders>
              <w:top w:val="single" w:sz="12" w:space="0" w:color="000000"/>
              <w:left w:val="single" w:sz="6" w:space="0" w:color="000000"/>
              <w:bottom w:val="single" w:sz="6" w:space="0" w:color="000000"/>
            </w:tcBorders>
            <w:shd w:val="clear" w:color="auto" w:fill="D9D9D9"/>
          </w:tcPr>
          <w:p>
            <w:pPr>
              <w:pStyle w:val="TableParagraph"/>
              <w:spacing w:before="22"/>
              <w:ind w:left="1"/>
              <w:jc w:val="center"/>
              <w:rPr>
                <w:b/>
                <w:sz w:val="18"/>
              </w:rPr>
            </w:pPr>
            <w:r>
              <w:rPr>
                <w:b/>
                <w:w w:val="99"/>
                <w:sz w:val="18"/>
              </w:rPr>
              <w:t>R</w:t>
            </w:r>
          </w:p>
        </w:tc>
      </w:tr>
      <w:tr>
        <w:trPr>
          <w:trHeight w:val="263" w:hRule="atLeast"/>
        </w:trPr>
        <w:tc>
          <w:tcPr>
            <w:tcW w:w="5615"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left="3607"/>
              <w:rPr>
                <w:sz w:val="18"/>
              </w:rPr>
            </w:pPr>
            <w:r>
              <w:rPr>
                <w:sz w:val="18"/>
              </w:rPr>
              <w:t>Ground briefings (hours)</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4"/>
              <w:rPr>
                <w:sz w:val="18"/>
              </w:rPr>
            </w:pPr>
            <w:r>
              <w:rPr>
                <w:sz w:val="18"/>
              </w:rPr>
              <w:t>1.5</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8"/>
              <w:jc w:val="right"/>
              <w:rPr>
                <w:sz w:val="18"/>
              </w:rPr>
            </w:pPr>
            <w:r>
              <w:rPr>
                <w:w w:val="95"/>
                <w:sz w:val="18"/>
              </w:rPr>
              <w:t>1.5</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ight="25"/>
              <w:jc w:val="center"/>
              <w:rPr>
                <w:sz w:val="18"/>
              </w:rPr>
            </w:pPr>
            <w:r>
              <w:rPr>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ight="25"/>
              <w:jc w:val="center"/>
              <w:rPr>
                <w:sz w:val="18"/>
              </w:rPr>
            </w:pPr>
            <w:r>
              <w:rPr>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3"/>
              <w:rPr>
                <w:sz w:val="18"/>
              </w:rPr>
            </w:pPr>
            <w:r>
              <w:rPr>
                <w:sz w:val="18"/>
              </w:rPr>
              <w:t>1.2</w:t>
            </w:r>
          </w:p>
        </w:tc>
        <w:tc>
          <w:tcPr>
            <w:tcW w:w="37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3"/>
              <w:rPr>
                <w:sz w:val="18"/>
              </w:rPr>
            </w:pPr>
            <w:r>
              <w:rPr>
                <w:sz w:val="18"/>
              </w:rPr>
              <w:t>1.2</w:t>
            </w:r>
          </w:p>
        </w:tc>
        <w:tc>
          <w:tcPr>
            <w:tcW w:w="367"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43" w:right="17"/>
              <w:jc w:val="center"/>
              <w:rPr>
                <w:sz w:val="18"/>
              </w:rPr>
            </w:pPr>
            <w:r>
              <w:rPr>
                <w:sz w:val="18"/>
              </w:rPr>
              <w:t>1.0</w:t>
            </w:r>
          </w:p>
        </w:tc>
        <w:tc>
          <w:tcPr>
            <w:tcW w:w="52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12"/>
              <w:jc w:val="right"/>
              <w:rPr>
                <w:sz w:val="18"/>
              </w:rPr>
            </w:pPr>
            <w:r>
              <w:rPr>
                <w:w w:val="95"/>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4"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ight="25"/>
              <w:jc w:val="center"/>
              <w:rPr>
                <w:sz w:val="18"/>
              </w:rPr>
            </w:pPr>
            <w:r>
              <w:rPr>
                <w:sz w:val="18"/>
              </w:rPr>
              <w:t>0.7</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6"/>
              <w:jc w:val="right"/>
              <w:rPr>
                <w:sz w:val="18"/>
              </w:rPr>
            </w:pPr>
            <w:r>
              <w:rPr>
                <w:w w:val="95"/>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4" w:right="27"/>
              <w:jc w:val="center"/>
              <w:rPr>
                <w:sz w:val="18"/>
              </w:rPr>
            </w:pPr>
            <w:r>
              <w:rPr>
                <w:sz w:val="18"/>
              </w:rPr>
              <w:t>1.0</w:t>
            </w:r>
          </w:p>
        </w:tc>
        <w:tc>
          <w:tcPr>
            <w:tcW w:w="60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55"/>
              <w:jc w:val="right"/>
              <w:rPr>
                <w:sz w:val="18"/>
              </w:rPr>
            </w:pPr>
            <w:r>
              <w:rPr>
                <w:w w:val="95"/>
                <w:sz w:val="18"/>
              </w:rPr>
              <w:t>0.7</w:t>
            </w:r>
          </w:p>
        </w:tc>
        <w:tc>
          <w:tcPr>
            <w:tcW w:w="5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61"/>
              <w:rPr>
                <w:sz w:val="18"/>
              </w:rPr>
            </w:pPr>
            <w:r>
              <w:rPr>
                <w:sz w:val="18"/>
              </w:rPr>
              <w:t>2.5</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9"/>
              <w:rPr>
                <w:sz w:val="18"/>
              </w:rPr>
            </w:pPr>
            <w:r>
              <w:rPr>
                <w:sz w:val="18"/>
              </w:rPr>
              <w:t>0.7</w:t>
            </w:r>
          </w:p>
        </w:tc>
        <w:tc>
          <w:tcPr>
            <w:tcW w:w="60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61" w:right="141"/>
              <w:jc w:val="center"/>
              <w:rPr>
                <w:sz w:val="18"/>
              </w:rPr>
            </w:pPr>
            <w:r>
              <w:rPr>
                <w:sz w:val="18"/>
              </w:rPr>
              <w:t>0.7</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8"/>
              <w:rPr>
                <w:sz w:val="18"/>
              </w:rPr>
            </w:pPr>
            <w:r>
              <w:rPr>
                <w:sz w:val="18"/>
              </w:rPr>
              <w:t>2.0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59"/>
              <w:jc w:val="right"/>
              <w:rPr>
                <w:sz w:val="18"/>
              </w:rPr>
            </w:pPr>
            <w:r>
              <w:rPr>
                <w:w w:val="95"/>
                <w:sz w:val="18"/>
              </w:rPr>
              <w:t>2.0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6" w:right="29"/>
              <w:jc w:val="center"/>
              <w:rPr>
                <w:sz w:val="18"/>
              </w:rPr>
            </w:pPr>
            <w:r>
              <w:rPr>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4"/>
              <w:rPr>
                <w:sz w:val="18"/>
              </w:rPr>
            </w:pPr>
            <w:r>
              <w:rPr>
                <w:sz w:val="18"/>
              </w:rPr>
              <w:t>0.7</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3"/>
              <w:rPr>
                <w:sz w:val="18"/>
              </w:rPr>
            </w:pPr>
            <w:r>
              <w:rPr>
                <w:sz w:val="18"/>
              </w:rPr>
              <w:t>1.5</w:t>
            </w:r>
          </w:p>
        </w:tc>
        <w:tc>
          <w:tcPr>
            <w:tcW w:w="534" w:type="dxa"/>
            <w:tcBorders>
              <w:top w:val="single" w:sz="6" w:space="0" w:color="000000"/>
              <w:left w:val="single" w:sz="6" w:space="0" w:color="000000"/>
              <w:bottom w:val="single" w:sz="6" w:space="0" w:color="000000"/>
            </w:tcBorders>
            <w:shd w:val="clear" w:color="auto" w:fill="D9D9D9"/>
          </w:tcPr>
          <w:p>
            <w:pPr>
              <w:pStyle w:val="TableParagraph"/>
              <w:spacing w:before="27"/>
              <w:ind w:right="132"/>
              <w:jc w:val="right"/>
              <w:rPr>
                <w:sz w:val="18"/>
              </w:rPr>
            </w:pPr>
            <w:r>
              <w:rPr>
                <w:w w:val="95"/>
                <w:sz w:val="18"/>
              </w:rPr>
              <w:t>1.0</w:t>
            </w:r>
          </w:p>
        </w:tc>
      </w:tr>
      <w:tr>
        <w:trPr>
          <w:trHeight w:val="260" w:hRule="atLeast"/>
        </w:trPr>
        <w:tc>
          <w:tcPr>
            <w:tcW w:w="5615"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5"/>
              <w:ind w:right="29"/>
              <w:jc w:val="right"/>
              <w:rPr>
                <w:sz w:val="18"/>
              </w:rPr>
            </w:pPr>
            <w:r>
              <w:rPr>
                <w:sz w:val="18"/>
              </w:rPr>
              <w:t>Dual day</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3"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3"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112"/>
              <w:jc w:val="right"/>
              <w:rPr>
                <w:sz w:val="18"/>
              </w:rPr>
            </w:pPr>
            <w:r>
              <w:rPr>
                <w:w w:val="95"/>
                <w:sz w:val="18"/>
              </w:rPr>
              <w:t>1.2</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5" w:right="25"/>
              <w:jc w:val="center"/>
              <w:rPr>
                <w:sz w:val="18"/>
              </w:rPr>
            </w:pPr>
            <w:r>
              <w:rPr>
                <w:sz w:val="18"/>
              </w:rPr>
              <w:t>1.2</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4" w:right="27"/>
              <w:jc w:val="center"/>
              <w:rPr>
                <w:sz w:val="18"/>
              </w:rPr>
            </w:pPr>
            <w:r>
              <w:rPr>
                <w:sz w:val="18"/>
              </w:rPr>
              <w:t>1.2</w:t>
            </w:r>
          </w:p>
        </w:tc>
        <w:tc>
          <w:tcPr>
            <w:tcW w:w="60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155"/>
              <w:jc w:val="right"/>
              <w:rPr>
                <w:sz w:val="18"/>
              </w:rPr>
            </w:pPr>
            <w:r>
              <w:rPr>
                <w:w w:val="95"/>
                <w:sz w:val="18"/>
              </w:rPr>
              <w:t>1.2</w:t>
            </w:r>
          </w:p>
        </w:tc>
        <w:tc>
          <w:tcPr>
            <w:tcW w:w="5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59"/>
              <w:rPr>
                <w:sz w:val="18"/>
              </w:rPr>
            </w:pPr>
            <w:r>
              <w:rPr>
                <w:sz w:val="18"/>
              </w:rPr>
              <w:t>1.2</w:t>
            </w:r>
          </w:p>
        </w:tc>
        <w:tc>
          <w:tcPr>
            <w:tcW w:w="60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161" w:right="141"/>
              <w:jc w:val="center"/>
              <w:rPr>
                <w:sz w:val="18"/>
              </w:rPr>
            </w:pPr>
            <w:r>
              <w:rPr>
                <w:sz w:val="18"/>
              </w:rPr>
              <w:t>1.2</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59"/>
              <w:jc w:val="right"/>
              <w:rPr>
                <w:sz w:val="18"/>
              </w:rPr>
            </w:pPr>
            <w:r>
              <w:rPr>
                <w:w w:val="95"/>
                <w:sz w:val="18"/>
              </w:rPr>
              <w:t>1.0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6" w:right="29"/>
              <w:jc w:val="center"/>
              <w:rPr>
                <w:sz w:val="18"/>
              </w:rPr>
            </w:pPr>
            <w:r>
              <w:rPr>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54"/>
              <w:rPr>
                <w:sz w:val="18"/>
              </w:rPr>
            </w:pPr>
            <w:r>
              <w:rPr>
                <w:sz w:val="18"/>
              </w:rPr>
              <w:t>1.0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shd w:val="clear" w:color="auto" w:fill="D9D9D9"/>
          </w:tcPr>
          <w:p>
            <w:pPr>
              <w:pStyle w:val="TableParagraph"/>
              <w:spacing w:before="25"/>
              <w:ind w:right="132"/>
              <w:jc w:val="right"/>
              <w:rPr>
                <w:sz w:val="18"/>
              </w:rPr>
            </w:pPr>
            <w:r>
              <w:rPr>
                <w:w w:val="95"/>
                <w:sz w:val="18"/>
              </w:rPr>
              <w:t>2.5</w:t>
            </w:r>
          </w:p>
        </w:tc>
      </w:tr>
      <w:tr>
        <w:trPr>
          <w:trHeight w:val="263" w:hRule="atLeast"/>
        </w:trPr>
        <w:tc>
          <w:tcPr>
            <w:tcW w:w="5615" w:type="dxa"/>
            <w:gridSpan w:val="2"/>
            <w:tcBorders>
              <w:top w:val="single" w:sz="6" w:space="0" w:color="000000"/>
              <w:left w:val="single" w:sz="12" w:space="0" w:color="000000"/>
              <w:bottom w:val="single" w:sz="12" w:space="0" w:color="000000"/>
              <w:right w:val="single" w:sz="12" w:space="0" w:color="000000"/>
            </w:tcBorders>
            <w:shd w:val="clear" w:color="auto" w:fill="D9D9D9"/>
          </w:tcPr>
          <w:p>
            <w:pPr>
              <w:pStyle w:val="TableParagraph"/>
              <w:spacing w:before="27"/>
              <w:ind w:left="2536"/>
              <w:rPr>
                <w:sz w:val="18"/>
              </w:rPr>
            </w:pPr>
            <w:r>
              <w:rPr>
                <w:sz w:val="18"/>
              </w:rPr>
              <w:t>Aeronautical knowledge examinations</w:t>
            </w:r>
          </w:p>
        </w:tc>
        <w:tc>
          <w:tcPr>
            <w:tcW w:w="370" w:type="dxa"/>
            <w:tcBorders>
              <w:top w:val="single" w:sz="6" w:space="0" w:color="000000"/>
              <w:left w:val="single" w:sz="12" w:space="0" w:color="000000"/>
              <w:bottom w:val="single" w:sz="12" w:space="0" w:color="000000"/>
            </w:tcBorders>
            <w:shd w:val="clear" w:color="auto" w:fill="D9D9D9"/>
          </w:tcPr>
          <w:p>
            <w:pPr>
              <w:pStyle w:val="TableParagraph"/>
              <w:rPr>
                <w:rFonts w:ascii="Times New Roman"/>
                <w:sz w:val="18"/>
              </w:rPr>
            </w:pPr>
          </w:p>
        </w:tc>
        <w:tc>
          <w:tcPr>
            <w:tcW w:w="9263" w:type="dxa"/>
            <w:gridSpan w:val="22"/>
            <w:tcBorders>
              <w:top w:val="single" w:sz="6" w:space="0" w:color="000000"/>
              <w:bottom w:val="single" w:sz="12" w:space="0" w:color="000000"/>
              <w:right w:val="nil"/>
            </w:tcBorders>
          </w:tcPr>
          <w:p>
            <w:pPr>
              <w:pStyle w:val="TableParagraph"/>
              <w:rPr>
                <w:rFonts w:ascii="Times New Roman"/>
                <w:sz w:val="18"/>
              </w:rPr>
            </w:pPr>
          </w:p>
        </w:tc>
      </w:tr>
      <w:tr>
        <w:trPr>
          <w:trHeight w:val="469"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671"/>
              <w:rPr>
                <w:sz w:val="18"/>
              </w:rPr>
            </w:pPr>
            <w:r>
              <w:rPr>
                <w:sz w:val="18"/>
              </w:rPr>
              <w:t>instruction is to the point using clear and deliberate speech;</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471"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9"/>
              <w:ind w:left="64" w:right="191"/>
              <w:rPr>
                <w:sz w:val="18"/>
              </w:rPr>
            </w:pPr>
            <w:r>
              <w:rPr>
                <w:sz w:val="18"/>
              </w:rPr>
              <w:t>(g) deliver technical knowledge accurately and clearly to the required standard;</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28"/>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28"/>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28"/>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28"/>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28"/>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469"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551"/>
              <w:rPr>
                <w:sz w:val="18"/>
              </w:rPr>
            </w:pPr>
            <w:r>
              <w:rPr>
                <w:sz w:val="18"/>
              </w:rPr>
              <w:t>(h) provide opportunities for trainee participation and practice;</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469"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81"/>
              <w:rPr>
                <w:sz w:val="18"/>
              </w:rPr>
            </w:pPr>
            <w:r>
              <w:rPr>
                <w:sz w:val="18"/>
              </w:rPr>
              <w:t>(i) threat and error management issues are discussed and application understood by the trainee;</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471"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9"/>
              <w:ind w:left="64" w:right="191"/>
              <w:rPr>
                <w:sz w:val="18"/>
              </w:rPr>
            </w:pPr>
            <w:r>
              <w:rPr>
                <w:sz w:val="18"/>
              </w:rPr>
              <w:t>(j) confirmation of training objectives is achieved by questioning, review and other suitable methods;</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28"/>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28"/>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28"/>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28"/>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28"/>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28"/>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262"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Pr>
                <w:sz w:val="18"/>
              </w:rPr>
            </w:pPr>
            <w:r>
              <w:rPr>
                <w:sz w:val="18"/>
              </w:rPr>
              <w:t>(k) feedback on trainee performance is provided;</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22"/>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22"/>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22"/>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22"/>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22"/>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22"/>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22"/>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262"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Pr>
                <w:sz w:val="18"/>
              </w:rPr>
            </w:pPr>
            <w:r>
              <w:rPr>
                <w:sz w:val="18"/>
              </w:rPr>
              <w:t>(l) develop trainee self-assessment skills;</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22"/>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22"/>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22"/>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22"/>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22"/>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22"/>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22"/>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469"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630" w:val="left" w:leader="none"/>
              </w:tabs>
              <w:spacing w:before="27"/>
              <w:ind w:left="64" w:right="665"/>
              <w:rPr>
                <w:sz w:val="18"/>
              </w:rPr>
            </w:pPr>
            <w:r>
              <w:rPr>
                <w:sz w:val="18"/>
              </w:rPr>
              <w:t>(m)</w:t>
              <w:tab/>
              <w:t>training objectives are completed in the</w:t>
            </w:r>
            <w:r>
              <w:rPr>
                <w:spacing w:val="-17"/>
                <w:sz w:val="18"/>
              </w:rPr>
              <w:t> </w:t>
            </w:r>
            <w:r>
              <w:rPr>
                <w:sz w:val="18"/>
              </w:rPr>
              <w:t>time available;</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262"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630" w:val="left" w:leader="none"/>
              </w:tabs>
              <w:spacing w:before="27"/>
              <w:ind w:left="64"/>
              <w:rPr>
                <w:sz w:val="18"/>
              </w:rPr>
            </w:pPr>
            <w:r>
              <w:rPr>
                <w:sz w:val="18"/>
              </w:rPr>
              <w:t>(n)</w:t>
              <w:tab/>
              <w:t>all training is conducted</w:t>
            </w:r>
            <w:r>
              <w:rPr>
                <w:spacing w:val="-7"/>
                <w:sz w:val="18"/>
              </w:rPr>
              <w:t> </w:t>
            </w:r>
            <w:r>
              <w:rPr>
                <w:sz w:val="18"/>
              </w:rPr>
              <w:t>effectively</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spacing w:before="22"/>
              <w:ind w:left="140"/>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spacing w:before="22"/>
              <w:ind w:left="29"/>
              <w:jc w:val="center"/>
              <w:rPr>
                <w:b/>
                <w:sz w:val="18"/>
              </w:rPr>
            </w:pPr>
            <w:r>
              <w:rPr>
                <w:b/>
                <w:w w:val="99"/>
                <w:sz w:val="18"/>
              </w:rPr>
              <w:t>2</w:t>
            </w: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22"/>
              <w:ind w:left="27"/>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spacing w:before="22"/>
              <w:ind w:right="110"/>
              <w:jc w:val="right"/>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spacing w:before="22"/>
              <w:ind w:left="236"/>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22"/>
              <w:ind w:right="126"/>
              <w:jc w:val="right"/>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22"/>
              <w:ind w:left="130"/>
              <w:rPr>
                <w:b/>
                <w:sz w:val="18"/>
              </w:rPr>
            </w:pPr>
            <w:r>
              <w:rPr>
                <w:b/>
                <w:w w:val="99"/>
                <w:sz w:val="18"/>
              </w:rPr>
              <w:t>1</w:t>
            </w: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262" w:hRule="atLeast"/>
        </w:trPr>
        <w:tc>
          <w:tcPr>
            <w:tcW w:w="5615"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56"/>
              <w:rPr>
                <w:b/>
                <w:sz w:val="18"/>
              </w:rPr>
            </w:pPr>
            <w:r>
              <w:rPr>
                <w:b/>
                <w:sz w:val="18"/>
              </w:rPr>
              <w:t>FIR-TE3.5 Develop Briefings and Plan flight training</w:t>
            </w: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shd w:val="clear" w:color="auto" w:fill="FCE9D9"/>
          </w:tcPr>
          <w:p>
            <w:pPr>
              <w:pStyle w:val="TableParagraph"/>
              <w:rPr>
                <w:rFonts w:ascii="Times New Roman"/>
                <w:sz w:val="18"/>
              </w:rPr>
            </w:pPr>
          </w:p>
        </w:tc>
      </w:tr>
      <w:tr>
        <w:trPr>
          <w:trHeight w:val="1422" w:hRule="atLeast"/>
        </w:trPr>
        <w:tc>
          <w:tcPr>
            <w:tcW w:w="792" w:type="dxa"/>
            <w:tcBorders>
              <w:top w:val="single" w:sz="12" w:space="0" w:color="000000"/>
              <w:bottom w:val="single" w:sz="6" w:space="0" w:color="000000"/>
              <w:right w:val="single" w:sz="6" w:space="0" w:color="000000"/>
            </w:tcBorders>
          </w:tcPr>
          <w:p>
            <w:pPr>
              <w:pStyle w:val="TableParagraph"/>
              <w:spacing w:before="13"/>
              <w:jc w:val="right"/>
              <w:rPr>
                <w:sz w:val="18"/>
              </w:rPr>
            </w:pPr>
            <w:r>
              <w:rPr>
                <w:w w:val="95"/>
                <w:sz w:val="18"/>
              </w:rPr>
              <w:t>(a)</w:t>
            </w:r>
          </w:p>
        </w:tc>
        <w:tc>
          <w:tcPr>
            <w:tcW w:w="4823" w:type="dxa"/>
            <w:tcBorders>
              <w:top w:val="single" w:sz="12" w:space="0" w:color="000000"/>
              <w:left w:val="single" w:sz="6" w:space="0" w:color="000000"/>
              <w:bottom w:val="single" w:sz="6" w:space="0" w:color="000000"/>
              <w:right w:val="single" w:sz="6" w:space="0" w:color="000000"/>
            </w:tcBorders>
          </w:tcPr>
          <w:p>
            <w:pPr>
              <w:pStyle w:val="TableParagraph"/>
              <w:spacing w:before="11"/>
              <w:ind w:left="64" w:right="77"/>
              <w:rPr>
                <w:sz w:val="20"/>
              </w:rPr>
            </w:pPr>
            <w:r>
              <w:rPr>
                <w:sz w:val="20"/>
              </w:rPr>
              <w:t>a training plan is prepared that identifies each ground briefing and flight exercise required to achieve the standards for the issue of an RPL, PPL and CPL (including training required for the issue of an endorsement on an RPL). The following</w:t>
            </w:r>
            <w:r>
              <w:rPr>
                <w:spacing w:val="-18"/>
                <w:sz w:val="20"/>
              </w:rPr>
              <w:t> </w:t>
            </w:r>
            <w:r>
              <w:rPr>
                <w:sz w:val="20"/>
              </w:rPr>
              <w:t>elements are to be</w:t>
            </w:r>
            <w:r>
              <w:rPr>
                <w:spacing w:val="-2"/>
                <w:sz w:val="20"/>
              </w:rPr>
              <w:t> </w:t>
            </w:r>
            <w:r>
              <w:rPr>
                <w:sz w:val="20"/>
              </w:rPr>
              <w:t>addressed:</w:t>
            </w:r>
          </w:p>
        </w:tc>
        <w:tc>
          <w:tcPr>
            <w:tcW w:w="3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6" w:space="0" w:color="000000"/>
            </w:tcBorders>
          </w:tcPr>
          <w:p>
            <w:pPr>
              <w:pStyle w:val="TableParagraph"/>
              <w:rPr>
                <w:rFonts w:ascii="Times New Roman"/>
                <w:sz w:val="18"/>
              </w:rPr>
            </w:pPr>
          </w:p>
        </w:tc>
      </w:tr>
      <w:tr>
        <w:trPr>
          <w:trHeight w:val="263" w:hRule="atLeast"/>
        </w:trPr>
        <w:tc>
          <w:tcPr>
            <w:tcW w:w="5615" w:type="dxa"/>
            <w:gridSpan w:val="2"/>
            <w:tcBorders>
              <w:top w:val="single" w:sz="6" w:space="0" w:color="000000"/>
              <w:bottom w:val="single" w:sz="6" w:space="0" w:color="000000"/>
              <w:right w:val="single" w:sz="6" w:space="0" w:color="000000"/>
            </w:tcBorders>
          </w:tcPr>
          <w:p>
            <w:pPr>
              <w:pStyle w:val="TableParagraph"/>
              <w:spacing w:before="27"/>
              <w:ind w:left="669"/>
              <w:rPr>
                <w:sz w:val="18"/>
              </w:rPr>
            </w:pPr>
            <w:r>
              <w:rPr>
                <w:sz w:val="18"/>
              </w:rPr>
              <w:t>for helicopters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470"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ight="771"/>
              <w:rPr>
                <w:sz w:val="18"/>
              </w:rPr>
            </w:pPr>
            <w:r>
              <w:rPr>
                <w:sz w:val="18"/>
              </w:rPr>
              <w:t>Elements in the following units to be addressed in relevant briefings/flight exercises as applicable</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63"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(i) NTS1 and NTS2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spacing w:before="23"/>
              <w:ind w:left="29"/>
              <w:jc w:val="center"/>
              <w:rPr>
                <w:b/>
                <w:sz w:val="18"/>
              </w:rPr>
            </w:pPr>
            <w:r>
              <w:rPr>
                <w:b/>
                <w:w w:val="99"/>
                <w:sz w:val="18"/>
              </w:rPr>
              <w:t>2</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23"/>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7"/>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spacing w:before="23"/>
              <w:ind w:right="110"/>
              <w:jc w:val="right"/>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23"/>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spacing w:before="23"/>
              <w:ind w:left="236"/>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23"/>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right="126"/>
              <w:jc w:val="right"/>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23"/>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23"/>
              <w:ind w:left="130"/>
              <w:rPr>
                <w:b/>
                <w:sz w:val="18"/>
              </w:rPr>
            </w:pPr>
            <w:r>
              <w:rPr>
                <w:b/>
                <w:w w:val="99"/>
                <w:sz w:val="18"/>
              </w:rPr>
              <w:t>1</w:t>
            </w:r>
          </w:p>
        </w:tc>
        <w:tc>
          <w:tcPr>
            <w:tcW w:w="534" w:type="dxa"/>
            <w:tcBorders>
              <w:top w:val="single" w:sz="6" w:space="0" w:color="000000"/>
              <w:left w:val="single" w:sz="6" w:space="0" w:color="000000"/>
              <w:bottom w:val="single" w:sz="6" w:space="0" w:color="000000"/>
            </w:tcBorders>
          </w:tcPr>
          <w:p>
            <w:pPr>
              <w:pStyle w:val="TableParagraph"/>
              <w:spacing w:before="23"/>
              <w:jc w:val="center"/>
              <w:rPr>
                <w:b/>
                <w:sz w:val="18"/>
              </w:rPr>
            </w:pPr>
            <w:r>
              <w:rPr>
                <w:b/>
                <w:w w:val="99"/>
                <w:sz w:val="18"/>
              </w:rPr>
              <w:t>1</w:t>
            </w:r>
          </w:p>
        </w:tc>
      </w:tr>
      <w:tr>
        <w:trPr>
          <w:trHeight w:val="261"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(ii) C1 through C5</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before="23"/>
              <w:ind w:left="140"/>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spacing w:before="23"/>
              <w:ind w:left="29"/>
              <w:jc w:val="center"/>
              <w:rPr>
                <w:b/>
                <w:sz w:val="18"/>
              </w:rPr>
            </w:pPr>
            <w:r>
              <w:rPr>
                <w:b/>
                <w:w w:val="99"/>
                <w:sz w:val="18"/>
              </w:rPr>
              <w:t>2</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23"/>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7"/>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spacing w:before="23"/>
              <w:ind w:right="110"/>
              <w:jc w:val="right"/>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23"/>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spacing w:before="23"/>
              <w:ind w:left="236"/>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23"/>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right="126"/>
              <w:jc w:val="right"/>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23"/>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23"/>
              <w:ind w:left="130"/>
              <w:rPr>
                <w:b/>
                <w:sz w:val="18"/>
              </w:rPr>
            </w:pPr>
            <w:r>
              <w:rPr>
                <w:b/>
                <w:w w:val="99"/>
                <w:sz w:val="18"/>
              </w:rPr>
              <w:t>1</w:t>
            </w:r>
          </w:p>
        </w:tc>
        <w:tc>
          <w:tcPr>
            <w:tcW w:w="534" w:type="dxa"/>
            <w:tcBorders>
              <w:top w:val="single" w:sz="6" w:space="0" w:color="000000"/>
              <w:left w:val="single" w:sz="6" w:space="0" w:color="000000"/>
              <w:bottom w:val="single" w:sz="6" w:space="0" w:color="000000"/>
            </w:tcBorders>
          </w:tcPr>
          <w:p>
            <w:pPr>
              <w:pStyle w:val="TableParagraph"/>
              <w:spacing w:before="23"/>
              <w:jc w:val="center"/>
              <w:rPr>
                <w:b/>
                <w:sz w:val="18"/>
              </w:rPr>
            </w:pPr>
            <w:r>
              <w:rPr>
                <w:b/>
                <w:w w:val="99"/>
                <w:sz w:val="18"/>
              </w:rPr>
              <w:t>1</w:t>
            </w:r>
          </w:p>
        </w:tc>
      </w:tr>
      <w:tr>
        <w:trPr>
          <w:trHeight w:val="263"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(iii) CTR, CTA, ONTA, OGA</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23"/>
              <w:ind w:left="130"/>
              <w:rPr>
                <w:b/>
                <w:sz w:val="18"/>
              </w:rPr>
            </w:pPr>
            <w:r>
              <w:rPr>
                <w:b/>
                <w:w w:val="99"/>
                <w:sz w:val="18"/>
              </w:rPr>
              <w:t>1</w:t>
            </w:r>
          </w:p>
        </w:tc>
        <w:tc>
          <w:tcPr>
            <w:tcW w:w="534" w:type="dxa"/>
            <w:tcBorders>
              <w:top w:val="single" w:sz="6" w:space="0" w:color="000000"/>
              <w:left w:val="single" w:sz="6" w:space="0" w:color="000000"/>
              <w:bottom w:val="single" w:sz="6" w:space="0" w:color="000000"/>
            </w:tcBorders>
          </w:tcPr>
          <w:p>
            <w:pPr>
              <w:pStyle w:val="TableParagraph"/>
              <w:spacing w:before="23"/>
              <w:jc w:val="center"/>
              <w:rPr>
                <w:b/>
                <w:sz w:val="18"/>
              </w:rPr>
            </w:pPr>
            <w:r>
              <w:rPr>
                <w:b/>
                <w:w w:val="99"/>
                <w:sz w:val="18"/>
              </w:rPr>
              <w:t>2</w:t>
            </w:r>
          </w:p>
        </w:tc>
      </w:tr>
      <w:tr>
        <w:trPr>
          <w:trHeight w:val="263"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Ground briefings and flight exercises prepared for</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7"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100"/>
              <w:rPr>
                <w:sz w:val="20"/>
              </w:rPr>
            </w:pPr>
            <w:r>
              <w:rPr>
                <w:sz w:val="20"/>
              </w:rPr>
              <w:t>(iv) C2.1 – pre-flight actions and procedures;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tabs>
                <w:tab w:pos="532" w:val="left" w:leader="none"/>
              </w:tabs>
              <w:spacing w:before="23"/>
              <w:ind w:left="78"/>
              <w:rPr>
                <w:sz w:val="20"/>
              </w:rPr>
            </w:pPr>
            <w:r>
              <w:rPr>
                <w:sz w:val="20"/>
              </w:rPr>
              <w:t>(v)</w:t>
              <w:tab/>
              <w:t>C2.2 – pre-flight inspection;</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78"/>
              <w:rPr>
                <w:sz w:val="20"/>
              </w:rPr>
            </w:pPr>
            <w:r>
              <w:rPr>
                <w:sz w:val="20"/>
              </w:rPr>
              <w:t>(vi) H1 – operate helicopter on the ground;</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517"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532" w:right="191" w:hanging="454"/>
              <w:rPr>
                <w:sz w:val="20"/>
              </w:rPr>
            </w:pPr>
            <w:r>
              <w:rPr>
                <w:sz w:val="20"/>
              </w:rPr>
              <w:t>(vii) H5 underpinning knowledge - primary and further effect of helicopter controls;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3"/>
              <w:ind w:left="78"/>
              <w:rPr>
                <w:sz w:val="20"/>
              </w:rPr>
            </w:pPr>
            <w:r>
              <w:rPr>
                <w:sz w:val="20"/>
              </w:rPr>
              <w:t>(viii) H5.2 and H5.5 - attitude and power changes;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78"/>
              <w:rPr>
                <w:sz w:val="20"/>
              </w:rPr>
            </w:pPr>
            <w:r>
              <w:rPr>
                <w:sz w:val="20"/>
              </w:rPr>
              <w:t>(ix) H5.2 – maintain straight and level;</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7"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tabs>
                <w:tab w:pos="532" w:val="left" w:leader="none"/>
              </w:tabs>
              <w:spacing w:before="25"/>
              <w:ind w:left="78"/>
              <w:rPr>
                <w:sz w:val="20"/>
              </w:rPr>
            </w:pPr>
            <w:r>
              <w:rPr>
                <w:sz w:val="20"/>
              </w:rPr>
              <w:t>(x)</w:t>
              <w:tab/>
              <w:t>H5.1 and H5.3 – climbing and</w:t>
            </w:r>
            <w:r>
              <w:rPr>
                <w:spacing w:val="-4"/>
                <w:sz w:val="20"/>
              </w:rPr>
              <w:t> </w:t>
            </w:r>
            <w:r>
              <w:rPr>
                <w:sz w:val="20"/>
              </w:rPr>
              <w:t>descending;</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78"/>
              <w:rPr>
                <w:sz w:val="20"/>
              </w:rPr>
            </w:pPr>
            <w:r>
              <w:rPr>
                <w:sz w:val="20"/>
              </w:rPr>
              <w:t>(xi) H5.4 – medium turns (level);</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51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532" w:right="191" w:hanging="454"/>
              <w:rPr>
                <w:sz w:val="20"/>
              </w:rPr>
            </w:pPr>
            <w:r>
              <w:rPr>
                <w:sz w:val="20"/>
              </w:rPr>
              <w:t>(xii) H5.4 – medium turns (climbing and descending);</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7"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78"/>
              <w:rPr>
                <w:sz w:val="20"/>
              </w:rPr>
            </w:pPr>
            <w:r>
              <w:rPr>
                <w:sz w:val="20"/>
              </w:rPr>
              <w:t>(xiii) H6.2 (a) to (e) – autorotative flight;</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before="35"/>
              <w:ind w:left="140"/>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35"/>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6"/>
              <w:ind w:left="78"/>
              <w:rPr>
                <w:sz w:val="20"/>
              </w:rPr>
            </w:pPr>
            <w:r>
              <w:rPr>
                <w:sz w:val="20"/>
              </w:rPr>
              <w:t>(xiv) H2.1,H2.2 and H2.6 – Hovering;</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spacing w:before="35"/>
              <w:ind w:left="29"/>
              <w:jc w:val="center"/>
              <w:rPr>
                <w:b/>
                <w:sz w:val="18"/>
              </w:rPr>
            </w:pPr>
            <w:r>
              <w:rPr>
                <w:b/>
                <w:w w:val="99"/>
                <w:sz w:val="18"/>
              </w:rPr>
              <w:t>2</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35"/>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7"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78"/>
              <w:rPr>
                <w:sz w:val="20"/>
              </w:rPr>
            </w:pPr>
            <w:r>
              <w:rPr>
                <w:sz w:val="20"/>
              </w:rPr>
              <w:t>(xv) H4.2 and H4.3 – transitions;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35"/>
              <w:ind w:left="27"/>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35"/>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51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532" w:right="81" w:hanging="454"/>
              <w:rPr>
                <w:sz w:val="20"/>
              </w:rPr>
            </w:pPr>
            <w:r>
              <w:rPr>
                <w:sz w:val="20"/>
              </w:rPr>
              <w:t>(xvi) H5.6 and H4.4 perform circuits and perform go- around;</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spacing w:before="147"/>
              <w:ind w:right="110"/>
              <w:jc w:val="right"/>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47"/>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47"/>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78"/>
              <w:rPr>
                <w:sz w:val="20"/>
              </w:rPr>
            </w:pPr>
            <w:r>
              <w:rPr>
                <w:sz w:val="20"/>
              </w:rPr>
              <w:t>(xvii) H2.5 – perform sideways and backwards flight;</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35"/>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7"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107"/>
              <w:rPr>
                <w:sz w:val="20"/>
              </w:rPr>
            </w:pPr>
            <w:r>
              <w:rPr>
                <w:sz w:val="20"/>
              </w:rPr>
              <w:t>(xviii) H3 - taxi helicopter;</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51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532" w:right="81" w:hanging="454"/>
              <w:rPr>
                <w:sz w:val="20"/>
              </w:rPr>
            </w:pPr>
            <w:r>
              <w:rPr>
                <w:sz w:val="20"/>
              </w:rPr>
              <w:t>(xix) H2.3 and H2.4 – turn around the mast and turn around nose and tail;</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51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532" w:right="81" w:hanging="454"/>
              <w:rPr>
                <w:sz w:val="20"/>
              </w:rPr>
            </w:pPr>
            <w:r>
              <w:rPr>
                <w:sz w:val="20"/>
              </w:rPr>
              <w:t>(xx) H7.1 and H6.2 (f) and (g) – forced landings and autorotative landings;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7"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78"/>
              <w:rPr>
                <w:sz w:val="20"/>
              </w:rPr>
            </w:pPr>
            <w:r>
              <w:rPr>
                <w:sz w:val="20"/>
              </w:rPr>
              <w:t>(xxi) H6.1 – steep turns;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51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3"/>
              <w:ind w:left="532" w:right="81" w:hanging="454"/>
              <w:rPr>
                <w:sz w:val="20"/>
              </w:rPr>
            </w:pPr>
            <w:r>
              <w:rPr>
                <w:sz w:val="20"/>
              </w:rPr>
              <w:t>(xxii) NAV – navigation (multiple briefings and flight exercises);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47"/>
              <w:ind w:left="130"/>
              <w:rPr>
                <w:b/>
                <w:sz w:val="18"/>
              </w:rPr>
            </w:pPr>
            <w:r>
              <w:rPr>
                <w:b/>
                <w:w w:val="99"/>
                <w:sz w:val="18"/>
              </w:rPr>
              <w:t>2</w:t>
            </w:r>
          </w:p>
        </w:tc>
        <w:tc>
          <w:tcPr>
            <w:tcW w:w="534" w:type="dxa"/>
            <w:tcBorders>
              <w:top w:val="single" w:sz="6" w:space="0" w:color="000000"/>
              <w:left w:val="single" w:sz="6" w:space="0" w:color="000000"/>
              <w:bottom w:val="single" w:sz="6" w:space="0" w:color="000000"/>
            </w:tcBorders>
          </w:tcPr>
          <w:p>
            <w:pPr>
              <w:pStyle w:val="TableParagraph"/>
              <w:spacing w:before="147"/>
              <w:jc w:val="center"/>
              <w:rPr>
                <w:b/>
                <w:sz w:val="18"/>
              </w:rPr>
            </w:pPr>
            <w:r>
              <w:rPr>
                <w:b/>
                <w:w w:val="99"/>
                <w:sz w:val="18"/>
              </w:rPr>
              <w:t>2</w:t>
            </w:r>
          </w:p>
        </w:tc>
      </w:tr>
      <w:tr>
        <w:trPr>
          <w:trHeight w:val="28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78"/>
              <w:rPr>
                <w:sz w:val="20"/>
              </w:rPr>
            </w:pPr>
            <w:r>
              <w:rPr>
                <w:sz w:val="20"/>
              </w:rPr>
              <w:t>(xxiii) H6.3 and – sloping ground landings;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32"/>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7"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64"/>
              <w:rPr>
                <w:sz w:val="20"/>
              </w:rPr>
            </w:pPr>
            <w:r>
              <w:rPr>
                <w:sz w:val="20"/>
              </w:rPr>
              <w:t>(xxiv) H6.5 – execute limited power operations;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35"/>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4"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78"/>
              <w:rPr>
                <w:sz w:val="20"/>
              </w:rPr>
            </w:pPr>
            <w:r>
              <w:rPr>
                <w:sz w:val="20"/>
              </w:rPr>
              <w:t>(xxv) H6.4 – confined area operations;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spacing w:before="32"/>
              <w:ind w:left="236"/>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32"/>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51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532" w:right="52" w:hanging="454"/>
              <w:rPr>
                <w:sz w:val="20"/>
              </w:rPr>
            </w:pPr>
            <w:r>
              <w:rPr>
                <w:sz w:val="20"/>
              </w:rPr>
              <w:t>(xxvi) H6.6 – land and take-off from pinnacle or ridge line;</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50"/>
              <w:jc w:val="center"/>
              <w:rPr>
                <w:b/>
                <w:sz w:val="18"/>
              </w:rPr>
            </w:pPr>
            <w:r>
              <w:rPr>
                <w:b/>
                <w:w w:val="99"/>
                <w:sz w:val="18"/>
              </w:rPr>
              <w:t>2</w:t>
            </w:r>
          </w:p>
        </w:tc>
      </w:tr>
      <w:tr>
        <w:trPr>
          <w:trHeight w:val="517" w:hRule="atLeast"/>
        </w:trPr>
        <w:tc>
          <w:tcPr>
            <w:tcW w:w="792" w:type="dxa"/>
            <w:tcBorders>
              <w:top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right w:val="single" w:sz="6" w:space="0" w:color="000000"/>
            </w:tcBorders>
          </w:tcPr>
          <w:p>
            <w:pPr>
              <w:pStyle w:val="TableParagraph"/>
              <w:spacing w:before="25"/>
              <w:ind w:left="532" w:right="191" w:hanging="454"/>
              <w:rPr>
                <w:sz w:val="20"/>
              </w:rPr>
            </w:pPr>
            <w:r>
              <w:rPr>
                <w:sz w:val="20"/>
              </w:rPr>
              <w:t>(xxvii) H7.1 and H7.2 – engine failures during take- off and approach and during hover or hover</w:t>
            </w:r>
          </w:p>
        </w:tc>
        <w:tc>
          <w:tcPr>
            <w:tcW w:w="370"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tcBorders>
          </w:tcPr>
          <w:p>
            <w:pPr>
              <w:pStyle w:val="TableParagraph"/>
              <w:rPr>
                <w:rFonts w:ascii="Times New Roman"/>
                <w:sz w:val="18"/>
              </w:rPr>
            </w:pPr>
          </w:p>
        </w:tc>
      </w:tr>
    </w:tbl>
    <w:p>
      <w:pPr>
        <w:spacing w:after="0"/>
        <w:rPr>
          <w:rFonts w:ascii="Times New Roman"/>
          <w:sz w:val="18"/>
        </w:rPr>
        <w:sectPr>
          <w:pgSz w:w="16840" w:h="23820"/>
          <w:pgMar w:header="361" w:footer="0" w:top="760" w:bottom="280" w:left="260" w:right="1100"/>
        </w:sectPr>
      </w:pPr>
    </w:p>
    <w:p>
      <w:pPr>
        <w:pStyle w:val="BodyText"/>
        <w:rPr>
          <w:rFonts w:ascii="Times New Roman"/>
          <w:sz w:val="20"/>
          <w:u w:val="none"/>
        </w:rPr>
      </w:pPr>
      <w:r>
        <w:rPr/>
        <w:pict>
          <v:line style="position:absolute;mso-position-horizontal-relative:page;mso-position-vertical-relative:page;z-index:251660288" from="26.879999pt,40.740013pt" to="815.139999pt,40.740013pt" stroked="true" strokeweight="3pt" strokecolor="#612322">
            <v:stroke dashstyle="solid"/>
            <w10:wrap type="none"/>
          </v:line>
        </w:pict>
      </w:r>
    </w:p>
    <w:p>
      <w:pPr>
        <w:pStyle w:val="BodyText"/>
        <w:rPr>
          <w:rFonts w:ascii="Times New Roman"/>
          <w:sz w:val="20"/>
          <w:u w:val="none"/>
        </w:rPr>
      </w:pPr>
    </w:p>
    <w:p>
      <w:pPr>
        <w:pStyle w:val="BodyText"/>
        <w:spacing w:before="1"/>
        <w:rPr>
          <w:rFonts w:ascii="Times New Roman"/>
          <w:sz w:val="14"/>
          <w:u w:val="none"/>
        </w:rPr>
      </w:pPr>
    </w:p>
    <w:tbl>
      <w:tblPr>
        <w:tblW w:w="0" w:type="auto"/>
        <w:jc w:val="left"/>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92"/>
        <w:gridCol w:w="4823"/>
        <w:gridCol w:w="370"/>
        <w:gridCol w:w="370"/>
        <w:gridCol w:w="384"/>
        <w:gridCol w:w="384"/>
        <w:gridCol w:w="384"/>
        <w:gridCol w:w="374"/>
        <w:gridCol w:w="367"/>
        <w:gridCol w:w="523"/>
        <w:gridCol w:w="384"/>
        <w:gridCol w:w="384"/>
        <w:gridCol w:w="370"/>
        <w:gridCol w:w="368"/>
        <w:gridCol w:w="385"/>
        <w:gridCol w:w="606"/>
        <w:gridCol w:w="570"/>
        <w:gridCol w:w="385"/>
        <w:gridCol w:w="608"/>
        <w:gridCol w:w="371"/>
        <w:gridCol w:w="385"/>
        <w:gridCol w:w="371"/>
        <w:gridCol w:w="385"/>
        <w:gridCol w:w="371"/>
        <w:gridCol w:w="534"/>
      </w:tblGrid>
      <w:tr>
        <w:trPr>
          <w:trHeight w:val="305" w:hRule="atLeast"/>
        </w:trPr>
        <w:tc>
          <w:tcPr>
            <w:tcW w:w="5615" w:type="dxa"/>
            <w:gridSpan w:val="2"/>
            <w:vMerge w:val="restart"/>
            <w:tcBorders>
              <w:bottom w:val="single" w:sz="12" w:space="0" w:color="000000"/>
              <w:right w:val="single" w:sz="12" w:space="0" w:color="000000"/>
            </w:tcBorders>
          </w:tcPr>
          <w:p>
            <w:pPr>
              <w:pStyle w:val="TableParagraph"/>
              <w:spacing w:before="32"/>
              <w:ind w:left="66"/>
              <w:rPr>
                <w:b/>
                <w:sz w:val="20"/>
              </w:rPr>
            </w:pPr>
            <w:r>
              <w:rPr>
                <w:b/>
                <w:sz w:val="18"/>
              </w:rPr>
              <w:t>Performance </w:t>
            </w:r>
            <w:r>
              <w:rPr>
                <w:b/>
                <w:sz w:val="20"/>
              </w:rPr>
              <w:t>Standards</w:t>
            </w:r>
          </w:p>
          <w:p>
            <w:pPr>
              <w:pStyle w:val="TableParagraph"/>
              <w:spacing w:before="21"/>
              <w:ind w:left="66" w:right="159"/>
              <w:rPr>
                <w:sz w:val="16"/>
              </w:rPr>
            </w:pPr>
            <w:r>
              <w:rPr>
                <w:sz w:val="16"/>
              </w:rPr>
              <w:t>3 = Has received training in the element, however is not able to consistently demonstrate competency to the standard required for the grant of the authorisation.</w:t>
            </w:r>
          </w:p>
          <w:p>
            <w:pPr>
              <w:pStyle w:val="TableParagraph"/>
              <w:spacing w:before="22"/>
              <w:ind w:left="66" w:right="256"/>
              <w:rPr>
                <w:sz w:val="16"/>
              </w:rPr>
            </w:pPr>
            <w:r>
              <w:rPr>
                <w:sz w:val="16"/>
              </w:rPr>
              <w:t>2 = Is able to achieve competency to the standard required for the grant of the authorisation on the majority of occasions</w:t>
            </w:r>
          </w:p>
          <w:p>
            <w:pPr>
              <w:pStyle w:val="TableParagraph"/>
              <w:spacing w:before="21"/>
              <w:ind w:left="66" w:right="586"/>
              <w:rPr>
                <w:sz w:val="16"/>
              </w:rPr>
            </w:pPr>
            <w:r>
              <w:rPr>
                <w:sz w:val="16"/>
              </w:rPr>
              <w:t>1 = Achieves competency to the standard required for the grant of the authorisation</w:t>
            </w:r>
          </w:p>
          <w:p>
            <w:pPr>
              <w:pStyle w:val="TableParagraph"/>
              <w:spacing w:line="204" w:lineRule="exact"/>
              <w:ind w:left="66"/>
              <w:rPr>
                <w:b/>
                <w:sz w:val="18"/>
              </w:rPr>
            </w:pPr>
            <w:r>
              <w:rPr>
                <w:b/>
                <w:sz w:val="18"/>
              </w:rPr>
              <w:t>Legend</w:t>
            </w:r>
          </w:p>
          <w:p>
            <w:pPr>
              <w:pStyle w:val="TableParagraph"/>
              <w:spacing w:before="21"/>
              <w:ind w:left="66"/>
              <w:rPr>
                <w:sz w:val="16"/>
              </w:rPr>
            </w:pPr>
            <w:r>
              <w:rPr>
                <w:color w:val="00AF50"/>
                <w:sz w:val="16"/>
              </w:rPr>
              <w:t>D = Demonstration </w:t>
            </w:r>
            <w:r>
              <w:rPr>
                <w:color w:val="00AFEF"/>
                <w:sz w:val="16"/>
              </w:rPr>
              <w:t>R = Read back</w:t>
            </w:r>
          </w:p>
          <w:p>
            <w:pPr>
              <w:pStyle w:val="TableParagraph"/>
              <w:spacing w:before="22"/>
              <w:ind w:left="66"/>
              <w:rPr>
                <w:sz w:val="16"/>
              </w:rPr>
            </w:pPr>
            <w:r>
              <w:rPr>
                <w:color w:val="6F2F9F"/>
                <w:sz w:val="16"/>
              </w:rPr>
              <w:t>CR = Class </w:t>
            </w:r>
            <w:r>
              <w:rPr>
                <w:sz w:val="16"/>
              </w:rPr>
              <w:t>room PFB = Pre-flight Brief </w:t>
            </w:r>
            <w:r>
              <w:rPr>
                <w:color w:val="C0504D"/>
                <w:sz w:val="16"/>
              </w:rPr>
              <w:t>A = Assess</w:t>
            </w:r>
          </w:p>
        </w:tc>
        <w:tc>
          <w:tcPr>
            <w:tcW w:w="370" w:type="dxa"/>
            <w:tcBorders>
              <w:top w:val="single" w:sz="12" w:space="0" w:color="000000"/>
              <w:left w:val="single" w:sz="12" w:space="0" w:color="000000"/>
              <w:bottom w:val="single" w:sz="6" w:space="0" w:color="000000"/>
              <w:right w:val="single" w:sz="6" w:space="0" w:color="000000"/>
            </w:tcBorders>
            <w:shd w:val="clear" w:color="auto" w:fill="D5E2BB"/>
          </w:tcPr>
          <w:p>
            <w:pPr>
              <w:pStyle w:val="TableParagraph"/>
              <w:spacing w:before="56"/>
              <w:ind w:left="82"/>
              <w:rPr>
                <w:sz w:val="18"/>
              </w:rPr>
            </w:pPr>
            <w:r>
              <w:rPr>
                <w:sz w:val="18"/>
              </w:rPr>
              <w:t>24</w:t>
            </w:r>
          </w:p>
        </w:tc>
        <w:tc>
          <w:tcPr>
            <w:tcW w:w="3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62"/>
              <w:jc w:val="right"/>
              <w:rPr>
                <w:sz w:val="18"/>
              </w:rPr>
            </w:pPr>
            <w:r>
              <w:rPr>
                <w:w w:val="95"/>
                <w:sz w:val="18"/>
              </w:rPr>
              <w:t>25</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3"/>
              <w:jc w:val="center"/>
              <w:rPr>
                <w:sz w:val="18"/>
              </w:rPr>
            </w:pPr>
            <w:r>
              <w:rPr>
                <w:sz w:val="18"/>
              </w:rPr>
              <w:t>26</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3"/>
              <w:jc w:val="center"/>
              <w:rPr>
                <w:sz w:val="18"/>
              </w:rPr>
            </w:pPr>
            <w:r>
              <w:rPr>
                <w:sz w:val="18"/>
              </w:rPr>
              <w:t>27</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9"/>
              <w:rPr>
                <w:sz w:val="18"/>
              </w:rPr>
            </w:pPr>
            <w:r>
              <w:rPr>
                <w:sz w:val="18"/>
              </w:rPr>
              <w:t>28</w:t>
            </w:r>
          </w:p>
        </w:tc>
        <w:tc>
          <w:tcPr>
            <w:tcW w:w="37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2"/>
              <w:rPr>
                <w:sz w:val="18"/>
              </w:rPr>
            </w:pPr>
            <w:r>
              <w:rPr>
                <w:sz w:val="18"/>
              </w:rPr>
              <w:t>29</w:t>
            </w:r>
          </w:p>
        </w:tc>
        <w:tc>
          <w:tcPr>
            <w:tcW w:w="367"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43" w:right="14"/>
              <w:jc w:val="center"/>
              <w:rPr>
                <w:sz w:val="18"/>
              </w:rPr>
            </w:pPr>
            <w:r>
              <w:rPr>
                <w:sz w:val="18"/>
              </w:rPr>
              <w:t>30</w:t>
            </w:r>
          </w:p>
        </w:tc>
        <w:tc>
          <w:tcPr>
            <w:tcW w:w="52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138"/>
              <w:jc w:val="right"/>
              <w:rPr>
                <w:sz w:val="18"/>
              </w:rPr>
            </w:pPr>
            <w:r>
              <w:rPr>
                <w:w w:val="95"/>
                <w:sz w:val="18"/>
              </w:rPr>
              <w:t>31</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1"/>
              <w:jc w:val="center"/>
              <w:rPr>
                <w:sz w:val="18"/>
              </w:rPr>
            </w:pPr>
            <w:r>
              <w:rPr>
                <w:sz w:val="18"/>
              </w:rPr>
              <w:t>32</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1"/>
              <w:jc w:val="center"/>
              <w:rPr>
                <w:sz w:val="18"/>
              </w:rPr>
            </w:pPr>
            <w:r>
              <w:rPr>
                <w:sz w:val="18"/>
              </w:rPr>
              <w:t>33</w:t>
            </w:r>
          </w:p>
        </w:tc>
        <w:tc>
          <w:tcPr>
            <w:tcW w:w="3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0"/>
              <w:rPr>
                <w:sz w:val="18"/>
              </w:rPr>
            </w:pPr>
            <w:r>
              <w:rPr>
                <w:sz w:val="18"/>
              </w:rPr>
              <w:t>34</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58"/>
              <w:jc w:val="right"/>
              <w:rPr>
                <w:sz w:val="18"/>
              </w:rPr>
            </w:pPr>
            <w:r>
              <w:rPr>
                <w:w w:val="95"/>
                <w:sz w:val="18"/>
              </w:rPr>
              <w:t>34</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4"/>
              <w:jc w:val="center"/>
              <w:rPr>
                <w:sz w:val="18"/>
              </w:rPr>
            </w:pPr>
            <w:r>
              <w:rPr>
                <w:sz w:val="18"/>
              </w:rPr>
              <w:t>36</w:t>
            </w:r>
          </w:p>
        </w:tc>
        <w:tc>
          <w:tcPr>
            <w:tcW w:w="606"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179"/>
              <w:jc w:val="right"/>
              <w:rPr>
                <w:sz w:val="18"/>
              </w:rPr>
            </w:pPr>
            <w:r>
              <w:rPr>
                <w:w w:val="95"/>
                <w:sz w:val="18"/>
              </w:rPr>
              <w:t>37</w:t>
            </w:r>
          </w:p>
        </w:tc>
        <w:tc>
          <w:tcPr>
            <w:tcW w:w="5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188"/>
              <w:rPr>
                <w:sz w:val="18"/>
              </w:rPr>
            </w:pPr>
            <w:r>
              <w:rPr>
                <w:sz w:val="18"/>
              </w:rPr>
              <w:t>38</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71"/>
              <w:jc w:val="right"/>
              <w:rPr>
                <w:sz w:val="18"/>
              </w:rPr>
            </w:pPr>
            <w:r>
              <w:rPr>
                <w:w w:val="95"/>
                <w:sz w:val="18"/>
              </w:rPr>
              <w:t>39</w:t>
            </w:r>
          </w:p>
        </w:tc>
        <w:tc>
          <w:tcPr>
            <w:tcW w:w="608"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160" w:right="141"/>
              <w:jc w:val="center"/>
              <w:rPr>
                <w:sz w:val="18"/>
              </w:rPr>
            </w:pPr>
            <w:r>
              <w:rPr>
                <w:sz w:val="18"/>
              </w:rPr>
              <w:t>40</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85"/>
              <w:rPr>
                <w:sz w:val="18"/>
              </w:rPr>
            </w:pPr>
            <w:r>
              <w:rPr>
                <w:sz w:val="18"/>
              </w:rPr>
              <w:t>41</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73"/>
              <w:jc w:val="right"/>
              <w:rPr>
                <w:sz w:val="18"/>
              </w:rPr>
            </w:pPr>
            <w:r>
              <w:rPr>
                <w:w w:val="95"/>
                <w:sz w:val="18"/>
              </w:rPr>
              <w:t>43</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36" w:right="26"/>
              <w:jc w:val="center"/>
              <w:rPr>
                <w:sz w:val="18"/>
              </w:rPr>
            </w:pPr>
            <w:r>
              <w:rPr>
                <w:sz w:val="18"/>
              </w:rPr>
              <w:t>43</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0"/>
              <w:rPr>
                <w:sz w:val="18"/>
              </w:rPr>
            </w:pPr>
            <w:r>
              <w:rPr>
                <w:sz w:val="18"/>
              </w:rPr>
              <w:t>44</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80"/>
              <w:rPr>
                <w:sz w:val="18"/>
              </w:rPr>
            </w:pPr>
            <w:r>
              <w:rPr>
                <w:sz w:val="18"/>
              </w:rPr>
              <w:t>45</w:t>
            </w:r>
          </w:p>
        </w:tc>
        <w:tc>
          <w:tcPr>
            <w:tcW w:w="534" w:type="dxa"/>
            <w:tcBorders>
              <w:top w:val="single" w:sz="12" w:space="0" w:color="000000"/>
              <w:left w:val="single" w:sz="6" w:space="0" w:color="000000"/>
              <w:bottom w:val="single" w:sz="6" w:space="0" w:color="000000"/>
            </w:tcBorders>
            <w:shd w:val="clear" w:color="auto" w:fill="D5E2BB"/>
          </w:tcPr>
          <w:p>
            <w:pPr>
              <w:pStyle w:val="TableParagraph"/>
              <w:spacing w:before="56"/>
              <w:ind w:right="155"/>
              <w:jc w:val="right"/>
              <w:rPr>
                <w:sz w:val="18"/>
              </w:rPr>
            </w:pPr>
            <w:r>
              <w:rPr>
                <w:w w:val="95"/>
                <w:sz w:val="18"/>
              </w:rPr>
              <w:t>46</w:t>
            </w:r>
          </w:p>
        </w:tc>
      </w:tr>
      <w:tr>
        <w:trPr>
          <w:trHeight w:val="2989" w:hRule="atLeast"/>
        </w:trPr>
        <w:tc>
          <w:tcPr>
            <w:tcW w:w="5615" w:type="dxa"/>
            <w:gridSpan w:val="2"/>
            <w:vMerge/>
            <w:tcBorders>
              <w:top w:val="nil"/>
              <w:bottom w:val="single" w:sz="12" w:space="0" w:color="000000"/>
              <w:right w:val="single" w:sz="12" w:space="0" w:color="000000"/>
            </w:tcBorders>
          </w:tcPr>
          <w:p>
            <w:pPr>
              <w:rPr>
                <w:sz w:val="2"/>
                <w:szCs w:val="2"/>
              </w:rPr>
            </w:pPr>
          </w:p>
        </w:tc>
        <w:tc>
          <w:tcPr>
            <w:tcW w:w="370" w:type="dxa"/>
            <w:tcBorders>
              <w:top w:val="single" w:sz="6" w:space="0" w:color="000000"/>
              <w:left w:val="single" w:sz="12" w:space="0" w:color="000000"/>
              <w:bottom w:val="single" w:sz="12" w:space="0" w:color="000000"/>
              <w:right w:val="single" w:sz="6" w:space="0" w:color="000000"/>
            </w:tcBorders>
            <w:shd w:val="clear" w:color="auto" w:fill="D5E2BB"/>
            <w:textDirection w:val="btLr"/>
          </w:tcPr>
          <w:p>
            <w:pPr>
              <w:pStyle w:val="TableParagraph"/>
              <w:spacing w:before="55"/>
              <w:ind w:left="28"/>
              <w:rPr>
                <w:sz w:val="16"/>
              </w:rPr>
            </w:pPr>
            <w:r>
              <w:rPr>
                <w:sz w:val="18"/>
              </w:rPr>
              <w:t>TE3-24 </w:t>
            </w:r>
            <w:r>
              <w:rPr>
                <w:sz w:val="16"/>
              </w:rPr>
              <w:t>Autorotation - LB</w:t>
            </w:r>
          </w:p>
        </w:tc>
        <w:tc>
          <w:tcPr>
            <w:tcW w:w="3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6"/>
              </w:rPr>
            </w:pPr>
            <w:r>
              <w:rPr>
                <w:sz w:val="18"/>
              </w:rPr>
              <w:t>TE3-25 </w:t>
            </w:r>
            <w:r>
              <w:rPr>
                <w:sz w:val="16"/>
              </w:rPr>
              <w:t>Autorotation - LB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TE3-26 </w:t>
            </w:r>
            <w:r>
              <w:rPr>
                <w:sz w:val="16"/>
              </w:rPr>
              <w:t>Autorotation - PFB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TE3-27 </w:t>
            </w:r>
            <w:r>
              <w:rPr>
                <w:sz w:val="16"/>
              </w:rPr>
              <w:t>Autorotation</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8"/>
              </w:rPr>
            </w:pPr>
            <w:r>
              <w:rPr>
                <w:sz w:val="18"/>
              </w:rPr>
              <w:t>TE3-28 Tutorial 7</w:t>
            </w:r>
          </w:p>
        </w:tc>
        <w:tc>
          <w:tcPr>
            <w:tcW w:w="37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TE3-29 Tutorial </w:t>
            </w:r>
            <w:r>
              <w:rPr>
                <w:sz w:val="16"/>
              </w:rPr>
              <w:t>8</w:t>
            </w:r>
          </w:p>
        </w:tc>
        <w:tc>
          <w:tcPr>
            <w:tcW w:w="367"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TE3-30 Hovering Flight - LB</w:t>
            </w:r>
          </w:p>
        </w:tc>
        <w:tc>
          <w:tcPr>
            <w:tcW w:w="52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10" w:lineRule="atLeast" w:before="60"/>
              <w:ind w:left="28" w:right="94"/>
              <w:rPr>
                <w:sz w:val="18"/>
              </w:rPr>
            </w:pPr>
            <w:r>
              <w:rPr>
                <w:sz w:val="18"/>
              </w:rPr>
              <w:t>TE3-31 Hover; lift-off to hover; Land from Hover</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TE3-32 /O and App to the hover - LB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TE3-33 T/O and Approach to hover</w:t>
            </w:r>
          </w:p>
        </w:tc>
        <w:tc>
          <w:tcPr>
            <w:tcW w:w="3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TE-34 Tutorial 9</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TE3-35 Circuits -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8"/>
              </w:rPr>
            </w:pPr>
            <w:r>
              <w:rPr>
                <w:sz w:val="18"/>
              </w:rPr>
              <w:t>TE3-36 Circuits &amp; X-wind hover</w:t>
            </w:r>
          </w:p>
        </w:tc>
        <w:tc>
          <w:tcPr>
            <w:tcW w:w="60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7" w:lineRule="auto" w:before="61"/>
              <w:ind w:left="28" w:right="585"/>
              <w:rPr>
                <w:sz w:val="18"/>
              </w:rPr>
            </w:pPr>
            <w:r>
              <w:rPr>
                <w:sz w:val="18"/>
              </w:rPr>
              <w:t>TE3-36 Circuits &amp; sideways &amp; rearwards flight</w:t>
            </w:r>
          </w:p>
        </w:tc>
        <w:tc>
          <w:tcPr>
            <w:tcW w:w="5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7" w:lineRule="auto" w:before="60"/>
              <w:ind w:left="28" w:right="434"/>
              <w:rPr>
                <w:sz w:val="18"/>
              </w:rPr>
            </w:pPr>
            <w:r>
              <w:rPr>
                <w:sz w:val="18"/>
              </w:rPr>
              <w:t>TE3-38Confined area &amp; Limited power Ops -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9"/>
              <w:ind w:left="28"/>
              <w:rPr>
                <w:sz w:val="18"/>
              </w:rPr>
            </w:pPr>
            <w:r>
              <w:rPr>
                <w:sz w:val="18"/>
              </w:rPr>
              <w:t>TE3-39 confined area ops</w:t>
            </w:r>
          </w:p>
        </w:tc>
        <w:tc>
          <w:tcPr>
            <w:tcW w:w="60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58"/>
              <w:ind w:left="28" w:right="174"/>
              <w:rPr>
                <w:sz w:val="18"/>
              </w:rPr>
            </w:pPr>
            <w:r>
              <w:rPr>
                <w:sz w:val="18"/>
              </w:rPr>
              <w:t>TE3-40 limited Power Ops &amp; Slope landings</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8"/>
              <w:ind w:left="28"/>
              <w:rPr>
                <w:sz w:val="18"/>
              </w:rPr>
            </w:pPr>
            <w:r>
              <w:rPr>
                <w:sz w:val="18"/>
              </w:rPr>
              <w:t>TE3-41 Basic Instrument Flight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6"/>
              <w:ind w:left="28"/>
              <w:rPr>
                <w:sz w:val="18"/>
              </w:rPr>
            </w:pPr>
            <w:r>
              <w:rPr>
                <w:sz w:val="18"/>
              </w:rPr>
              <w:t>TE3-42 Basic Instrument Flight –LB*</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5"/>
              <w:ind w:left="28"/>
              <w:rPr>
                <w:sz w:val="18"/>
              </w:rPr>
            </w:pPr>
            <w:r>
              <w:rPr>
                <w:sz w:val="18"/>
              </w:rPr>
              <w:t>TE3-43 Basic Instrument Flight *</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4"/>
              <w:ind w:left="28"/>
              <w:rPr>
                <w:sz w:val="18"/>
              </w:rPr>
            </w:pPr>
            <w:r>
              <w:rPr>
                <w:sz w:val="18"/>
              </w:rPr>
              <w:t>TE3-44 Basic Instrument Flight *</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3"/>
              <w:ind w:left="28"/>
              <w:rPr>
                <w:sz w:val="18"/>
              </w:rPr>
            </w:pPr>
            <w:r>
              <w:rPr>
                <w:sz w:val="18"/>
              </w:rPr>
              <w:t>TE3-45 Navigation -basic &amp; Adv-LB</w:t>
            </w:r>
          </w:p>
        </w:tc>
        <w:tc>
          <w:tcPr>
            <w:tcW w:w="534" w:type="dxa"/>
            <w:tcBorders>
              <w:top w:val="single" w:sz="6" w:space="0" w:color="000000"/>
              <w:left w:val="single" w:sz="6" w:space="0" w:color="000000"/>
              <w:bottom w:val="single" w:sz="12" w:space="0" w:color="000000"/>
            </w:tcBorders>
            <w:shd w:val="clear" w:color="auto" w:fill="D5E2BB"/>
            <w:textDirection w:val="btLr"/>
          </w:tcPr>
          <w:p>
            <w:pPr>
              <w:pStyle w:val="TableParagraph"/>
              <w:spacing w:line="244" w:lineRule="auto" w:before="51"/>
              <w:ind w:left="28" w:right="354"/>
              <w:rPr>
                <w:sz w:val="18"/>
              </w:rPr>
            </w:pPr>
            <w:r>
              <w:rPr>
                <w:sz w:val="18"/>
              </w:rPr>
              <w:t>TE3-46 navigation &amp; Land &amp; T.O from Pinnacle or Ridge</w:t>
            </w:r>
          </w:p>
        </w:tc>
      </w:tr>
      <w:tr>
        <w:trPr>
          <w:trHeight w:val="263" w:hRule="atLeast"/>
        </w:trPr>
        <w:tc>
          <w:tcPr>
            <w:tcW w:w="5615" w:type="dxa"/>
            <w:gridSpan w:val="2"/>
            <w:tcBorders>
              <w:top w:val="single" w:sz="12" w:space="0" w:color="000000"/>
              <w:left w:val="single" w:sz="12"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6"/>
              <w:rPr>
                <w:b/>
                <w:sz w:val="18"/>
              </w:rPr>
            </w:pPr>
            <w:r>
              <w:rPr>
                <w:b/>
                <w:w w:val="99"/>
                <w:sz w:val="18"/>
              </w:rPr>
              <w:t>D</w:t>
            </w: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96"/>
              <w:jc w:val="right"/>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10"/>
              <w:jc w:val="center"/>
              <w:rPr>
                <w:b/>
                <w:sz w:val="18"/>
              </w:rPr>
            </w:pPr>
            <w:r>
              <w:rPr>
                <w:b/>
                <w:w w:val="99"/>
                <w:sz w:val="18"/>
              </w:rPr>
              <w:t>D</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9"/>
              <w:jc w:val="center"/>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63"/>
              <w:rPr>
                <w:b/>
                <w:sz w:val="18"/>
              </w:rPr>
            </w:pPr>
            <w:r>
              <w:rPr>
                <w:b/>
                <w:sz w:val="18"/>
              </w:rPr>
              <w:t>CR</w:t>
            </w:r>
          </w:p>
        </w:tc>
        <w:tc>
          <w:tcPr>
            <w:tcW w:w="37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63"/>
              <w:rPr>
                <w:b/>
                <w:sz w:val="18"/>
              </w:rPr>
            </w:pPr>
            <w:r>
              <w:rPr>
                <w:b/>
                <w:sz w:val="18"/>
              </w:rPr>
              <w:t>CR</w:t>
            </w:r>
          </w:p>
        </w:tc>
        <w:tc>
          <w:tcPr>
            <w:tcW w:w="367"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0"/>
              <w:jc w:val="center"/>
              <w:rPr>
                <w:b/>
                <w:sz w:val="18"/>
              </w:rPr>
            </w:pPr>
            <w:r>
              <w:rPr>
                <w:b/>
                <w:w w:val="99"/>
                <w:sz w:val="18"/>
              </w:rPr>
              <w:t>R</w:t>
            </w:r>
          </w:p>
        </w:tc>
        <w:tc>
          <w:tcPr>
            <w:tcW w:w="52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08"/>
              <w:jc w:val="right"/>
              <w:rPr>
                <w:b/>
                <w:sz w:val="18"/>
              </w:rPr>
            </w:pPr>
            <w:r>
              <w:rPr>
                <w:b/>
                <w:sz w:val="18"/>
              </w:rPr>
              <w:t>DR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8"/>
              <w:jc w:val="center"/>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3" w:right="24"/>
              <w:jc w:val="center"/>
              <w:rPr>
                <w:b/>
                <w:sz w:val="18"/>
              </w:rPr>
            </w:pPr>
            <w:r>
              <w:rPr>
                <w:b/>
                <w:sz w:val="18"/>
              </w:rPr>
              <w:t>DR</w:t>
            </w: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94"/>
              <w:jc w:val="right"/>
              <w:rPr>
                <w:b/>
                <w:sz w:val="18"/>
              </w:rPr>
            </w:pPr>
            <w:r>
              <w:rPr>
                <w:b/>
                <w:w w:val="99"/>
                <w:sz w:val="18"/>
              </w:rPr>
              <w:t>R</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3" w:right="27"/>
              <w:jc w:val="center"/>
              <w:rPr>
                <w:b/>
                <w:sz w:val="18"/>
              </w:rPr>
            </w:pPr>
            <w:r>
              <w:rPr>
                <w:b/>
                <w:sz w:val="18"/>
              </w:rPr>
              <w:t>DR</w:t>
            </w:r>
          </w:p>
        </w:tc>
        <w:tc>
          <w:tcPr>
            <w:tcW w:w="606"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3"/>
              <w:jc w:val="center"/>
              <w:rPr>
                <w:b/>
                <w:sz w:val="18"/>
              </w:rPr>
            </w:pPr>
            <w:r>
              <w:rPr>
                <w:b/>
                <w:w w:val="99"/>
                <w:sz w:val="18"/>
              </w:rPr>
              <w:t>R</w:t>
            </w:r>
          </w:p>
        </w:tc>
        <w:tc>
          <w:tcPr>
            <w:tcW w:w="5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21"/>
              <w:rPr>
                <w:b/>
                <w:sz w:val="18"/>
              </w:rPr>
            </w:pPr>
            <w:r>
              <w:rPr>
                <w:b/>
                <w:w w:val="99"/>
                <w:sz w:val="18"/>
              </w:rPr>
              <w:t>R</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59"/>
              <w:rPr>
                <w:b/>
                <w:sz w:val="18"/>
              </w:rPr>
            </w:pPr>
            <w:r>
              <w:rPr>
                <w:b/>
                <w:w w:val="99"/>
                <w:sz w:val="18"/>
              </w:rPr>
              <w:t>R</w:t>
            </w:r>
          </w:p>
        </w:tc>
        <w:tc>
          <w:tcPr>
            <w:tcW w:w="608"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9"/>
              <w:jc w:val="center"/>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1"/>
              <w:rPr>
                <w:b/>
                <w:sz w:val="18"/>
              </w:rPr>
            </w:pPr>
            <w:r>
              <w:rPr>
                <w:b/>
                <w:w w:val="99"/>
                <w:sz w:val="18"/>
              </w:rPr>
              <w:t>D</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11"/>
              <w:jc w:val="right"/>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1"/>
              <w:jc w:val="center"/>
              <w:rPr>
                <w:b/>
                <w:sz w:val="18"/>
              </w:rPr>
            </w:pPr>
            <w:r>
              <w:rPr>
                <w:b/>
                <w:w w:val="99"/>
                <w:sz w:val="18"/>
              </w:rPr>
              <w:t>D</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4"/>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16"/>
              <w:rPr>
                <w:b/>
                <w:sz w:val="18"/>
              </w:rPr>
            </w:pPr>
            <w:r>
              <w:rPr>
                <w:b/>
                <w:w w:val="99"/>
                <w:sz w:val="18"/>
              </w:rPr>
              <w:t>R</w:t>
            </w:r>
          </w:p>
        </w:tc>
        <w:tc>
          <w:tcPr>
            <w:tcW w:w="534" w:type="dxa"/>
            <w:tcBorders>
              <w:top w:val="single" w:sz="12" w:space="0" w:color="000000"/>
              <w:left w:val="single" w:sz="6" w:space="0" w:color="000000"/>
              <w:bottom w:val="single" w:sz="6" w:space="0" w:color="000000"/>
            </w:tcBorders>
            <w:shd w:val="clear" w:color="auto" w:fill="D9D9D9"/>
          </w:tcPr>
          <w:p>
            <w:pPr>
              <w:pStyle w:val="TableParagraph"/>
              <w:spacing w:before="22"/>
              <w:ind w:left="1"/>
              <w:jc w:val="center"/>
              <w:rPr>
                <w:b/>
                <w:sz w:val="18"/>
              </w:rPr>
            </w:pPr>
            <w:r>
              <w:rPr>
                <w:b/>
                <w:w w:val="99"/>
                <w:sz w:val="18"/>
              </w:rPr>
              <w:t>R</w:t>
            </w:r>
          </w:p>
        </w:tc>
      </w:tr>
      <w:tr>
        <w:trPr>
          <w:trHeight w:val="263" w:hRule="atLeast"/>
        </w:trPr>
        <w:tc>
          <w:tcPr>
            <w:tcW w:w="5615"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left="3607"/>
              <w:rPr>
                <w:sz w:val="18"/>
              </w:rPr>
            </w:pPr>
            <w:r>
              <w:rPr>
                <w:sz w:val="18"/>
              </w:rPr>
              <w:t>Ground briefings (hours)</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4"/>
              <w:rPr>
                <w:sz w:val="18"/>
              </w:rPr>
            </w:pPr>
            <w:r>
              <w:rPr>
                <w:sz w:val="18"/>
              </w:rPr>
              <w:t>1.5</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8"/>
              <w:jc w:val="right"/>
              <w:rPr>
                <w:sz w:val="18"/>
              </w:rPr>
            </w:pPr>
            <w:r>
              <w:rPr>
                <w:w w:val="95"/>
                <w:sz w:val="18"/>
              </w:rPr>
              <w:t>1.5</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ight="25"/>
              <w:jc w:val="center"/>
              <w:rPr>
                <w:sz w:val="18"/>
              </w:rPr>
            </w:pPr>
            <w:r>
              <w:rPr>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ight="25"/>
              <w:jc w:val="center"/>
              <w:rPr>
                <w:sz w:val="18"/>
              </w:rPr>
            </w:pPr>
            <w:r>
              <w:rPr>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3"/>
              <w:rPr>
                <w:sz w:val="18"/>
              </w:rPr>
            </w:pPr>
            <w:r>
              <w:rPr>
                <w:sz w:val="18"/>
              </w:rPr>
              <w:t>1.2</w:t>
            </w:r>
          </w:p>
        </w:tc>
        <w:tc>
          <w:tcPr>
            <w:tcW w:w="37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3"/>
              <w:rPr>
                <w:sz w:val="18"/>
              </w:rPr>
            </w:pPr>
            <w:r>
              <w:rPr>
                <w:sz w:val="18"/>
              </w:rPr>
              <w:t>1.2</w:t>
            </w:r>
          </w:p>
        </w:tc>
        <w:tc>
          <w:tcPr>
            <w:tcW w:w="367"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43" w:right="17"/>
              <w:jc w:val="center"/>
              <w:rPr>
                <w:sz w:val="18"/>
              </w:rPr>
            </w:pPr>
            <w:r>
              <w:rPr>
                <w:sz w:val="18"/>
              </w:rPr>
              <w:t>1.0</w:t>
            </w:r>
          </w:p>
        </w:tc>
        <w:tc>
          <w:tcPr>
            <w:tcW w:w="52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12"/>
              <w:jc w:val="right"/>
              <w:rPr>
                <w:sz w:val="18"/>
              </w:rPr>
            </w:pPr>
            <w:r>
              <w:rPr>
                <w:w w:val="95"/>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4"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ight="25"/>
              <w:jc w:val="center"/>
              <w:rPr>
                <w:sz w:val="18"/>
              </w:rPr>
            </w:pPr>
            <w:r>
              <w:rPr>
                <w:sz w:val="18"/>
              </w:rPr>
              <w:t>0.7</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6"/>
              <w:jc w:val="right"/>
              <w:rPr>
                <w:sz w:val="18"/>
              </w:rPr>
            </w:pPr>
            <w:r>
              <w:rPr>
                <w:w w:val="95"/>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4" w:right="27"/>
              <w:jc w:val="center"/>
              <w:rPr>
                <w:sz w:val="18"/>
              </w:rPr>
            </w:pPr>
            <w:r>
              <w:rPr>
                <w:sz w:val="18"/>
              </w:rPr>
              <w:t>1.0</w:t>
            </w:r>
          </w:p>
        </w:tc>
        <w:tc>
          <w:tcPr>
            <w:tcW w:w="60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55"/>
              <w:jc w:val="right"/>
              <w:rPr>
                <w:sz w:val="18"/>
              </w:rPr>
            </w:pPr>
            <w:r>
              <w:rPr>
                <w:w w:val="95"/>
                <w:sz w:val="18"/>
              </w:rPr>
              <w:t>0.7</w:t>
            </w:r>
          </w:p>
        </w:tc>
        <w:tc>
          <w:tcPr>
            <w:tcW w:w="5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61"/>
              <w:rPr>
                <w:sz w:val="18"/>
              </w:rPr>
            </w:pPr>
            <w:r>
              <w:rPr>
                <w:sz w:val="18"/>
              </w:rPr>
              <w:t>2.5</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9"/>
              <w:rPr>
                <w:sz w:val="18"/>
              </w:rPr>
            </w:pPr>
            <w:r>
              <w:rPr>
                <w:sz w:val="18"/>
              </w:rPr>
              <w:t>0.7</w:t>
            </w:r>
          </w:p>
        </w:tc>
        <w:tc>
          <w:tcPr>
            <w:tcW w:w="60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61" w:right="141"/>
              <w:jc w:val="center"/>
              <w:rPr>
                <w:sz w:val="18"/>
              </w:rPr>
            </w:pPr>
            <w:r>
              <w:rPr>
                <w:sz w:val="18"/>
              </w:rPr>
              <w:t>0.7</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8"/>
              <w:rPr>
                <w:sz w:val="18"/>
              </w:rPr>
            </w:pPr>
            <w:r>
              <w:rPr>
                <w:sz w:val="18"/>
              </w:rPr>
              <w:t>2.0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59"/>
              <w:jc w:val="right"/>
              <w:rPr>
                <w:sz w:val="18"/>
              </w:rPr>
            </w:pPr>
            <w:r>
              <w:rPr>
                <w:w w:val="95"/>
                <w:sz w:val="18"/>
              </w:rPr>
              <w:t>2.0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6" w:right="29"/>
              <w:jc w:val="center"/>
              <w:rPr>
                <w:sz w:val="18"/>
              </w:rPr>
            </w:pPr>
            <w:r>
              <w:rPr>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4"/>
              <w:rPr>
                <w:sz w:val="18"/>
              </w:rPr>
            </w:pPr>
            <w:r>
              <w:rPr>
                <w:sz w:val="18"/>
              </w:rPr>
              <w:t>0.7</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3"/>
              <w:rPr>
                <w:sz w:val="18"/>
              </w:rPr>
            </w:pPr>
            <w:r>
              <w:rPr>
                <w:sz w:val="18"/>
              </w:rPr>
              <w:t>1.5</w:t>
            </w:r>
          </w:p>
        </w:tc>
        <w:tc>
          <w:tcPr>
            <w:tcW w:w="534" w:type="dxa"/>
            <w:tcBorders>
              <w:top w:val="single" w:sz="6" w:space="0" w:color="000000"/>
              <w:left w:val="single" w:sz="6" w:space="0" w:color="000000"/>
              <w:bottom w:val="single" w:sz="6" w:space="0" w:color="000000"/>
            </w:tcBorders>
            <w:shd w:val="clear" w:color="auto" w:fill="D9D9D9"/>
          </w:tcPr>
          <w:p>
            <w:pPr>
              <w:pStyle w:val="TableParagraph"/>
              <w:spacing w:before="27"/>
              <w:ind w:right="132"/>
              <w:jc w:val="right"/>
              <w:rPr>
                <w:sz w:val="18"/>
              </w:rPr>
            </w:pPr>
            <w:r>
              <w:rPr>
                <w:w w:val="95"/>
                <w:sz w:val="18"/>
              </w:rPr>
              <w:t>1.0</w:t>
            </w:r>
          </w:p>
        </w:tc>
      </w:tr>
      <w:tr>
        <w:trPr>
          <w:trHeight w:val="260" w:hRule="atLeast"/>
        </w:trPr>
        <w:tc>
          <w:tcPr>
            <w:tcW w:w="5615"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5"/>
              <w:ind w:right="29"/>
              <w:jc w:val="right"/>
              <w:rPr>
                <w:sz w:val="18"/>
              </w:rPr>
            </w:pPr>
            <w:r>
              <w:rPr>
                <w:sz w:val="18"/>
              </w:rPr>
              <w:t>Dual day</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3"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3"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112"/>
              <w:jc w:val="right"/>
              <w:rPr>
                <w:sz w:val="18"/>
              </w:rPr>
            </w:pPr>
            <w:r>
              <w:rPr>
                <w:w w:val="95"/>
                <w:sz w:val="18"/>
              </w:rPr>
              <w:t>1.2</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5" w:right="25"/>
              <w:jc w:val="center"/>
              <w:rPr>
                <w:sz w:val="18"/>
              </w:rPr>
            </w:pPr>
            <w:r>
              <w:rPr>
                <w:sz w:val="18"/>
              </w:rPr>
              <w:t>1.2</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4" w:right="27"/>
              <w:jc w:val="center"/>
              <w:rPr>
                <w:sz w:val="18"/>
              </w:rPr>
            </w:pPr>
            <w:r>
              <w:rPr>
                <w:sz w:val="18"/>
              </w:rPr>
              <w:t>1.2</w:t>
            </w:r>
          </w:p>
        </w:tc>
        <w:tc>
          <w:tcPr>
            <w:tcW w:w="60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155"/>
              <w:jc w:val="right"/>
              <w:rPr>
                <w:sz w:val="18"/>
              </w:rPr>
            </w:pPr>
            <w:r>
              <w:rPr>
                <w:w w:val="95"/>
                <w:sz w:val="18"/>
              </w:rPr>
              <w:t>1.2</w:t>
            </w:r>
          </w:p>
        </w:tc>
        <w:tc>
          <w:tcPr>
            <w:tcW w:w="5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59"/>
              <w:rPr>
                <w:sz w:val="18"/>
              </w:rPr>
            </w:pPr>
            <w:r>
              <w:rPr>
                <w:sz w:val="18"/>
              </w:rPr>
              <w:t>1.2</w:t>
            </w:r>
          </w:p>
        </w:tc>
        <w:tc>
          <w:tcPr>
            <w:tcW w:w="60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161" w:right="141"/>
              <w:jc w:val="center"/>
              <w:rPr>
                <w:sz w:val="18"/>
              </w:rPr>
            </w:pPr>
            <w:r>
              <w:rPr>
                <w:sz w:val="18"/>
              </w:rPr>
              <w:t>1.2</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59"/>
              <w:jc w:val="right"/>
              <w:rPr>
                <w:sz w:val="18"/>
              </w:rPr>
            </w:pPr>
            <w:r>
              <w:rPr>
                <w:w w:val="95"/>
                <w:sz w:val="18"/>
              </w:rPr>
              <w:t>1.0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6" w:right="29"/>
              <w:jc w:val="center"/>
              <w:rPr>
                <w:sz w:val="18"/>
              </w:rPr>
            </w:pPr>
            <w:r>
              <w:rPr>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54"/>
              <w:rPr>
                <w:sz w:val="18"/>
              </w:rPr>
            </w:pPr>
            <w:r>
              <w:rPr>
                <w:sz w:val="18"/>
              </w:rPr>
              <w:t>1.0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shd w:val="clear" w:color="auto" w:fill="D9D9D9"/>
          </w:tcPr>
          <w:p>
            <w:pPr>
              <w:pStyle w:val="TableParagraph"/>
              <w:spacing w:before="25"/>
              <w:ind w:right="132"/>
              <w:jc w:val="right"/>
              <w:rPr>
                <w:sz w:val="18"/>
              </w:rPr>
            </w:pPr>
            <w:r>
              <w:rPr>
                <w:w w:val="95"/>
                <w:sz w:val="18"/>
              </w:rPr>
              <w:t>2.5</w:t>
            </w:r>
          </w:p>
        </w:tc>
      </w:tr>
      <w:tr>
        <w:trPr>
          <w:trHeight w:val="263" w:hRule="atLeast"/>
        </w:trPr>
        <w:tc>
          <w:tcPr>
            <w:tcW w:w="5615" w:type="dxa"/>
            <w:gridSpan w:val="2"/>
            <w:tcBorders>
              <w:top w:val="single" w:sz="6" w:space="0" w:color="000000"/>
              <w:left w:val="single" w:sz="12" w:space="0" w:color="000000"/>
              <w:bottom w:val="single" w:sz="6" w:space="0" w:color="000000"/>
              <w:right w:val="single" w:sz="12" w:space="0" w:color="000000"/>
            </w:tcBorders>
            <w:shd w:val="clear" w:color="auto" w:fill="D9D9D9"/>
          </w:tcPr>
          <w:p>
            <w:pPr>
              <w:pStyle w:val="TableParagraph"/>
              <w:spacing w:before="27"/>
              <w:ind w:left="2536"/>
              <w:rPr>
                <w:sz w:val="18"/>
              </w:rPr>
            </w:pPr>
            <w:r>
              <w:rPr>
                <w:sz w:val="18"/>
              </w:rPr>
              <w:t>Aeronautical knowledge examinations</w:t>
            </w:r>
          </w:p>
        </w:tc>
        <w:tc>
          <w:tcPr>
            <w:tcW w:w="370" w:type="dxa"/>
            <w:tcBorders>
              <w:top w:val="single" w:sz="6" w:space="0" w:color="000000"/>
              <w:left w:val="single" w:sz="12" w:space="0" w:color="000000"/>
              <w:bottom w:val="single" w:sz="6" w:space="0" w:color="000000"/>
            </w:tcBorders>
            <w:shd w:val="clear" w:color="auto" w:fill="D9D9D9"/>
          </w:tcPr>
          <w:p>
            <w:pPr>
              <w:pStyle w:val="TableParagraph"/>
              <w:rPr>
                <w:rFonts w:ascii="Times New Roman"/>
                <w:sz w:val="18"/>
              </w:rPr>
            </w:pPr>
          </w:p>
        </w:tc>
        <w:tc>
          <w:tcPr>
            <w:tcW w:w="9263" w:type="dxa"/>
            <w:gridSpan w:val="22"/>
            <w:tcBorders>
              <w:top w:val="single" w:sz="6" w:space="0" w:color="000000"/>
              <w:bottom w:val="single" w:sz="6" w:space="0" w:color="000000"/>
              <w:right w:val="nil"/>
            </w:tcBorders>
          </w:tcPr>
          <w:p>
            <w:pPr>
              <w:pStyle w:val="TableParagraph"/>
              <w:rPr>
                <w:rFonts w:ascii="Times New Roman"/>
                <w:sz w:val="18"/>
              </w:rPr>
            </w:pPr>
          </w:p>
        </w:tc>
      </w:tr>
      <w:tr>
        <w:trPr>
          <w:trHeight w:val="287"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532"/>
              <w:rPr>
                <w:sz w:val="20"/>
              </w:rPr>
            </w:pPr>
            <w:r>
              <w:rPr>
                <w:sz w:val="20"/>
              </w:rPr>
              <w:t>taxi;</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8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tabs>
                <w:tab w:pos="1200" w:val="left" w:leader="none"/>
              </w:tabs>
              <w:spacing w:before="23"/>
              <w:ind w:left="78"/>
              <w:rPr>
                <w:sz w:val="20"/>
              </w:rPr>
            </w:pPr>
            <w:r>
              <w:rPr>
                <w:sz w:val="20"/>
              </w:rPr>
              <w:t>(xxviii)</w:t>
              <w:tab/>
              <w:t>H7.5 – system malfunctions;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51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532" w:right="374" w:hanging="454"/>
              <w:rPr>
                <w:sz w:val="20"/>
              </w:rPr>
            </w:pPr>
            <w:r>
              <w:rPr>
                <w:sz w:val="20"/>
              </w:rPr>
              <w:t>(xxix) H7.3 and H7.4 – tail rotor malfunctions and jammed flight controls.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746"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674" w:right="154" w:hanging="596"/>
              <w:rPr>
                <w:sz w:val="20"/>
              </w:rPr>
            </w:pPr>
            <w:r>
              <w:rPr>
                <w:sz w:val="20"/>
              </w:rPr>
              <w:t>(xxx) IFF and IFL (these units are optional to facilitate to conduct of basic instrument flight instruction).</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
              <w:rPr>
                <w:rFonts w:ascii="Times New Roman"/>
                <w:sz w:val="23"/>
              </w:rPr>
            </w:pPr>
          </w:p>
          <w:p>
            <w:pPr>
              <w:pStyle w:val="TableParagraph"/>
              <w:ind w:right="126"/>
              <w:jc w:val="right"/>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
              <w:rPr>
                <w:rFonts w:ascii="Times New Roman"/>
                <w:sz w:val="23"/>
              </w:rPr>
            </w:pPr>
          </w:p>
          <w:p>
            <w:pPr>
              <w:pStyle w:val="TableParagraph"/>
              <w:ind w:left="10"/>
              <w:jc w:val="center"/>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
              <w:rPr>
                <w:rFonts w:ascii="Times New Roman"/>
                <w:sz w:val="23"/>
              </w:rPr>
            </w:pPr>
          </w:p>
          <w:p>
            <w:pPr>
              <w:pStyle w:val="TableParagraph"/>
              <w:ind w:left="138"/>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678" w:hRule="atLeast"/>
        </w:trPr>
        <w:tc>
          <w:tcPr>
            <w:tcW w:w="792" w:type="dxa"/>
            <w:tcBorders>
              <w:top w:val="single" w:sz="6" w:space="0" w:color="000000"/>
              <w:bottom w:val="single" w:sz="12" w:space="0" w:color="000000"/>
              <w:right w:val="single" w:sz="6" w:space="0" w:color="000000"/>
            </w:tcBorders>
          </w:tcPr>
          <w:p>
            <w:pPr>
              <w:pStyle w:val="TableParagraph"/>
              <w:spacing w:before="27"/>
              <w:jc w:val="right"/>
              <w:rPr>
                <w:sz w:val="18"/>
              </w:rPr>
            </w:pPr>
            <w:r>
              <w:rPr>
                <w:w w:val="95"/>
                <w:sz w:val="18"/>
              </w:rPr>
              <w:t>(b)</w:t>
            </w:r>
          </w:p>
        </w:tc>
        <w:tc>
          <w:tcPr>
            <w:tcW w:w="4823" w:type="dxa"/>
            <w:tcBorders>
              <w:top w:val="single" w:sz="6" w:space="0" w:color="000000"/>
              <w:left w:val="single" w:sz="6" w:space="0" w:color="000000"/>
              <w:bottom w:val="single" w:sz="12" w:space="0" w:color="000000"/>
              <w:right w:val="single" w:sz="6" w:space="0" w:color="000000"/>
            </w:tcBorders>
          </w:tcPr>
          <w:p>
            <w:pPr>
              <w:pStyle w:val="TableParagraph"/>
              <w:spacing w:before="27"/>
              <w:ind w:left="64" w:right="311"/>
              <w:rPr>
                <w:sz w:val="18"/>
              </w:rPr>
            </w:pPr>
            <w:r>
              <w:rPr>
                <w:sz w:val="18"/>
              </w:rPr>
              <w:t>identify potential threats and errors normally associated with VFR flight training and develop suitable mitigating actions for each flight exercise</w:t>
            </w:r>
          </w:p>
        </w:tc>
        <w:tc>
          <w:tcPr>
            <w:tcW w:w="3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5"/>
              <w:jc w:val="center"/>
              <w:rPr>
                <w:b/>
                <w:sz w:val="18"/>
              </w:rPr>
            </w:pPr>
            <w:r>
              <w:rPr>
                <w:b/>
                <w:w w:val="99"/>
                <w:sz w:val="18"/>
              </w:rPr>
              <w:t>2</w:t>
            </w: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right="188"/>
              <w:jc w:val="right"/>
              <w:rPr>
                <w:b/>
                <w:sz w:val="18"/>
              </w:rPr>
            </w:pPr>
            <w:r>
              <w:rPr>
                <w:b/>
                <w:w w:val="99"/>
                <w:sz w:val="18"/>
              </w:rPr>
              <w:t>2</w:t>
            </w: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8"/>
              <w:jc w:val="center"/>
              <w:rPr>
                <w:b/>
                <w:sz w:val="18"/>
              </w:rPr>
            </w:pPr>
            <w:r>
              <w:rPr>
                <w:b/>
                <w:w w:val="99"/>
                <w:sz w:val="18"/>
              </w:rPr>
              <w:t>2</w:t>
            </w:r>
          </w:p>
        </w:tc>
        <w:tc>
          <w:tcPr>
            <w:tcW w:w="3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4"/>
              <w:jc w:val="center"/>
              <w:rPr>
                <w:b/>
                <w:sz w:val="18"/>
              </w:rPr>
            </w:pPr>
            <w:r>
              <w:rPr>
                <w:b/>
                <w:w w:val="99"/>
                <w:sz w:val="18"/>
              </w:rPr>
              <w:t>2</w:t>
            </w:r>
          </w:p>
        </w:tc>
        <w:tc>
          <w:tcPr>
            <w:tcW w:w="606"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22"/>
              <w:jc w:val="center"/>
              <w:rPr>
                <w:b/>
                <w:sz w:val="18"/>
              </w:rPr>
            </w:pPr>
            <w:r>
              <w:rPr>
                <w:b/>
                <w:w w:val="99"/>
                <w:sz w:val="18"/>
              </w:rPr>
              <w:t>2</w:t>
            </w:r>
          </w:p>
        </w:tc>
        <w:tc>
          <w:tcPr>
            <w:tcW w:w="5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right="124"/>
              <w:jc w:val="right"/>
              <w:rPr>
                <w:b/>
                <w:sz w:val="18"/>
              </w:rPr>
            </w:pPr>
            <w:r>
              <w:rPr>
                <w:b/>
                <w:w w:val="99"/>
                <w:sz w:val="18"/>
              </w:rPr>
              <w:t>2</w:t>
            </w:r>
          </w:p>
        </w:tc>
        <w:tc>
          <w:tcPr>
            <w:tcW w:w="608"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8"/>
              <w:jc w:val="center"/>
              <w:rPr>
                <w:b/>
                <w:sz w:val="18"/>
              </w:rPr>
            </w:pPr>
            <w:r>
              <w:rPr>
                <w:b/>
                <w:w w:val="99"/>
                <w:sz w:val="18"/>
              </w:rPr>
              <w:t>2</w:t>
            </w:r>
          </w:p>
        </w:tc>
        <w:tc>
          <w:tcPr>
            <w:tcW w:w="37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0"/>
              <w:jc w:val="center"/>
              <w:rPr>
                <w:b/>
                <w:sz w:val="18"/>
              </w:rPr>
            </w:pPr>
            <w:r>
              <w:rPr>
                <w:b/>
                <w:w w:val="99"/>
                <w:sz w:val="18"/>
              </w:rPr>
              <w:t>1</w:t>
            </w:r>
          </w:p>
        </w:tc>
        <w:tc>
          <w:tcPr>
            <w:tcW w:w="385" w:type="dxa"/>
            <w:tcBorders>
              <w:top w:val="single" w:sz="6"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38"/>
              <w:rPr>
                <w:b/>
                <w:sz w:val="18"/>
              </w:rPr>
            </w:pPr>
            <w:r>
              <w:rPr>
                <w:b/>
                <w:w w:val="99"/>
                <w:sz w:val="18"/>
              </w:rPr>
              <w:t>1</w:t>
            </w:r>
          </w:p>
        </w:tc>
        <w:tc>
          <w:tcPr>
            <w:tcW w:w="37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12" w:space="0" w:color="000000"/>
            </w:tcBorders>
          </w:tcPr>
          <w:p>
            <w:pPr>
              <w:pStyle w:val="TableParagraph"/>
              <w:spacing w:before="10"/>
              <w:rPr>
                <w:rFonts w:ascii="Times New Roman"/>
                <w:sz w:val="19"/>
              </w:rPr>
            </w:pPr>
          </w:p>
          <w:p>
            <w:pPr>
              <w:pStyle w:val="TableParagraph"/>
              <w:jc w:val="center"/>
              <w:rPr>
                <w:b/>
                <w:sz w:val="18"/>
              </w:rPr>
            </w:pPr>
            <w:r>
              <w:rPr>
                <w:b/>
                <w:w w:val="99"/>
                <w:sz w:val="18"/>
              </w:rPr>
              <w:t>1</w:t>
            </w:r>
          </w:p>
        </w:tc>
      </w:tr>
      <w:tr>
        <w:trPr>
          <w:trHeight w:val="262" w:hRule="atLeast"/>
        </w:trPr>
        <w:tc>
          <w:tcPr>
            <w:tcW w:w="5615"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56"/>
              <w:rPr>
                <w:b/>
                <w:sz w:val="18"/>
              </w:rPr>
            </w:pPr>
            <w:r>
              <w:rPr>
                <w:b/>
                <w:sz w:val="18"/>
              </w:rPr>
              <w:t>FIR-TE3.6 Conduct pre-flight briefing</w:t>
            </w: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shd w:val="clear" w:color="auto" w:fill="FCE9D9"/>
          </w:tcPr>
          <w:p>
            <w:pPr>
              <w:pStyle w:val="TableParagraph"/>
              <w:rPr>
                <w:rFonts w:ascii="Times New Roman"/>
                <w:sz w:val="18"/>
              </w:rPr>
            </w:pPr>
          </w:p>
        </w:tc>
      </w:tr>
      <w:tr>
        <w:trPr>
          <w:trHeight w:val="1283" w:hRule="atLeast"/>
        </w:trPr>
        <w:tc>
          <w:tcPr>
            <w:tcW w:w="792" w:type="dxa"/>
            <w:tcBorders>
              <w:top w:val="single" w:sz="12" w:space="0" w:color="000000"/>
              <w:bottom w:val="single" w:sz="6" w:space="0" w:color="000000"/>
              <w:right w:val="single" w:sz="6" w:space="0" w:color="000000"/>
            </w:tcBorders>
          </w:tcPr>
          <w:p>
            <w:pPr>
              <w:pStyle w:val="TableParagraph"/>
              <w:spacing w:before="13"/>
              <w:jc w:val="right"/>
              <w:rPr>
                <w:sz w:val="18"/>
              </w:rPr>
            </w:pPr>
            <w:r>
              <w:rPr>
                <w:w w:val="95"/>
                <w:sz w:val="18"/>
              </w:rPr>
              <w:t>(a)</w:t>
            </w:r>
          </w:p>
        </w:tc>
        <w:tc>
          <w:tcPr>
            <w:tcW w:w="4823" w:type="dxa"/>
            <w:tcBorders>
              <w:top w:val="single" w:sz="12" w:space="0" w:color="000000"/>
              <w:left w:val="single" w:sz="6" w:space="0" w:color="000000"/>
              <w:bottom w:val="single" w:sz="6" w:space="0" w:color="000000"/>
              <w:right w:val="single" w:sz="6" w:space="0" w:color="000000"/>
            </w:tcBorders>
          </w:tcPr>
          <w:p>
            <w:pPr>
              <w:pStyle w:val="TableParagraph"/>
              <w:spacing w:before="13"/>
              <w:ind w:left="64" w:right="51"/>
              <w:rPr>
                <w:sz w:val="18"/>
              </w:rPr>
            </w:pPr>
            <w:r>
              <w:rPr>
                <w:sz w:val="18"/>
              </w:rPr>
              <w:t>perform effective pre-flight briefings for each flight exercise in the training plan including application of standard operating procedures demonstrating relevant performance criteria described in elements FIR4.1 and FIR4.3 of unit FIR4 (conduct aeronautical knowledge training and flight training)</w:t>
            </w:r>
          </w:p>
        </w:tc>
        <w:tc>
          <w:tcPr>
            <w:tcW w:w="3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6" w:space="0" w:color="000000"/>
            </w:tcBorders>
          </w:tcPr>
          <w:p>
            <w:pPr>
              <w:pStyle w:val="TableParagraph"/>
              <w:rPr>
                <w:rFonts w:ascii="Times New Roman"/>
                <w:sz w:val="18"/>
              </w:rPr>
            </w:pPr>
          </w:p>
        </w:tc>
      </w:tr>
      <w:tr>
        <w:trPr>
          <w:trHeight w:val="263"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3"/>
              <w:ind w:left="64"/>
              <w:rPr>
                <w:b/>
                <w:sz w:val="18"/>
              </w:rPr>
            </w:pPr>
            <w:r>
              <w:rPr>
                <w:b/>
                <w:color w:val="252525"/>
                <w:sz w:val="18"/>
              </w:rPr>
              <w:t>FIR4.1 Plan training</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676"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438" w:right="438" w:hanging="360"/>
              <w:rPr>
                <w:sz w:val="18"/>
              </w:rPr>
            </w:pPr>
            <w:r>
              <w:rPr>
                <w:sz w:val="18"/>
              </w:rPr>
              <w:t>(a) confirms trainee readiness for proposed training through review of training records to confirm their competency status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right="124"/>
              <w:jc w:val="right"/>
              <w:rPr>
                <w:b/>
                <w:sz w:val="18"/>
              </w:rPr>
            </w:pPr>
            <w:r>
              <w:rPr>
                <w:b/>
                <w:w w:val="99"/>
                <w:sz w:val="18"/>
              </w:rPr>
              <w:t>1</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0"/>
              <w:rPr>
                <w:rFonts w:ascii="Times New Roman"/>
                <w:sz w:val="19"/>
              </w:rPr>
            </w:pPr>
          </w:p>
          <w:p>
            <w:pPr>
              <w:pStyle w:val="TableParagraph"/>
              <w:jc w:val="center"/>
              <w:rPr>
                <w:b/>
                <w:sz w:val="18"/>
              </w:rPr>
            </w:pPr>
            <w:r>
              <w:rPr>
                <w:b/>
                <w:w w:val="99"/>
                <w:sz w:val="18"/>
              </w:rPr>
              <w:t>1</w:t>
            </w:r>
          </w:p>
        </w:tc>
      </w:tr>
      <w:tr>
        <w:trPr>
          <w:trHeight w:val="676"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438" w:right="455" w:hanging="360"/>
              <w:jc w:val="both"/>
              <w:rPr>
                <w:sz w:val="18"/>
              </w:rPr>
            </w:pPr>
            <w:r>
              <w:rPr>
                <w:sz w:val="18"/>
              </w:rPr>
              <w:t>(b) identify training objectives based on performance criteria in the manual of standards and operator’s training plans;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right="124"/>
              <w:jc w:val="right"/>
              <w:rPr>
                <w:b/>
                <w:sz w:val="18"/>
              </w:rPr>
            </w:pPr>
            <w:r>
              <w:rPr>
                <w:b/>
                <w:w w:val="99"/>
                <w:sz w:val="18"/>
              </w:rPr>
              <w:t>1</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0"/>
              <w:rPr>
                <w:rFonts w:ascii="Times New Roman"/>
                <w:sz w:val="19"/>
              </w:rPr>
            </w:pPr>
          </w:p>
          <w:p>
            <w:pPr>
              <w:pStyle w:val="TableParagraph"/>
              <w:jc w:val="center"/>
              <w:rPr>
                <w:b/>
                <w:sz w:val="18"/>
              </w:rPr>
            </w:pPr>
            <w:r>
              <w:rPr>
                <w:b/>
                <w:w w:val="99"/>
                <w:sz w:val="18"/>
              </w:rPr>
              <w:t>1</w:t>
            </w:r>
          </w:p>
        </w:tc>
      </w:tr>
      <w:tr>
        <w:trPr>
          <w:trHeight w:val="676"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438" w:right="267" w:hanging="360"/>
              <w:rPr>
                <w:sz w:val="18"/>
              </w:rPr>
            </w:pPr>
            <w:r>
              <w:rPr>
                <w:sz w:val="18"/>
              </w:rPr>
              <w:t>(c) identify underpinning knowledge for the units and elements relevant to the lesson and confirm trainee understanding</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right="124"/>
              <w:jc w:val="right"/>
              <w:rPr>
                <w:b/>
                <w:sz w:val="18"/>
              </w:rPr>
            </w:pPr>
            <w:r>
              <w:rPr>
                <w:b/>
                <w:w w:val="99"/>
                <w:sz w:val="18"/>
              </w:rPr>
              <w:t>1</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0"/>
              <w:rPr>
                <w:rFonts w:ascii="Times New Roman"/>
                <w:sz w:val="19"/>
              </w:rPr>
            </w:pPr>
          </w:p>
          <w:p>
            <w:pPr>
              <w:pStyle w:val="TableParagraph"/>
              <w:jc w:val="center"/>
              <w:rPr>
                <w:b/>
                <w:sz w:val="18"/>
              </w:rPr>
            </w:pPr>
            <w:r>
              <w:rPr>
                <w:b/>
                <w:w w:val="99"/>
                <w:sz w:val="18"/>
              </w:rPr>
              <w:t>1</w:t>
            </w:r>
          </w:p>
        </w:tc>
      </w:tr>
      <w:tr>
        <w:trPr>
          <w:trHeight w:val="472"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438" w:right="191" w:hanging="360"/>
              <w:rPr>
                <w:sz w:val="18"/>
              </w:rPr>
            </w:pPr>
            <w:r>
              <w:rPr>
                <w:sz w:val="18"/>
              </w:rPr>
              <w:t>(d) select appropriate training methods to facilitate training objectives and knowledge transfer</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26"/>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126"/>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26"/>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26"/>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26"/>
              <w:ind w:right="124"/>
              <w:jc w:val="right"/>
              <w:rPr>
                <w:b/>
                <w:sz w:val="18"/>
              </w:rPr>
            </w:pPr>
            <w:r>
              <w:rPr>
                <w:b/>
                <w:w w:val="99"/>
                <w:sz w:val="18"/>
              </w:rPr>
              <w:t>1</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26"/>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26"/>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26"/>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26"/>
              <w:jc w:val="center"/>
              <w:rPr>
                <w:b/>
                <w:sz w:val="18"/>
              </w:rPr>
            </w:pPr>
            <w:r>
              <w:rPr>
                <w:b/>
                <w:w w:val="99"/>
                <w:sz w:val="18"/>
              </w:rPr>
              <w:t>1</w:t>
            </w:r>
          </w:p>
        </w:tc>
      </w:tr>
      <w:tr>
        <w:trPr>
          <w:trHeight w:val="469"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438" w:right="191" w:hanging="360"/>
              <w:rPr>
                <w:sz w:val="18"/>
              </w:rPr>
            </w:pPr>
            <w:r>
              <w:rPr>
                <w:sz w:val="18"/>
              </w:rPr>
              <w:t>(e) apply threat and error management into each ground lesson;</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26"/>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126"/>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26"/>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26"/>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26"/>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26"/>
              <w:ind w:right="124"/>
              <w:jc w:val="right"/>
              <w:rPr>
                <w:b/>
                <w:sz w:val="18"/>
              </w:rPr>
            </w:pPr>
            <w:r>
              <w:rPr>
                <w:b/>
                <w:w w:val="99"/>
                <w:sz w:val="18"/>
              </w:rPr>
              <w:t>1</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26"/>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26"/>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26"/>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26"/>
              <w:jc w:val="center"/>
              <w:rPr>
                <w:b/>
                <w:sz w:val="18"/>
              </w:rPr>
            </w:pPr>
            <w:r>
              <w:rPr>
                <w:b/>
                <w:w w:val="99"/>
                <w:sz w:val="18"/>
              </w:rPr>
              <w:t>1</w:t>
            </w:r>
          </w:p>
        </w:tc>
      </w:tr>
      <w:tr>
        <w:trPr>
          <w:trHeight w:val="1088"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438" w:right="191" w:hanging="360"/>
              <w:rPr>
                <w:sz w:val="18"/>
              </w:rPr>
            </w:pPr>
            <w:r>
              <w:rPr>
                <w:sz w:val="18"/>
              </w:rPr>
              <w:t>(f) identify potential threats and errors in a flight lesson, including those associated with simulation of abnormal or emergency procedures or aircraft mishandling by trainee, and considers suitable mitigators;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0"/>
              <w:rPr>
                <w:rFonts w:ascii="Times New Roman"/>
                <w:sz w:val="17"/>
              </w:rPr>
            </w:pPr>
          </w:p>
          <w:p>
            <w:pPr>
              <w:pStyle w:val="TableParagraph"/>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0"/>
              <w:rPr>
                <w:rFonts w:ascii="Times New Roman"/>
                <w:sz w:val="17"/>
              </w:rPr>
            </w:pPr>
          </w:p>
          <w:p>
            <w:pPr>
              <w:pStyle w:val="TableParagraph"/>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0"/>
              <w:rPr>
                <w:rFonts w:ascii="Times New Roman"/>
                <w:sz w:val="17"/>
              </w:rPr>
            </w:pPr>
          </w:p>
          <w:p>
            <w:pPr>
              <w:pStyle w:val="TableParagraph"/>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0"/>
              <w:rPr>
                <w:rFonts w:ascii="Times New Roman"/>
                <w:sz w:val="17"/>
              </w:rPr>
            </w:pPr>
          </w:p>
          <w:p>
            <w:pPr>
              <w:pStyle w:val="TableParagraph"/>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0"/>
              <w:rPr>
                <w:rFonts w:ascii="Times New Roman"/>
                <w:sz w:val="17"/>
              </w:rPr>
            </w:pPr>
          </w:p>
          <w:p>
            <w:pPr>
              <w:pStyle w:val="TableParagraph"/>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0"/>
              <w:rPr>
                <w:rFonts w:ascii="Times New Roman"/>
                <w:sz w:val="17"/>
              </w:rPr>
            </w:pPr>
          </w:p>
          <w:p>
            <w:pPr>
              <w:pStyle w:val="TableParagraph"/>
              <w:ind w:right="124"/>
              <w:jc w:val="right"/>
              <w:rPr>
                <w:b/>
                <w:sz w:val="18"/>
              </w:rPr>
            </w:pPr>
            <w:r>
              <w:rPr>
                <w:b/>
                <w:w w:val="99"/>
                <w:sz w:val="18"/>
              </w:rPr>
              <w:t>1</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0"/>
              <w:rPr>
                <w:rFonts w:ascii="Times New Roman"/>
                <w:sz w:val="17"/>
              </w:rPr>
            </w:pPr>
          </w:p>
          <w:p>
            <w:pPr>
              <w:pStyle w:val="TableParagraph"/>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0"/>
              <w:rPr>
                <w:rFonts w:ascii="Times New Roman"/>
                <w:sz w:val="17"/>
              </w:rPr>
            </w:pPr>
          </w:p>
          <w:p>
            <w:pPr>
              <w:pStyle w:val="TableParagraph"/>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0"/>
              <w:rPr>
                <w:rFonts w:ascii="Times New Roman"/>
                <w:sz w:val="17"/>
              </w:rPr>
            </w:pPr>
          </w:p>
          <w:p>
            <w:pPr>
              <w:pStyle w:val="TableParagraph"/>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20"/>
              </w:rPr>
            </w:pPr>
          </w:p>
          <w:p>
            <w:pPr>
              <w:pStyle w:val="TableParagraph"/>
              <w:spacing w:before="10"/>
              <w:rPr>
                <w:rFonts w:ascii="Times New Roman"/>
                <w:sz w:val="17"/>
              </w:rPr>
            </w:pPr>
          </w:p>
          <w:p>
            <w:pPr>
              <w:pStyle w:val="TableParagraph"/>
              <w:jc w:val="center"/>
              <w:rPr>
                <w:b/>
                <w:sz w:val="18"/>
              </w:rPr>
            </w:pPr>
            <w:r>
              <w:rPr>
                <w:b/>
                <w:w w:val="99"/>
                <w:sz w:val="18"/>
              </w:rPr>
              <w:t>1</w:t>
            </w:r>
          </w:p>
        </w:tc>
      </w:tr>
      <w:tr>
        <w:trPr>
          <w:trHeight w:val="88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438" w:right="191"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
              <w:rPr>
                <w:rFonts w:ascii="Times New Roman"/>
                <w:sz w:val="29"/>
              </w:rPr>
            </w:pPr>
          </w:p>
          <w:p>
            <w:pPr>
              <w:pStyle w:val="TableParagraph"/>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1"/>
              <w:rPr>
                <w:rFonts w:ascii="Times New Roman"/>
                <w:sz w:val="29"/>
              </w:rPr>
            </w:pPr>
          </w:p>
          <w:p>
            <w:pPr>
              <w:pStyle w:val="TableParagraph"/>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
              <w:rPr>
                <w:rFonts w:ascii="Times New Roman"/>
                <w:sz w:val="29"/>
              </w:rPr>
            </w:pPr>
          </w:p>
          <w:p>
            <w:pPr>
              <w:pStyle w:val="TableParagraph"/>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
              <w:rPr>
                <w:rFonts w:ascii="Times New Roman"/>
                <w:sz w:val="29"/>
              </w:rPr>
            </w:pPr>
          </w:p>
          <w:p>
            <w:pPr>
              <w:pStyle w:val="TableParagraph"/>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
              <w:rPr>
                <w:rFonts w:ascii="Times New Roman"/>
                <w:sz w:val="29"/>
              </w:rPr>
            </w:pPr>
          </w:p>
          <w:p>
            <w:pPr>
              <w:pStyle w:val="TableParagraph"/>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
              <w:rPr>
                <w:rFonts w:ascii="Times New Roman"/>
                <w:sz w:val="29"/>
              </w:rPr>
            </w:pPr>
          </w:p>
          <w:p>
            <w:pPr>
              <w:pStyle w:val="TableParagraph"/>
              <w:ind w:right="124"/>
              <w:jc w:val="right"/>
              <w:rPr>
                <w:b/>
                <w:sz w:val="18"/>
              </w:rPr>
            </w:pPr>
            <w:r>
              <w:rPr>
                <w:b/>
                <w:w w:val="99"/>
                <w:sz w:val="18"/>
              </w:rPr>
              <w:t>1</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
              <w:rPr>
                <w:rFonts w:ascii="Times New Roman"/>
                <w:sz w:val="29"/>
              </w:rPr>
            </w:pPr>
          </w:p>
          <w:p>
            <w:pPr>
              <w:pStyle w:val="TableParagraph"/>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
              <w:rPr>
                <w:rFonts w:ascii="Times New Roman"/>
                <w:sz w:val="29"/>
              </w:rPr>
            </w:pPr>
          </w:p>
          <w:p>
            <w:pPr>
              <w:pStyle w:val="TableParagraph"/>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
              <w:rPr>
                <w:rFonts w:ascii="Times New Roman"/>
                <w:sz w:val="29"/>
              </w:rPr>
            </w:pPr>
          </w:p>
          <w:p>
            <w:pPr>
              <w:pStyle w:val="TableParagraph"/>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
              <w:rPr>
                <w:rFonts w:ascii="Times New Roman"/>
                <w:sz w:val="29"/>
              </w:rPr>
            </w:pPr>
          </w:p>
          <w:p>
            <w:pPr>
              <w:pStyle w:val="TableParagraph"/>
              <w:jc w:val="center"/>
              <w:rPr>
                <w:b/>
                <w:sz w:val="18"/>
              </w:rPr>
            </w:pPr>
            <w:r>
              <w:rPr>
                <w:b/>
                <w:w w:val="99"/>
                <w:sz w:val="18"/>
              </w:rPr>
              <w:t>1</w:t>
            </w:r>
          </w:p>
        </w:tc>
      </w:tr>
      <w:tr>
        <w:trPr>
          <w:trHeight w:val="263"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3"/>
              <w:ind w:left="64"/>
              <w:rPr>
                <w:b/>
                <w:sz w:val="18"/>
              </w:rPr>
            </w:pPr>
            <w:r>
              <w:rPr>
                <w:b/>
                <w:color w:val="252525"/>
                <w:sz w:val="18"/>
              </w:rPr>
              <w:t>FIR4.3 Conduct pre-flight briefing</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51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470" w:right="191" w:hanging="360"/>
              <w:rPr>
                <w:sz w:val="20"/>
              </w:rPr>
            </w:pPr>
            <w:r>
              <w:rPr>
                <w:sz w:val="20"/>
              </w:rPr>
              <w:t>(a) confirm the trainee is mentally and physically prepared for flight training;</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47"/>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147"/>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47"/>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47"/>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47"/>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47"/>
              <w:ind w:right="124"/>
              <w:jc w:val="right"/>
              <w:rPr>
                <w:b/>
                <w:sz w:val="18"/>
              </w:rPr>
            </w:pPr>
            <w:r>
              <w:rPr>
                <w:b/>
                <w:w w:val="99"/>
                <w:sz w:val="18"/>
              </w:rPr>
              <w:t>1</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47"/>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47"/>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47"/>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47"/>
              <w:jc w:val="center"/>
              <w:rPr>
                <w:b/>
                <w:sz w:val="18"/>
              </w:rPr>
            </w:pPr>
            <w:r>
              <w:rPr>
                <w:b/>
                <w:w w:val="99"/>
                <w:sz w:val="18"/>
              </w:rPr>
              <w:t>1</w:t>
            </w:r>
          </w:p>
        </w:tc>
      </w:tr>
      <w:tr>
        <w:trPr>
          <w:trHeight w:val="74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470" w:right="81" w:hanging="360"/>
              <w:rPr>
                <w:sz w:val="20"/>
              </w:rPr>
            </w:pPr>
            <w:r>
              <w:rPr>
                <w:sz w:val="20"/>
              </w:rPr>
              <w:t>(b) brief the trainee on the training outcomes, the associated performance criteria and the actions required of the trainee during the flight;</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right="124"/>
              <w:jc w:val="right"/>
              <w:rPr>
                <w:b/>
                <w:sz w:val="18"/>
              </w:rPr>
            </w:pPr>
            <w:r>
              <w:rPr>
                <w:b/>
                <w:w w:val="99"/>
                <w:sz w:val="18"/>
              </w:rPr>
              <w:t>1</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23"/>
              </w:rPr>
            </w:pPr>
          </w:p>
          <w:p>
            <w:pPr>
              <w:pStyle w:val="TableParagraph"/>
              <w:jc w:val="center"/>
              <w:rPr>
                <w:b/>
                <w:sz w:val="18"/>
              </w:rPr>
            </w:pPr>
            <w:r>
              <w:rPr>
                <w:b/>
                <w:w w:val="99"/>
                <w:sz w:val="18"/>
              </w:rPr>
              <w:t>1</w:t>
            </w:r>
          </w:p>
        </w:tc>
      </w:tr>
      <w:tr>
        <w:trPr>
          <w:trHeight w:val="28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6"/>
              <w:ind w:left="110"/>
              <w:rPr>
                <w:sz w:val="20"/>
              </w:rPr>
            </w:pPr>
            <w:r>
              <w:rPr>
                <w:sz w:val="20"/>
              </w:rPr>
              <w:t>(c) link previous training to the current exercise;</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35"/>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35"/>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35"/>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35"/>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35"/>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35"/>
              <w:ind w:right="124"/>
              <w:jc w:val="right"/>
              <w:rPr>
                <w:b/>
                <w:sz w:val="18"/>
              </w:rPr>
            </w:pPr>
            <w:r>
              <w:rPr>
                <w:b/>
                <w:w w:val="99"/>
                <w:sz w:val="18"/>
              </w:rPr>
              <w:t>1</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35"/>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35"/>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35"/>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35"/>
              <w:jc w:val="center"/>
              <w:rPr>
                <w:b/>
                <w:sz w:val="18"/>
              </w:rPr>
            </w:pPr>
            <w:r>
              <w:rPr>
                <w:b/>
                <w:w w:val="99"/>
                <w:sz w:val="18"/>
              </w:rPr>
              <w:t>1</w:t>
            </w:r>
          </w:p>
        </w:tc>
      </w:tr>
      <w:tr>
        <w:trPr>
          <w:trHeight w:val="517"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470" w:right="649" w:hanging="360"/>
              <w:rPr>
                <w:sz w:val="20"/>
              </w:rPr>
            </w:pPr>
            <w:r>
              <w:rPr>
                <w:sz w:val="20"/>
              </w:rPr>
              <w:t>(d) brief the trainee on how the flight will be conducted to meet the training outcomes;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50"/>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150"/>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50"/>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50"/>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50"/>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50"/>
              <w:ind w:right="124"/>
              <w:jc w:val="right"/>
              <w:rPr>
                <w:b/>
                <w:sz w:val="18"/>
              </w:rPr>
            </w:pPr>
            <w:r>
              <w:rPr>
                <w:b/>
                <w:w w:val="99"/>
                <w:sz w:val="18"/>
              </w:rPr>
              <w:t>1</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50"/>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50"/>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50"/>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50"/>
              <w:jc w:val="center"/>
              <w:rPr>
                <w:b/>
                <w:sz w:val="18"/>
              </w:rPr>
            </w:pPr>
            <w:r>
              <w:rPr>
                <w:b/>
                <w:w w:val="99"/>
                <w:sz w:val="18"/>
              </w:rPr>
              <w:t>1</w:t>
            </w:r>
          </w:p>
        </w:tc>
      </w:tr>
      <w:tr>
        <w:trPr>
          <w:trHeight w:val="74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470" w:right="81" w:hanging="360"/>
              <w:rPr>
                <w:sz w:val="20"/>
              </w:rPr>
            </w:pPr>
            <w:r>
              <w:rPr>
                <w:sz w:val="20"/>
              </w:rPr>
              <w:t>(e) confirm the trainee’s ability to recall the training outcomes, underpinning knowledge, handling technique and planned flight scenario;</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9"/>
              <w:rPr>
                <w:rFonts w:ascii="Times New Roman"/>
                <w:sz w:val="22"/>
              </w:rPr>
            </w:pPr>
          </w:p>
          <w:p>
            <w:pPr>
              <w:pStyle w:val="TableParagraph"/>
              <w:spacing w:before="1"/>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9"/>
              <w:rPr>
                <w:rFonts w:ascii="Times New Roman"/>
                <w:sz w:val="22"/>
              </w:rPr>
            </w:pPr>
          </w:p>
          <w:p>
            <w:pPr>
              <w:pStyle w:val="TableParagraph"/>
              <w:spacing w:before="1"/>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9"/>
              <w:rPr>
                <w:rFonts w:ascii="Times New Roman"/>
                <w:sz w:val="22"/>
              </w:rPr>
            </w:pPr>
          </w:p>
          <w:p>
            <w:pPr>
              <w:pStyle w:val="TableParagraph"/>
              <w:spacing w:before="1"/>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9"/>
              <w:rPr>
                <w:rFonts w:ascii="Times New Roman"/>
                <w:sz w:val="22"/>
              </w:rPr>
            </w:pPr>
          </w:p>
          <w:p>
            <w:pPr>
              <w:pStyle w:val="TableParagraph"/>
              <w:spacing w:before="1"/>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9"/>
              <w:rPr>
                <w:rFonts w:ascii="Times New Roman"/>
                <w:sz w:val="22"/>
              </w:rPr>
            </w:pPr>
          </w:p>
          <w:p>
            <w:pPr>
              <w:pStyle w:val="TableParagraph"/>
              <w:spacing w:before="1"/>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9"/>
              <w:rPr>
                <w:rFonts w:ascii="Times New Roman"/>
                <w:sz w:val="22"/>
              </w:rPr>
            </w:pPr>
          </w:p>
          <w:p>
            <w:pPr>
              <w:pStyle w:val="TableParagraph"/>
              <w:spacing w:before="1"/>
              <w:ind w:right="124"/>
              <w:jc w:val="right"/>
              <w:rPr>
                <w:b/>
                <w:sz w:val="18"/>
              </w:rPr>
            </w:pPr>
            <w:r>
              <w:rPr>
                <w:b/>
                <w:w w:val="99"/>
                <w:sz w:val="18"/>
              </w:rPr>
              <w:t>1</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9"/>
              <w:rPr>
                <w:rFonts w:ascii="Times New Roman"/>
                <w:sz w:val="22"/>
              </w:rPr>
            </w:pPr>
          </w:p>
          <w:p>
            <w:pPr>
              <w:pStyle w:val="TableParagraph"/>
              <w:spacing w:before="1"/>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9"/>
              <w:rPr>
                <w:rFonts w:ascii="Times New Roman"/>
                <w:sz w:val="22"/>
              </w:rPr>
            </w:pPr>
          </w:p>
          <w:p>
            <w:pPr>
              <w:pStyle w:val="TableParagraph"/>
              <w:spacing w:before="1"/>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9"/>
              <w:rPr>
                <w:rFonts w:ascii="Times New Roman"/>
                <w:sz w:val="22"/>
              </w:rPr>
            </w:pPr>
          </w:p>
          <w:p>
            <w:pPr>
              <w:pStyle w:val="TableParagraph"/>
              <w:spacing w:before="1"/>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9"/>
              <w:rPr>
                <w:rFonts w:ascii="Times New Roman"/>
                <w:sz w:val="22"/>
              </w:rPr>
            </w:pPr>
          </w:p>
          <w:p>
            <w:pPr>
              <w:pStyle w:val="TableParagraph"/>
              <w:spacing w:before="1"/>
              <w:jc w:val="center"/>
              <w:rPr>
                <w:b/>
                <w:sz w:val="18"/>
              </w:rPr>
            </w:pPr>
            <w:r>
              <w:rPr>
                <w:b/>
                <w:w w:val="99"/>
                <w:sz w:val="18"/>
              </w:rPr>
              <w:t>1</w:t>
            </w:r>
          </w:p>
        </w:tc>
      </w:tr>
      <w:tr>
        <w:trPr>
          <w:trHeight w:val="51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470" w:right="191" w:hanging="360"/>
              <w:rPr>
                <w:sz w:val="20"/>
              </w:rPr>
            </w:pPr>
            <w:r>
              <w:rPr>
                <w:sz w:val="20"/>
              </w:rPr>
              <w:t>(f) discuss the environmental conditions and their suitability for the training exercise;</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47"/>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147"/>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47"/>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47"/>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47"/>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47"/>
              <w:ind w:right="124"/>
              <w:jc w:val="right"/>
              <w:rPr>
                <w:b/>
                <w:sz w:val="18"/>
              </w:rPr>
            </w:pPr>
            <w:r>
              <w:rPr>
                <w:b/>
                <w:w w:val="99"/>
                <w:sz w:val="18"/>
              </w:rPr>
              <w:t>1</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47"/>
              <w:ind w:left="18"/>
              <w:jc w:val="center"/>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47"/>
              <w:ind w:left="10"/>
              <w:jc w:val="center"/>
              <w:rPr>
                <w:b/>
                <w:sz w:val="18"/>
              </w:rPr>
            </w:pPr>
            <w:r>
              <w:rPr>
                <w:b/>
                <w:w w:val="99"/>
                <w:sz w:val="18"/>
              </w:rPr>
              <w:t>1</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47"/>
              <w:ind w:left="138"/>
              <w:rPr>
                <w:b/>
                <w:sz w:val="18"/>
              </w:rPr>
            </w:pPr>
            <w:r>
              <w:rPr>
                <w:b/>
                <w:w w:val="99"/>
                <w:sz w:val="18"/>
              </w:rPr>
              <w:t>1</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47"/>
              <w:jc w:val="center"/>
              <w:rPr>
                <w:b/>
                <w:sz w:val="18"/>
              </w:rPr>
            </w:pPr>
            <w:r>
              <w:rPr>
                <w:b/>
                <w:w w:val="99"/>
                <w:sz w:val="18"/>
              </w:rPr>
              <w:t>1</w:t>
            </w:r>
          </w:p>
        </w:tc>
      </w:tr>
      <w:tr>
        <w:trPr>
          <w:trHeight w:val="975" w:hRule="atLeast"/>
        </w:trPr>
        <w:tc>
          <w:tcPr>
            <w:tcW w:w="792" w:type="dxa"/>
            <w:tcBorders>
              <w:top w:val="single" w:sz="6"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12" w:space="0" w:color="000000"/>
              <w:right w:val="single" w:sz="6" w:space="0" w:color="000000"/>
            </w:tcBorders>
          </w:tcPr>
          <w:p>
            <w:pPr>
              <w:pStyle w:val="TableParagraph"/>
              <w:spacing w:before="25"/>
              <w:ind w:left="470" w:hanging="360"/>
              <w:rPr>
                <w:sz w:val="20"/>
              </w:rPr>
            </w:pPr>
            <w:r>
              <w:rPr>
                <w:sz w:val="20"/>
              </w:rPr>
              <w:t>(g) discuss threat and error management issues applicable to the proposed flight and confirm the trainee understands her or his responsibility for managing those issues (airmanship).</w:t>
            </w:r>
          </w:p>
        </w:tc>
        <w:tc>
          <w:tcPr>
            <w:tcW w:w="3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8"/>
              <w:ind w:left="25"/>
              <w:jc w:val="center"/>
              <w:rPr>
                <w:b/>
                <w:sz w:val="18"/>
              </w:rPr>
            </w:pPr>
            <w:r>
              <w:rPr>
                <w:b/>
                <w:w w:val="99"/>
                <w:sz w:val="18"/>
              </w:rPr>
              <w:t>2</w:t>
            </w: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8"/>
              <w:ind w:right="188"/>
              <w:jc w:val="right"/>
              <w:rPr>
                <w:b/>
                <w:sz w:val="18"/>
              </w:rPr>
            </w:pPr>
            <w:r>
              <w:rPr>
                <w:b/>
                <w:w w:val="99"/>
                <w:sz w:val="18"/>
              </w:rPr>
              <w:t>2</w:t>
            </w: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8"/>
              <w:ind w:left="28"/>
              <w:jc w:val="center"/>
              <w:rPr>
                <w:b/>
                <w:sz w:val="18"/>
              </w:rPr>
            </w:pPr>
            <w:r>
              <w:rPr>
                <w:b/>
                <w:w w:val="99"/>
                <w:sz w:val="18"/>
              </w:rPr>
              <w:t>2</w:t>
            </w:r>
          </w:p>
        </w:tc>
        <w:tc>
          <w:tcPr>
            <w:tcW w:w="3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8"/>
              <w:ind w:left="24"/>
              <w:jc w:val="center"/>
              <w:rPr>
                <w:b/>
                <w:sz w:val="18"/>
              </w:rPr>
            </w:pPr>
            <w:r>
              <w:rPr>
                <w:b/>
                <w:w w:val="99"/>
                <w:sz w:val="18"/>
              </w:rPr>
              <w:t>2</w:t>
            </w:r>
          </w:p>
        </w:tc>
        <w:tc>
          <w:tcPr>
            <w:tcW w:w="606"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8"/>
              <w:ind w:left="22"/>
              <w:jc w:val="center"/>
              <w:rPr>
                <w:b/>
                <w:sz w:val="18"/>
              </w:rPr>
            </w:pPr>
            <w:r>
              <w:rPr>
                <w:b/>
                <w:w w:val="99"/>
                <w:sz w:val="18"/>
              </w:rPr>
              <w:t>2</w:t>
            </w:r>
          </w:p>
        </w:tc>
        <w:tc>
          <w:tcPr>
            <w:tcW w:w="5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8"/>
              <w:ind w:right="124"/>
              <w:jc w:val="right"/>
              <w:rPr>
                <w:b/>
                <w:sz w:val="18"/>
              </w:rPr>
            </w:pPr>
            <w:r>
              <w:rPr>
                <w:b/>
                <w:w w:val="99"/>
                <w:sz w:val="18"/>
              </w:rPr>
              <w:t>1</w:t>
            </w:r>
          </w:p>
        </w:tc>
        <w:tc>
          <w:tcPr>
            <w:tcW w:w="608"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8"/>
              <w:ind w:left="18"/>
              <w:jc w:val="center"/>
              <w:rPr>
                <w:b/>
                <w:sz w:val="18"/>
              </w:rPr>
            </w:pPr>
            <w:r>
              <w:rPr>
                <w:b/>
                <w:w w:val="99"/>
                <w:sz w:val="18"/>
              </w:rPr>
              <w:t>1</w:t>
            </w:r>
          </w:p>
        </w:tc>
        <w:tc>
          <w:tcPr>
            <w:tcW w:w="37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8"/>
              <w:ind w:left="10"/>
              <w:jc w:val="center"/>
              <w:rPr>
                <w:b/>
                <w:sz w:val="18"/>
              </w:rPr>
            </w:pPr>
            <w:r>
              <w:rPr>
                <w:b/>
                <w:w w:val="99"/>
                <w:sz w:val="18"/>
              </w:rPr>
              <w:t>1</w:t>
            </w:r>
          </w:p>
        </w:tc>
        <w:tc>
          <w:tcPr>
            <w:tcW w:w="38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8"/>
              <w:ind w:left="138"/>
              <w:rPr>
                <w:b/>
                <w:sz w:val="18"/>
              </w:rPr>
            </w:pPr>
            <w:r>
              <w:rPr>
                <w:b/>
                <w:w w:val="99"/>
                <w:sz w:val="18"/>
              </w:rPr>
              <w:t>1</w:t>
            </w:r>
          </w:p>
        </w:tc>
        <w:tc>
          <w:tcPr>
            <w:tcW w:w="37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12" w:space="0" w:color="000000"/>
            </w:tcBorders>
          </w:tcPr>
          <w:p>
            <w:pPr>
              <w:pStyle w:val="TableParagraph"/>
              <w:rPr>
                <w:rFonts w:ascii="Times New Roman"/>
                <w:sz w:val="20"/>
              </w:rPr>
            </w:pPr>
          </w:p>
          <w:p>
            <w:pPr>
              <w:pStyle w:val="TableParagraph"/>
              <w:spacing w:before="148"/>
              <w:jc w:val="center"/>
              <w:rPr>
                <w:b/>
                <w:sz w:val="18"/>
              </w:rPr>
            </w:pPr>
            <w:r>
              <w:rPr>
                <w:b/>
                <w:w w:val="99"/>
                <w:sz w:val="18"/>
              </w:rPr>
              <w:t>1</w:t>
            </w:r>
          </w:p>
        </w:tc>
      </w:tr>
      <w:tr>
        <w:trPr>
          <w:trHeight w:val="262" w:hRule="atLeast"/>
        </w:trPr>
        <w:tc>
          <w:tcPr>
            <w:tcW w:w="5615"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56"/>
              <w:rPr>
                <w:b/>
                <w:sz w:val="18"/>
              </w:rPr>
            </w:pPr>
            <w:r>
              <w:rPr>
                <w:b/>
                <w:sz w:val="18"/>
              </w:rPr>
              <w:t>FIR-TE3.7 Conduct flight training</w:t>
            </w: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shd w:val="clear" w:color="auto" w:fill="FCE9D9"/>
          </w:tcPr>
          <w:p>
            <w:pPr>
              <w:pStyle w:val="TableParagraph"/>
              <w:rPr>
                <w:rFonts w:ascii="Times New Roman"/>
                <w:sz w:val="18"/>
              </w:rPr>
            </w:pPr>
          </w:p>
        </w:tc>
      </w:tr>
      <w:tr>
        <w:trPr>
          <w:trHeight w:val="884" w:hRule="atLeast"/>
        </w:trPr>
        <w:tc>
          <w:tcPr>
            <w:tcW w:w="792" w:type="dxa"/>
            <w:tcBorders>
              <w:top w:val="single" w:sz="12" w:space="0" w:color="000000"/>
              <w:bottom w:val="single" w:sz="12" w:space="0" w:color="000000"/>
              <w:right w:val="single" w:sz="6" w:space="0" w:color="000000"/>
            </w:tcBorders>
          </w:tcPr>
          <w:p>
            <w:pPr>
              <w:pStyle w:val="TableParagraph"/>
              <w:spacing w:before="27"/>
              <w:jc w:val="right"/>
              <w:rPr>
                <w:sz w:val="18"/>
              </w:rPr>
            </w:pPr>
            <w:r>
              <w:rPr>
                <w:w w:val="95"/>
                <w:sz w:val="18"/>
              </w:rPr>
              <w:t>(a)</w:t>
            </w: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171"/>
              <w:rPr>
                <w:sz w:val="18"/>
              </w:rPr>
            </w:pPr>
            <w:r>
              <w:rPr>
                <w:sz w:val="18"/>
              </w:rPr>
              <w:t>conducts airborne training in accordance with the training plan demonstrating all skills and behaviours described in element FIR4.4 of unit FIR4 (conduct of aeronautical knowledge training and flight training)</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262"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2"/>
              <w:ind w:left="64"/>
              <w:rPr>
                <w:b/>
                <w:sz w:val="18"/>
              </w:rPr>
            </w:pPr>
            <w:r>
              <w:rPr>
                <w:b/>
                <w:color w:val="252525"/>
                <w:sz w:val="18"/>
              </w:rPr>
              <w:t>FIR4.4 Conduct airborne training</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515"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630" w:val="left" w:leader="none"/>
              </w:tabs>
              <w:spacing w:before="25"/>
              <w:ind w:left="64" w:right="154"/>
              <w:rPr>
                <w:sz w:val="20"/>
              </w:rPr>
            </w:pPr>
            <w:r>
              <w:rPr>
                <w:sz w:val="20"/>
              </w:rPr>
              <w:t>(a)</w:t>
              <w:tab/>
              <w:t>manages responsibilities as pilot in</w:t>
            </w:r>
            <w:r>
              <w:rPr>
                <w:spacing w:val="-12"/>
                <w:sz w:val="20"/>
              </w:rPr>
              <w:t> </w:t>
            </w:r>
            <w:r>
              <w:rPr>
                <w:sz w:val="20"/>
              </w:rPr>
              <w:t>command for the safe operation of the</w:t>
            </w:r>
            <w:r>
              <w:rPr>
                <w:spacing w:val="-4"/>
                <w:sz w:val="20"/>
              </w:rPr>
              <w:t> </w:t>
            </w:r>
            <w:r>
              <w:rPr>
                <w:sz w:val="20"/>
              </w:rPr>
              <w:t>aircraft;</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124"/>
              <w:jc w:val="right"/>
              <w:rPr>
                <w:b/>
                <w:sz w:val="18"/>
              </w:rPr>
            </w:pPr>
            <w:r>
              <w:rPr>
                <w:b/>
                <w:w w:val="99"/>
                <w:sz w:val="18"/>
              </w:rPr>
              <w:t>1</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8"/>
              <w:jc w:val="center"/>
              <w:rPr>
                <w:b/>
                <w:sz w:val="18"/>
              </w:rPr>
            </w:pPr>
            <w:r>
              <w:rPr>
                <w:b/>
                <w:w w:val="99"/>
                <w:sz w:val="18"/>
              </w:rPr>
              <w:t>1</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0"/>
              <w:jc w:val="center"/>
              <w:rPr>
                <w:b/>
                <w:sz w:val="18"/>
              </w:rPr>
            </w:pPr>
            <w:r>
              <w:rPr>
                <w:b/>
                <w:w w:val="99"/>
                <w:sz w:val="18"/>
              </w:rPr>
              <w:t>1</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38"/>
              <w:rPr>
                <w:b/>
                <w:sz w:val="18"/>
              </w:rPr>
            </w:pPr>
            <w:r>
              <w:rPr>
                <w:b/>
                <w:w w:val="99"/>
                <w:sz w:val="18"/>
              </w:rPr>
              <w:t>1</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50"/>
              <w:jc w:val="center"/>
              <w:rPr>
                <w:b/>
                <w:sz w:val="18"/>
              </w:rPr>
            </w:pPr>
            <w:r>
              <w:rPr>
                <w:b/>
                <w:w w:val="99"/>
                <w:sz w:val="18"/>
              </w:rPr>
              <w:t>1</w:t>
            </w:r>
          </w:p>
        </w:tc>
      </w:tr>
      <w:tr>
        <w:trPr>
          <w:trHeight w:val="287" w:hRule="atLeast"/>
        </w:trPr>
        <w:tc>
          <w:tcPr>
            <w:tcW w:w="792" w:type="dxa"/>
            <w:tcBorders>
              <w:top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right w:val="single" w:sz="6" w:space="0" w:color="000000"/>
            </w:tcBorders>
          </w:tcPr>
          <w:p>
            <w:pPr>
              <w:pStyle w:val="TableParagraph"/>
              <w:tabs>
                <w:tab w:pos="630" w:val="left" w:leader="none"/>
              </w:tabs>
              <w:spacing w:before="25"/>
              <w:ind w:left="64"/>
              <w:rPr>
                <w:sz w:val="20"/>
              </w:rPr>
            </w:pPr>
            <w:r>
              <w:rPr>
                <w:sz w:val="20"/>
              </w:rPr>
              <w:t>(b)</w:t>
              <w:tab/>
              <w:t>applies flying techniques and procedures</w:t>
            </w:r>
            <w:r>
              <w:rPr>
                <w:spacing w:val="-8"/>
                <w:sz w:val="20"/>
              </w:rPr>
              <w:t> </w:t>
            </w:r>
            <w:r>
              <w:rPr>
                <w:sz w:val="20"/>
              </w:rPr>
              <w:t>to</w:t>
            </w:r>
          </w:p>
        </w:tc>
        <w:tc>
          <w:tcPr>
            <w:tcW w:w="370"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right w:val="single" w:sz="6" w:space="0" w:color="000000"/>
            </w:tcBorders>
          </w:tcPr>
          <w:p>
            <w:pPr>
              <w:pStyle w:val="TableParagraph"/>
              <w:spacing w:before="34"/>
              <w:ind w:left="25"/>
              <w:jc w:val="center"/>
              <w:rPr>
                <w:b/>
                <w:sz w:val="18"/>
              </w:rPr>
            </w:pPr>
            <w:r>
              <w:rPr>
                <w:b/>
                <w:w w:val="99"/>
                <w:sz w:val="18"/>
              </w:rPr>
              <w:t>2</w:t>
            </w:r>
          </w:p>
        </w:tc>
        <w:tc>
          <w:tcPr>
            <w:tcW w:w="384"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right w:val="single" w:sz="6" w:space="0" w:color="000000"/>
            </w:tcBorders>
          </w:tcPr>
          <w:p>
            <w:pPr>
              <w:pStyle w:val="TableParagraph"/>
              <w:spacing w:before="34"/>
              <w:ind w:right="188"/>
              <w:jc w:val="right"/>
              <w:rPr>
                <w:b/>
                <w:sz w:val="18"/>
              </w:rPr>
            </w:pPr>
            <w:r>
              <w:rPr>
                <w:b/>
                <w:w w:val="99"/>
                <w:sz w:val="18"/>
              </w:rPr>
              <w:t>2</w:t>
            </w:r>
          </w:p>
        </w:tc>
        <w:tc>
          <w:tcPr>
            <w:tcW w:w="384"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right w:val="single" w:sz="6" w:space="0" w:color="000000"/>
            </w:tcBorders>
          </w:tcPr>
          <w:p>
            <w:pPr>
              <w:pStyle w:val="TableParagraph"/>
              <w:spacing w:before="34"/>
              <w:ind w:left="28"/>
              <w:jc w:val="center"/>
              <w:rPr>
                <w:b/>
                <w:sz w:val="18"/>
              </w:rPr>
            </w:pPr>
            <w:r>
              <w:rPr>
                <w:b/>
                <w:w w:val="99"/>
                <w:sz w:val="18"/>
              </w:rPr>
              <w:t>2</w:t>
            </w:r>
          </w:p>
        </w:tc>
        <w:tc>
          <w:tcPr>
            <w:tcW w:w="370"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right w:val="single" w:sz="6" w:space="0" w:color="000000"/>
            </w:tcBorders>
          </w:tcPr>
          <w:p>
            <w:pPr>
              <w:pStyle w:val="TableParagraph"/>
              <w:spacing w:before="34"/>
              <w:ind w:left="24"/>
              <w:jc w:val="center"/>
              <w:rPr>
                <w:b/>
                <w:sz w:val="18"/>
              </w:rPr>
            </w:pPr>
            <w:r>
              <w:rPr>
                <w:b/>
                <w:w w:val="99"/>
                <w:sz w:val="18"/>
              </w:rPr>
              <w:t>2</w:t>
            </w:r>
          </w:p>
        </w:tc>
        <w:tc>
          <w:tcPr>
            <w:tcW w:w="606" w:type="dxa"/>
            <w:tcBorders>
              <w:top w:val="single" w:sz="12" w:space="0" w:color="000000"/>
              <w:left w:val="single" w:sz="6" w:space="0" w:color="000000"/>
              <w:right w:val="single" w:sz="6" w:space="0" w:color="000000"/>
            </w:tcBorders>
          </w:tcPr>
          <w:p>
            <w:pPr>
              <w:pStyle w:val="TableParagraph"/>
              <w:spacing w:before="34"/>
              <w:ind w:left="22"/>
              <w:jc w:val="center"/>
              <w:rPr>
                <w:b/>
                <w:sz w:val="18"/>
              </w:rPr>
            </w:pPr>
            <w:r>
              <w:rPr>
                <w:b/>
                <w:w w:val="99"/>
                <w:sz w:val="18"/>
              </w:rPr>
              <w:t>2</w:t>
            </w:r>
          </w:p>
        </w:tc>
        <w:tc>
          <w:tcPr>
            <w:tcW w:w="570"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right w:val="single" w:sz="6" w:space="0" w:color="000000"/>
            </w:tcBorders>
          </w:tcPr>
          <w:p>
            <w:pPr>
              <w:pStyle w:val="TableParagraph"/>
              <w:spacing w:before="34"/>
              <w:ind w:right="124"/>
              <w:jc w:val="right"/>
              <w:rPr>
                <w:b/>
                <w:sz w:val="18"/>
              </w:rPr>
            </w:pPr>
            <w:r>
              <w:rPr>
                <w:b/>
                <w:w w:val="99"/>
                <w:sz w:val="18"/>
              </w:rPr>
              <w:t>1</w:t>
            </w:r>
          </w:p>
        </w:tc>
        <w:tc>
          <w:tcPr>
            <w:tcW w:w="608" w:type="dxa"/>
            <w:tcBorders>
              <w:top w:val="single" w:sz="12" w:space="0" w:color="000000"/>
              <w:left w:val="single" w:sz="6" w:space="0" w:color="000000"/>
              <w:right w:val="single" w:sz="6" w:space="0" w:color="000000"/>
            </w:tcBorders>
          </w:tcPr>
          <w:p>
            <w:pPr>
              <w:pStyle w:val="TableParagraph"/>
              <w:spacing w:before="34"/>
              <w:ind w:left="18"/>
              <w:jc w:val="center"/>
              <w:rPr>
                <w:b/>
                <w:sz w:val="18"/>
              </w:rPr>
            </w:pPr>
            <w:r>
              <w:rPr>
                <w:b/>
                <w:w w:val="99"/>
                <w:sz w:val="18"/>
              </w:rPr>
              <w:t>1</w:t>
            </w:r>
          </w:p>
        </w:tc>
        <w:tc>
          <w:tcPr>
            <w:tcW w:w="371"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right w:val="single" w:sz="6" w:space="0" w:color="000000"/>
            </w:tcBorders>
          </w:tcPr>
          <w:p>
            <w:pPr>
              <w:pStyle w:val="TableParagraph"/>
              <w:spacing w:before="34"/>
              <w:ind w:left="10"/>
              <w:jc w:val="center"/>
              <w:rPr>
                <w:b/>
                <w:sz w:val="18"/>
              </w:rPr>
            </w:pPr>
            <w:r>
              <w:rPr>
                <w:b/>
                <w:w w:val="99"/>
                <w:sz w:val="18"/>
              </w:rPr>
              <w:t>1</w:t>
            </w:r>
          </w:p>
        </w:tc>
        <w:tc>
          <w:tcPr>
            <w:tcW w:w="385" w:type="dxa"/>
            <w:tcBorders>
              <w:top w:val="single" w:sz="12" w:space="0" w:color="000000"/>
              <w:left w:val="single" w:sz="6" w:space="0" w:color="000000"/>
              <w:right w:val="single" w:sz="6" w:space="0" w:color="000000"/>
            </w:tcBorders>
          </w:tcPr>
          <w:p>
            <w:pPr>
              <w:pStyle w:val="TableParagraph"/>
              <w:spacing w:before="34"/>
              <w:ind w:left="138"/>
              <w:rPr>
                <w:b/>
                <w:sz w:val="18"/>
              </w:rPr>
            </w:pPr>
            <w:r>
              <w:rPr>
                <w:b/>
                <w:w w:val="99"/>
                <w:sz w:val="18"/>
              </w:rPr>
              <w:t>1</w:t>
            </w:r>
          </w:p>
        </w:tc>
        <w:tc>
          <w:tcPr>
            <w:tcW w:w="371"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tcBorders>
          </w:tcPr>
          <w:p>
            <w:pPr>
              <w:pStyle w:val="TableParagraph"/>
              <w:spacing w:before="34"/>
              <w:jc w:val="center"/>
              <w:rPr>
                <w:b/>
                <w:sz w:val="18"/>
              </w:rPr>
            </w:pPr>
            <w:r>
              <w:rPr>
                <w:b/>
                <w:w w:val="99"/>
                <w:sz w:val="18"/>
              </w:rPr>
              <w:t>1</w:t>
            </w:r>
          </w:p>
        </w:tc>
      </w:tr>
    </w:tbl>
    <w:p>
      <w:pPr>
        <w:spacing w:after="0"/>
        <w:jc w:val="center"/>
        <w:rPr>
          <w:sz w:val="18"/>
        </w:rPr>
        <w:sectPr>
          <w:pgSz w:w="16840" w:h="23820"/>
          <w:pgMar w:header="361" w:footer="0" w:top="760" w:bottom="280" w:left="260" w:right="1100"/>
        </w:sectPr>
      </w:pPr>
    </w:p>
    <w:p>
      <w:pPr>
        <w:pStyle w:val="BodyText"/>
        <w:rPr>
          <w:rFonts w:ascii="Times New Roman"/>
          <w:sz w:val="20"/>
          <w:u w:val="none"/>
        </w:rPr>
      </w:pPr>
      <w:r>
        <w:rPr/>
        <w:pict>
          <v:line style="position:absolute;mso-position-horizontal-relative:page;mso-position-vertical-relative:page;z-index:251661312" from="26.879999pt,40.740013pt" to="815.139999pt,40.740013pt" stroked="true" strokeweight="3pt" strokecolor="#612322">
            <v:stroke dashstyle="solid"/>
            <w10:wrap type="none"/>
          </v:line>
        </w:pict>
      </w:r>
    </w:p>
    <w:p>
      <w:pPr>
        <w:pStyle w:val="BodyText"/>
        <w:rPr>
          <w:rFonts w:ascii="Times New Roman"/>
          <w:sz w:val="20"/>
          <w:u w:val="none"/>
        </w:rPr>
      </w:pPr>
    </w:p>
    <w:p>
      <w:pPr>
        <w:pStyle w:val="BodyText"/>
        <w:spacing w:before="1"/>
        <w:rPr>
          <w:rFonts w:ascii="Times New Roman"/>
          <w:sz w:val="14"/>
          <w:u w:val="none"/>
        </w:rPr>
      </w:pPr>
    </w:p>
    <w:tbl>
      <w:tblPr>
        <w:tblW w:w="0" w:type="auto"/>
        <w:jc w:val="left"/>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92"/>
        <w:gridCol w:w="4823"/>
        <w:gridCol w:w="370"/>
        <w:gridCol w:w="370"/>
        <w:gridCol w:w="384"/>
        <w:gridCol w:w="384"/>
        <w:gridCol w:w="384"/>
        <w:gridCol w:w="374"/>
        <w:gridCol w:w="367"/>
        <w:gridCol w:w="523"/>
        <w:gridCol w:w="384"/>
        <w:gridCol w:w="384"/>
        <w:gridCol w:w="370"/>
        <w:gridCol w:w="368"/>
        <w:gridCol w:w="385"/>
        <w:gridCol w:w="606"/>
        <w:gridCol w:w="570"/>
        <w:gridCol w:w="385"/>
        <w:gridCol w:w="608"/>
        <w:gridCol w:w="371"/>
        <w:gridCol w:w="385"/>
        <w:gridCol w:w="371"/>
        <w:gridCol w:w="385"/>
        <w:gridCol w:w="371"/>
        <w:gridCol w:w="534"/>
      </w:tblGrid>
      <w:tr>
        <w:trPr>
          <w:trHeight w:val="305" w:hRule="atLeast"/>
        </w:trPr>
        <w:tc>
          <w:tcPr>
            <w:tcW w:w="5615" w:type="dxa"/>
            <w:gridSpan w:val="2"/>
            <w:vMerge w:val="restart"/>
            <w:tcBorders>
              <w:bottom w:val="single" w:sz="12" w:space="0" w:color="000000"/>
              <w:right w:val="single" w:sz="12" w:space="0" w:color="000000"/>
            </w:tcBorders>
          </w:tcPr>
          <w:p>
            <w:pPr>
              <w:pStyle w:val="TableParagraph"/>
              <w:spacing w:before="32"/>
              <w:ind w:left="66"/>
              <w:rPr>
                <w:b/>
                <w:sz w:val="20"/>
              </w:rPr>
            </w:pPr>
            <w:r>
              <w:rPr>
                <w:b/>
                <w:sz w:val="18"/>
              </w:rPr>
              <w:t>Performance </w:t>
            </w:r>
            <w:r>
              <w:rPr>
                <w:b/>
                <w:sz w:val="20"/>
              </w:rPr>
              <w:t>Standards</w:t>
            </w:r>
          </w:p>
          <w:p>
            <w:pPr>
              <w:pStyle w:val="TableParagraph"/>
              <w:spacing w:before="21"/>
              <w:ind w:left="66" w:right="159"/>
              <w:rPr>
                <w:sz w:val="16"/>
              </w:rPr>
            </w:pPr>
            <w:r>
              <w:rPr>
                <w:sz w:val="16"/>
              </w:rPr>
              <w:t>3 = Has received training in the element, however is not able to consistently demonstrate competency to the standard required for the grant of the authorisation.</w:t>
            </w:r>
          </w:p>
          <w:p>
            <w:pPr>
              <w:pStyle w:val="TableParagraph"/>
              <w:spacing w:before="22"/>
              <w:ind w:left="66" w:right="256"/>
              <w:rPr>
                <w:sz w:val="16"/>
              </w:rPr>
            </w:pPr>
            <w:r>
              <w:rPr>
                <w:sz w:val="16"/>
              </w:rPr>
              <w:t>2 = Is able to achieve competency to the standard required for the grant of the authorisation on the majority of occasions</w:t>
            </w:r>
          </w:p>
          <w:p>
            <w:pPr>
              <w:pStyle w:val="TableParagraph"/>
              <w:spacing w:before="21"/>
              <w:ind w:left="66" w:right="586"/>
              <w:rPr>
                <w:sz w:val="16"/>
              </w:rPr>
            </w:pPr>
            <w:r>
              <w:rPr>
                <w:sz w:val="16"/>
              </w:rPr>
              <w:t>1 = Achieves competency to the standard required for the grant of the authorisation</w:t>
            </w:r>
          </w:p>
          <w:p>
            <w:pPr>
              <w:pStyle w:val="TableParagraph"/>
              <w:spacing w:line="204" w:lineRule="exact"/>
              <w:ind w:left="66"/>
              <w:rPr>
                <w:b/>
                <w:sz w:val="18"/>
              </w:rPr>
            </w:pPr>
            <w:r>
              <w:rPr>
                <w:b/>
                <w:sz w:val="18"/>
              </w:rPr>
              <w:t>Legend</w:t>
            </w:r>
          </w:p>
          <w:p>
            <w:pPr>
              <w:pStyle w:val="TableParagraph"/>
              <w:spacing w:before="21"/>
              <w:ind w:left="66"/>
              <w:rPr>
                <w:sz w:val="16"/>
              </w:rPr>
            </w:pPr>
            <w:r>
              <w:rPr>
                <w:color w:val="00AF50"/>
                <w:sz w:val="16"/>
              </w:rPr>
              <w:t>D = Demonstration </w:t>
            </w:r>
            <w:r>
              <w:rPr>
                <w:color w:val="00AFEF"/>
                <w:sz w:val="16"/>
              </w:rPr>
              <w:t>R = Read back</w:t>
            </w:r>
          </w:p>
          <w:p>
            <w:pPr>
              <w:pStyle w:val="TableParagraph"/>
              <w:spacing w:before="22"/>
              <w:ind w:left="66"/>
              <w:rPr>
                <w:sz w:val="16"/>
              </w:rPr>
            </w:pPr>
            <w:r>
              <w:rPr>
                <w:color w:val="6F2F9F"/>
                <w:sz w:val="16"/>
              </w:rPr>
              <w:t>CR = Class </w:t>
            </w:r>
            <w:r>
              <w:rPr>
                <w:sz w:val="16"/>
              </w:rPr>
              <w:t>room PFB = Pre-flight Brief </w:t>
            </w:r>
            <w:r>
              <w:rPr>
                <w:color w:val="C0504D"/>
                <w:sz w:val="16"/>
              </w:rPr>
              <w:t>A = Assess</w:t>
            </w:r>
          </w:p>
        </w:tc>
        <w:tc>
          <w:tcPr>
            <w:tcW w:w="370" w:type="dxa"/>
            <w:tcBorders>
              <w:top w:val="single" w:sz="12" w:space="0" w:color="000000"/>
              <w:left w:val="single" w:sz="12" w:space="0" w:color="000000"/>
              <w:bottom w:val="single" w:sz="6" w:space="0" w:color="000000"/>
              <w:right w:val="single" w:sz="6" w:space="0" w:color="000000"/>
            </w:tcBorders>
            <w:shd w:val="clear" w:color="auto" w:fill="D5E2BB"/>
          </w:tcPr>
          <w:p>
            <w:pPr>
              <w:pStyle w:val="TableParagraph"/>
              <w:spacing w:before="56"/>
              <w:ind w:left="82"/>
              <w:rPr>
                <w:sz w:val="18"/>
              </w:rPr>
            </w:pPr>
            <w:r>
              <w:rPr>
                <w:sz w:val="18"/>
              </w:rPr>
              <w:t>24</w:t>
            </w:r>
          </w:p>
        </w:tc>
        <w:tc>
          <w:tcPr>
            <w:tcW w:w="3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62"/>
              <w:jc w:val="right"/>
              <w:rPr>
                <w:sz w:val="18"/>
              </w:rPr>
            </w:pPr>
            <w:r>
              <w:rPr>
                <w:w w:val="95"/>
                <w:sz w:val="18"/>
              </w:rPr>
              <w:t>25</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3"/>
              <w:jc w:val="center"/>
              <w:rPr>
                <w:sz w:val="18"/>
              </w:rPr>
            </w:pPr>
            <w:r>
              <w:rPr>
                <w:sz w:val="18"/>
              </w:rPr>
              <w:t>26</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3"/>
              <w:jc w:val="center"/>
              <w:rPr>
                <w:sz w:val="18"/>
              </w:rPr>
            </w:pPr>
            <w:r>
              <w:rPr>
                <w:sz w:val="18"/>
              </w:rPr>
              <w:t>27</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66"/>
              <w:jc w:val="right"/>
              <w:rPr>
                <w:sz w:val="18"/>
              </w:rPr>
            </w:pPr>
            <w:r>
              <w:rPr>
                <w:w w:val="95"/>
                <w:sz w:val="18"/>
              </w:rPr>
              <w:t>28</w:t>
            </w:r>
          </w:p>
        </w:tc>
        <w:tc>
          <w:tcPr>
            <w:tcW w:w="37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2"/>
              <w:rPr>
                <w:sz w:val="18"/>
              </w:rPr>
            </w:pPr>
            <w:r>
              <w:rPr>
                <w:sz w:val="18"/>
              </w:rPr>
              <w:t>29</w:t>
            </w:r>
          </w:p>
        </w:tc>
        <w:tc>
          <w:tcPr>
            <w:tcW w:w="367"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43" w:right="14"/>
              <w:jc w:val="center"/>
              <w:rPr>
                <w:sz w:val="18"/>
              </w:rPr>
            </w:pPr>
            <w:r>
              <w:rPr>
                <w:sz w:val="18"/>
              </w:rPr>
              <w:t>30</w:t>
            </w:r>
          </w:p>
        </w:tc>
        <w:tc>
          <w:tcPr>
            <w:tcW w:w="52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138"/>
              <w:jc w:val="right"/>
              <w:rPr>
                <w:sz w:val="18"/>
              </w:rPr>
            </w:pPr>
            <w:r>
              <w:rPr>
                <w:w w:val="95"/>
                <w:sz w:val="18"/>
              </w:rPr>
              <w:t>31</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1"/>
              <w:jc w:val="center"/>
              <w:rPr>
                <w:sz w:val="18"/>
              </w:rPr>
            </w:pPr>
            <w:r>
              <w:rPr>
                <w:sz w:val="18"/>
              </w:rPr>
              <w:t>32</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1"/>
              <w:jc w:val="center"/>
              <w:rPr>
                <w:sz w:val="18"/>
              </w:rPr>
            </w:pPr>
            <w:r>
              <w:rPr>
                <w:sz w:val="18"/>
              </w:rPr>
              <w:t>33</w:t>
            </w:r>
          </w:p>
        </w:tc>
        <w:tc>
          <w:tcPr>
            <w:tcW w:w="3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0"/>
              <w:rPr>
                <w:sz w:val="18"/>
              </w:rPr>
            </w:pPr>
            <w:r>
              <w:rPr>
                <w:sz w:val="18"/>
              </w:rPr>
              <w:t>34</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58"/>
              <w:jc w:val="right"/>
              <w:rPr>
                <w:sz w:val="18"/>
              </w:rPr>
            </w:pPr>
            <w:r>
              <w:rPr>
                <w:w w:val="95"/>
                <w:sz w:val="18"/>
              </w:rPr>
              <w:t>34</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4"/>
              <w:jc w:val="center"/>
              <w:rPr>
                <w:sz w:val="18"/>
              </w:rPr>
            </w:pPr>
            <w:r>
              <w:rPr>
                <w:sz w:val="18"/>
              </w:rPr>
              <w:t>36</w:t>
            </w:r>
          </w:p>
        </w:tc>
        <w:tc>
          <w:tcPr>
            <w:tcW w:w="606"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179"/>
              <w:jc w:val="right"/>
              <w:rPr>
                <w:sz w:val="18"/>
              </w:rPr>
            </w:pPr>
            <w:r>
              <w:rPr>
                <w:w w:val="95"/>
                <w:sz w:val="18"/>
              </w:rPr>
              <w:t>37</w:t>
            </w:r>
          </w:p>
        </w:tc>
        <w:tc>
          <w:tcPr>
            <w:tcW w:w="5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188"/>
              <w:rPr>
                <w:sz w:val="18"/>
              </w:rPr>
            </w:pPr>
            <w:r>
              <w:rPr>
                <w:sz w:val="18"/>
              </w:rPr>
              <w:t>38</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71"/>
              <w:jc w:val="right"/>
              <w:rPr>
                <w:sz w:val="18"/>
              </w:rPr>
            </w:pPr>
            <w:r>
              <w:rPr>
                <w:w w:val="95"/>
                <w:sz w:val="18"/>
              </w:rPr>
              <w:t>39</w:t>
            </w:r>
          </w:p>
        </w:tc>
        <w:tc>
          <w:tcPr>
            <w:tcW w:w="608"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160" w:right="141"/>
              <w:jc w:val="center"/>
              <w:rPr>
                <w:sz w:val="18"/>
              </w:rPr>
            </w:pPr>
            <w:r>
              <w:rPr>
                <w:sz w:val="18"/>
              </w:rPr>
              <w:t>40</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85"/>
              <w:rPr>
                <w:sz w:val="18"/>
              </w:rPr>
            </w:pPr>
            <w:r>
              <w:rPr>
                <w:sz w:val="18"/>
              </w:rPr>
              <w:t>41</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73"/>
              <w:jc w:val="right"/>
              <w:rPr>
                <w:sz w:val="18"/>
              </w:rPr>
            </w:pPr>
            <w:r>
              <w:rPr>
                <w:w w:val="95"/>
                <w:sz w:val="18"/>
              </w:rPr>
              <w:t>43</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36" w:right="26"/>
              <w:jc w:val="center"/>
              <w:rPr>
                <w:sz w:val="18"/>
              </w:rPr>
            </w:pPr>
            <w:r>
              <w:rPr>
                <w:sz w:val="18"/>
              </w:rPr>
              <w:t>43</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0"/>
              <w:rPr>
                <w:sz w:val="18"/>
              </w:rPr>
            </w:pPr>
            <w:r>
              <w:rPr>
                <w:sz w:val="18"/>
              </w:rPr>
              <w:t>44</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80"/>
              <w:rPr>
                <w:sz w:val="18"/>
              </w:rPr>
            </w:pPr>
            <w:r>
              <w:rPr>
                <w:sz w:val="18"/>
              </w:rPr>
              <w:t>45</w:t>
            </w:r>
          </w:p>
        </w:tc>
        <w:tc>
          <w:tcPr>
            <w:tcW w:w="534" w:type="dxa"/>
            <w:tcBorders>
              <w:top w:val="single" w:sz="12" w:space="0" w:color="000000"/>
              <w:left w:val="single" w:sz="6" w:space="0" w:color="000000"/>
              <w:bottom w:val="single" w:sz="6" w:space="0" w:color="000000"/>
            </w:tcBorders>
            <w:shd w:val="clear" w:color="auto" w:fill="D5E2BB"/>
          </w:tcPr>
          <w:p>
            <w:pPr>
              <w:pStyle w:val="TableParagraph"/>
              <w:spacing w:before="56"/>
              <w:ind w:right="155"/>
              <w:jc w:val="right"/>
              <w:rPr>
                <w:sz w:val="18"/>
              </w:rPr>
            </w:pPr>
            <w:r>
              <w:rPr>
                <w:w w:val="95"/>
                <w:sz w:val="18"/>
              </w:rPr>
              <w:t>46</w:t>
            </w:r>
          </w:p>
        </w:tc>
      </w:tr>
      <w:tr>
        <w:trPr>
          <w:trHeight w:val="2989" w:hRule="atLeast"/>
        </w:trPr>
        <w:tc>
          <w:tcPr>
            <w:tcW w:w="5615" w:type="dxa"/>
            <w:gridSpan w:val="2"/>
            <w:vMerge/>
            <w:tcBorders>
              <w:top w:val="nil"/>
              <w:bottom w:val="single" w:sz="12" w:space="0" w:color="000000"/>
              <w:right w:val="single" w:sz="12" w:space="0" w:color="000000"/>
            </w:tcBorders>
          </w:tcPr>
          <w:p>
            <w:pPr>
              <w:rPr>
                <w:sz w:val="2"/>
                <w:szCs w:val="2"/>
              </w:rPr>
            </w:pPr>
          </w:p>
        </w:tc>
        <w:tc>
          <w:tcPr>
            <w:tcW w:w="370" w:type="dxa"/>
            <w:tcBorders>
              <w:top w:val="single" w:sz="6" w:space="0" w:color="000000"/>
              <w:left w:val="single" w:sz="12" w:space="0" w:color="000000"/>
              <w:bottom w:val="single" w:sz="12" w:space="0" w:color="000000"/>
              <w:right w:val="single" w:sz="6" w:space="0" w:color="000000"/>
            </w:tcBorders>
            <w:shd w:val="clear" w:color="auto" w:fill="D5E2BB"/>
            <w:textDirection w:val="btLr"/>
          </w:tcPr>
          <w:p>
            <w:pPr>
              <w:pStyle w:val="TableParagraph"/>
              <w:spacing w:before="55"/>
              <w:ind w:left="28"/>
              <w:rPr>
                <w:sz w:val="16"/>
              </w:rPr>
            </w:pPr>
            <w:r>
              <w:rPr>
                <w:sz w:val="18"/>
              </w:rPr>
              <w:t>TE3-24 </w:t>
            </w:r>
            <w:r>
              <w:rPr>
                <w:sz w:val="16"/>
              </w:rPr>
              <w:t>Autorotation - LB</w:t>
            </w:r>
          </w:p>
        </w:tc>
        <w:tc>
          <w:tcPr>
            <w:tcW w:w="3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6"/>
              </w:rPr>
            </w:pPr>
            <w:r>
              <w:rPr>
                <w:sz w:val="18"/>
              </w:rPr>
              <w:t>TE3-25 </w:t>
            </w:r>
            <w:r>
              <w:rPr>
                <w:sz w:val="16"/>
              </w:rPr>
              <w:t>Autorotation - LB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TE3-26 </w:t>
            </w:r>
            <w:r>
              <w:rPr>
                <w:sz w:val="16"/>
              </w:rPr>
              <w:t>Autorotation - PFB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TE3-27 </w:t>
            </w:r>
            <w:r>
              <w:rPr>
                <w:sz w:val="16"/>
              </w:rPr>
              <w:t>Autorotation</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8"/>
              </w:rPr>
            </w:pPr>
            <w:r>
              <w:rPr>
                <w:sz w:val="18"/>
              </w:rPr>
              <w:t>TE3-28 Tutorial 7</w:t>
            </w:r>
          </w:p>
        </w:tc>
        <w:tc>
          <w:tcPr>
            <w:tcW w:w="37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TE3-29 Tutorial </w:t>
            </w:r>
            <w:r>
              <w:rPr>
                <w:sz w:val="16"/>
              </w:rPr>
              <w:t>8</w:t>
            </w:r>
          </w:p>
        </w:tc>
        <w:tc>
          <w:tcPr>
            <w:tcW w:w="367"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TE3-30 Hovering Flight - LB</w:t>
            </w:r>
          </w:p>
        </w:tc>
        <w:tc>
          <w:tcPr>
            <w:tcW w:w="52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10" w:lineRule="atLeast" w:before="60"/>
              <w:ind w:left="28" w:right="94"/>
              <w:rPr>
                <w:sz w:val="18"/>
              </w:rPr>
            </w:pPr>
            <w:r>
              <w:rPr>
                <w:sz w:val="18"/>
              </w:rPr>
              <w:t>TE3-31 Hover; lift-off to hover; Land from Hover</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TE3-32 /O and App to the hover - LB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TE3-33 T/O and Approach to hover</w:t>
            </w:r>
          </w:p>
        </w:tc>
        <w:tc>
          <w:tcPr>
            <w:tcW w:w="3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TE-34 Tutorial 9</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TE3-35 Circuits -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8"/>
              </w:rPr>
            </w:pPr>
            <w:r>
              <w:rPr>
                <w:sz w:val="18"/>
              </w:rPr>
              <w:t>TE3-36 Circuits &amp; X-wind hover</w:t>
            </w:r>
          </w:p>
        </w:tc>
        <w:tc>
          <w:tcPr>
            <w:tcW w:w="60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7" w:lineRule="auto" w:before="61"/>
              <w:ind w:left="28" w:right="585"/>
              <w:rPr>
                <w:sz w:val="18"/>
              </w:rPr>
            </w:pPr>
            <w:r>
              <w:rPr>
                <w:sz w:val="18"/>
              </w:rPr>
              <w:t>TE3-36 Circuits &amp; sideways &amp; rearwards flight</w:t>
            </w:r>
          </w:p>
        </w:tc>
        <w:tc>
          <w:tcPr>
            <w:tcW w:w="5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7" w:lineRule="auto" w:before="60"/>
              <w:ind w:left="28" w:right="434"/>
              <w:rPr>
                <w:sz w:val="18"/>
              </w:rPr>
            </w:pPr>
            <w:r>
              <w:rPr>
                <w:sz w:val="18"/>
              </w:rPr>
              <w:t>TE3-38Confined area &amp; Limited power Ops -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9"/>
              <w:ind w:left="28"/>
              <w:rPr>
                <w:sz w:val="18"/>
              </w:rPr>
            </w:pPr>
            <w:r>
              <w:rPr>
                <w:sz w:val="18"/>
              </w:rPr>
              <w:t>TE3-39 confined area ops</w:t>
            </w:r>
          </w:p>
        </w:tc>
        <w:tc>
          <w:tcPr>
            <w:tcW w:w="60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58"/>
              <w:ind w:left="28" w:right="174"/>
              <w:rPr>
                <w:sz w:val="18"/>
              </w:rPr>
            </w:pPr>
            <w:r>
              <w:rPr>
                <w:sz w:val="18"/>
              </w:rPr>
              <w:t>TE3-40 limited Power Ops &amp; Slope landings</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8"/>
              <w:ind w:left="28"/>
              <w:rPr>
                <w:sz w:val="18"/>
              </w:rPr>
            </w:pPr>
            <w:r>
              <w:rPr>
                <w:sz w:val="18"/>
              </w:rPr>
              <w:t>TE3-41 Basic Instrument Flight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6"/>
              <w:ind w:left="28"/>
              <w:rPr>
                <w:sz w:val="18"/>
              </w:rPr>
            </w:pPr>
            <w:r>
              <w:rPr>
                <w:sz w:val="18"/>
              </w:rPr>
              <w:t>TE3-42 Basic Instrument Flight –LB*</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5"/>
              <w:ind w:left="28"/>
              <w:rPr>
                <w:sz w:val="18"/>
              </w:rPr>
            </w:pPr>
            <w:r>
              <w:rPr>
                <w:sz w:val="18"/>
              </w:rPr>
              <w:t>TE3-43 Basic Instrument Flight *</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4"/>
              <w:ind w:left="28"/>
              <w:rPr>
                <w:sz w:val="18"/>
              </w:rPr>
            </w:pPr>
            <w:r>
              <w:rPr>
                <w:sz w:val="18"/>
              </w:rPr>
              <w:t>TE3-44 Basic Instrument Flight *</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3"/>
              <w:ind w:left="28"/>
              <w:rPr>
                <w:sz w:val="18"/>
              </w:rPr>
            </w:pPr>
            <w:r>
              <w:rPr>
                <w:sz w:val="18"/>
              </w:rPr>
              <w:t>TE3-45 Navigation -basic &amp; Adv-LB</w:t>
            </w:r>
          </w:p>
        </w:tc>
        <w:tc>
          <w:tcPr>
            <w:tcW w:w="534" w:type="dxa"/>
            <w:tcBorders>
              <w:top w:val="single" w:sz="6" w:space="0" w:color="000000"/>
              <w:left w:val="single" w:sz="6" w:space="0" w:color="000000"/>
              <w:bottom w:val="single" w:sz="12" w:space="0" w:color="000000"/>
            </w:tcBorders>
            <w:shd w:val="clear" w:color="auto" w:fill="D5E2BB"/>
            <w:textDirection w:val="btLr"/>
          </w:tcPr>
          <w:p>
            <w:pPr>
              <w:pStyle w:val="TableParagraph"/>
              <w:spacing w:line="244" w:lineRule="auto" w:before="51"/>
              <w:ind w:left="28" w:right="354"/>
              <w:rPr>
                <w:sz w:val="18"/>
              </w:rPr>
            </w:pPr>
            <w:r>
              <w:rPr>
                <w:sz w:val="18"/>
              </w:rPr>
              <w:t>TE3-46 navigation &amp; Land &amp; T.O from Pinnacle or Ridge</w:t>
            </w:r>
          </w:p>
        </w:tc>
      </w:tr>
      <w:tr>
        <w:trPr>
          <w:trHeight w:val="263" w:hRule="atLeast"/>
        </w:trPr>
        <w:tc>
          <w:tcPr>
            <w:tcW w:w="5615" w:type="dxa"/>
            <w:gridSpan w:val="2"/>
            <w:tcBorders>
              <w:top w:val="single" w:sz="12" w:space="0" w:color="000000"/>
              <w:left w:val="single" w:sz="12"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6"/>
              <w:rPr>
                <w:b/>
                <w:sz w:val="18"/>
              </w:rPr>
            </w:pPr>
            <w:r>
              <w:rPr>
                <w:b/>
                <w:w w:val="99"/>
                <w:sz w:val="18"/>
              </w:rPr>
              <w:t>D</w:t>
            </w: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96"/>
              <w:jc w:val="right"/>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10"/>
              <w:jc w:val="center"/>
              <w:rPr>
                <w:b/>
                <w:sz w:val="18"/>
              </w:rPr>
            </w:pPr>
            <w:r>
              <w:rPr>
                <w:b/>
                <w:w w:val="99"/>
                <w:sz w:val="18"/>
              </w:rPr>
              <w:t>D</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9"/>
              <w:jc w:val="center"/>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44"/>
              <w:jc w:val="right"/>
              <w:rPr>
                <w:b/>
                <w:sz w:val="18"/>
              </w:rPr>
            </w:pPr>
            <w:r>
              <w:rPr>
                <w:b/>
                <w:w w:val="95"/>
                <w:sz w:val="18"/>
              </w:rPr>
              <w:t>CR</w:t>
            </w:r>
          </w:p>
        </w:tc>
        <w:tc>
          <w:tcPr>
            <w:tcW w:w="37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63"/>
              <w:rPr>
                <w:b/>
                <w:sz w:val="18"/>
              </w:rPr>
            </w:pPr>
            <w:r>
              <w:rPr>
                <w:b/>
                <w:sz w:val="18"/>
              </w:rPr>
              <w:t>CR</w:t>
            </w:r>
          </w:p>
        </w:tc>
        <w:tc>
          <w:tcPr>
            <w:tcW w:w="367"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0"/>
              <w:jc w:val="center"/>
              <w:rPr>
                <w:b/>
                <w:sz w:val="18"/>
              </w:rPr>
            </w:pPr>
            <w:r>
              <w:rPr>
                <w:b/>
                <w:w w:val="99"/>
                <w:sz w:val="18"/>
              </w:rPr>
              <w:t>R</w:t>
            </w:r>
          </w:p>
        </w:tc>
        <w:tc>
          <w:tcPr>
            <w:tcW w:w="52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08"/>
              <w:jc w:val="right"/>
              <w:rPr>
                <w:b/>
                <w:sz w:val="18"/>
              </w:rPr>
            </w:pPr>
            <w:r>
              <w:rPr>
                <w:b/>
                <w:sz w:val="18"/>
              </w:rPr>
              <w:t>DR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8"/>
              <w:jc w:val="center"/>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3" w:right="24"/>
              <w:jc w:val="center"/>
              <w:rPr>
                <w:b/>
                <w:sz w:val="18"/>
              </w:rPr>
            </w:pPr>
            <w:r>
              <w:rPr>
                <w:b/>
                <w:sz w:val="18"/>
              </w:rPr>
              <w:t>DR</w:t>
            </w: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94"/>
              <w:jc w:val="right"/>
              <w:rPr>
                <w:b/>
                <w:sz w:val="18"/>
              </w:rPr>
            </w:pPr>
            <w:r>
              <w:rPr>
                <w:b/>
                <w:w w:val="99"/>
                <w:sz w:val="18"/>
              </w:rPr>
              <w:t>R</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3" w:right="27"/>
              <w:jc w:val="center"/>
              <w:rPr>
                <w:b/>
                <w:sz w:val="18"/>
              </w:rPr>
            </w:pPr>
            <w:r>
              <w:rPr>
                <w:b/>
                <w:sz w:val="18"/>
              </w:rPr>
              <w:t>DR</w:t>
            </w:r>
          </w:p>
        </w:tc>
        <w:tc>
          <w:tcPr>
            <w:tcW w:w="606"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3"/>
              <w:jc w:val="center"/>
              <w:rPr>
                <w:b/>
                <w:sz w:val="18"/>
              </w:rPr>
            </w:pPr>
            <w:r>
              <w:rPr>
                <w:b/>
                <w:w w:val="99"/>
                <w:sz w:val="18"/>
              </w:rPr>
              <w:t>R</w:t>
            </w:r>
          </w:p>
        </w:tc>
        <w:tc>
          <w:tcPr>
            <w:tcW w:w="5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21"/>
              <w:rPr>
                <w:b/>
                <w:sz w:val="18"/>
              </w:rPr>
            </w:pPr>
            <w:r>
              <w:rPr>
                <w:b/>
                <w:w w:val="99"/>
                <w:sz w:val="18"/>
              </w:rPr>
              <w:t>R</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59"/>
              <w:rPr>
                <w:b/>
                <w:sz w:val="18"/>
              </w:rPr>
            </w:pPr>
            <w:r>
              <w:rPr>
                <w:b/>
                <w:w w:val="99"/>
                <w:sz w:val="18"/>
              </w:rPr>
              <w:t>R</w:t>
            </w:r>
          </w:p>
        </w:tc>
        <w:tc>
          <w:tcPr>
            <w:tcW w:w="608"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9"/>
              <w:jc w:val="center"/>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1"/>
              <w:rPr>
                <w:b/>
                <w:sz w:val="18"/>
              </w:rPr>
            </w:pPr>
            <w:r>
              <w:rPr>
                <w:b/>
                <w:w w:val="99"/>
                <w:sz w:val="18"/>
              </w:rPr>
              <w:t>D</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11"/>
              <w:jc w:val="right"/>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1"/>
              <w:jc w:val="center"/>
              <w:rPr>
                <w:b/>
                <w:sz w:val="18"/>
              </w:rPr>
            </w:pPr>
            <w:r>
              <w:rPr>
                <w:b/>
                <w:w w:val="99"/>
                <w:sz w:val="18"/>
              </w:rPr>
              <w:t>D</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4"/>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16"/>
              <w:rPr>
                <w:b/>
                <w:sz w:val="18"/>
              </w:rPr>
            </w:pPr>
            <w:r>
              <w:rPr>
                <w:b/>
                <w:w w:val="99"/>
                <w:sz w:val="18"/>
              </w:rPr>
              <w:t>R</w:t>
            </w:r>
          </w:p>
        </w:tc>
        <w:tc>
          <w:tcPr>
            <w:tcW w:w="534" w:type="dxa"/>
            <w:tcBorders>
              <w:top w:val="single" w:sz="12" w:space="0" w:color="000000"/>
              <w:left w:val="single" w:sz="6" w:space="0" w:color="000000"/>
              <w:bottom w:val="single" w:sz="6" w:space="0" w:color="000000"/>
            </w:tcBorders>
            <w:shd w:val="clear" w:color="auto" w:fill="D9D9D9"/>
          </w:tcPr>
          <w:p>
            <w:pPr>
              <w:pStyle w:val="TableParagraph"/>
              <w:spacing w:before="22"/>
              <w:ind w:left="1"/>
              <w:jc w:val="center"/>
              <w:rPr>
                <w:b/>
                <w:sz w:val="18"/>
              </w:rPr>
            </w:pPr>
            <w:r>
              <w:rPr>
                <w:b/>
                <w:w w:val="99"/>
                <w:sz w:val="18"/>
              </w:rPr>
              <w:t>R</w:t>
            </w:r>
          </w:p>
        </w:tc>
      </w:tr>
      <w:tr>
        <w:trPr>
          <w:trHeight w:val="263" w:hRule="atLeast"/>
        </w:trPr>
        <w:tc>
          <w:tcPr>
            <w:tcW w:w="5615"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left="3607"/>
              <w:rPr>
                <w:sz w:val="18"/>
              </w:rPr>
            </w:pPr>
            <w:r>
              <w:rPr>
                <w:sz w:val="18"/>
              </w:rPr>
              <w:t>Ground briefings (hours)</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4"/>
              <w:rPr>
                <w:sz w:val="18"/>
              </w:rPr>
            </w:pPr>
            <w:r>
              <w:rPr>
                <w:sz w:val="18"/>
              </w:rPr>
              <w:t>1.5</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8"/>
              <w:jc w:val="right"/>
              <w:rPr>
                <w:sz w:val="18"/>
              </w:rPr>
            </w:pPr>
            <w:r>
              <w:rPr>
                <w:w w:val="95"/>
                <w:sz w:val="18"/>
              </w:rPr>
              <w:t>1.5</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ight="25"/>
              <w:jc w:val="center"/>
              <w:rPr>
                <w:sz w:val="18"/>
              </w:rPr>
            </w:pPr>
            <w:r>
              <w:rPr>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ight="25"/>
              <w:jc w:val="center"/>
              <w:rPr>
                <w:sz w:val="18"/>
              </w:rPr>
            </w:pPr>
            <w:r>
              <w:rPr>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52"/>
              <w:jc w:val="right"/>
              <w:rPr>
                <w:sz w:val="18"/>
              </w:rPr>
            </w:pPr>
            <w:r>
              <w:rPr>
                <w:w w:val="95"/>
                <w:sz w:val="18"/>
              </w:rPr>
              <w:t>1.2</w:t>
            </w:r>
          </w:p>
        </w:tc>
        <w:tc>
          <w:tcPr>
            <w:tcW w:w="37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3"/>
              <w:rPr>
                <w:sz w:val="18"/>
              </w:rPr>
            </w:pPr>
            <w:r>
              <w:rPr>
                <w:sz w:val="18"/>
              </w:rPr>
              <w:t>1.2</w:t>
            </w:r>
          </w:p>
        </w:tc>
        <w:tc>
          <w:tcPr>
            <w:tcW w:w="367"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43" w:right="17"/>
              <w:jc w:val="center"/>
              <w:rPr>
                <w:sz w:val="18"/>
              </w:rPr>
            </w:pPr>
            <w:r>
              <w:rPr>
                <w:sz w:val="18"/>
              </w:rPr>
              <w:t>1.0</w:t>
            </w:r>
          </w:p>
        </w:tc>
        <w:tc>
          <w:tcPr>
            <w:tcW w:w="52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12"/>
              <w:jc w:val="right"/>
              <w:rPr>
                <w:sz w:val="18"/>
              </w:rPr>
            </w:pPr>
            <w:r>
              <w:rPr>
                <w:w w:val="95"/>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4"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ight="25"/>
              <w:jc w:val="center"/>
              <w:rPr>
                <w:sz w:val="18"/>
              </w:rPr>
            </w:pPr>
            <w:r>
              <w:rPr>
                <w:sz w:val="18"/>
              </w:rPr>
              <w:t>0.7</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6"/>
              <w:jc w:val="right"/>
              <w:rPr>
                <w:sz w:val="18"/>
              </w:rPr>
            </w:pPr>
            <w:r>
              <w:rPr>
                <w:w w:val="95"/>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4" w:right="27"/>
              <w:jc w:val="center"/>
              <w:rPr>
                <w:sz w:val="18"/>
              </w:rPr>
            </w:pPr>
            <w:r>
              <w:rPr>
                <w:sz w:val="18"/>
              </w:rPr>
              <w:t>1.0</w:t>
            </w:r>
          </w:p>
        </w:tc>
        <w:tc>
          <w:tcPr>
            <w:tcW w:w="60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55"/>
              <w:jc w:val="right"/>
              <w:rPr>
                <w:sz w:val="18"/>
              </w:rPr>
            </w:pPr>
            <w:r>
              <w:rPr>
                <w:w w:val="95"/>
                <w:sz w:val="18"/>
              </w:rPr>
              <w:t>0.7</w:t>
            </w:r>
          </w:p>
        </w:tc>
        <w:tc>
          <w:tcPr>
            <w:tcW w:w="5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61"/>
              <w:rPr>
                <w:sz w:val="18"/>
              </w:rPr>
            </w:pPr>
            <w:r>
              <w:rPr>
                <w:sz w:val="18"/>
              </w:rPr>
              <w:t>2.5</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9"/>
              <w:rPr>
                <w:sz w:val="18"/>
              </w:rPr>
            </w:pPr>
            <w:r>
              <w:rPr>
                <w:sz w:val="18"/>
              </w:rPr>
              <w:t>0.7</w:t>
            </w:r>
          </w:p>
        </w:tc>
        <w:tc>
          <w:tcPr>
            <w:tcW w:w="60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61" w:right="141"/>
              <w:jc w:val="center"/>
              <w:rPr>
                <w:sz w:val="18"/>
              </w:rPr>
            </w:pPr>
            <w:r>
              <w:rPr>
                <w:sz w:val="18"/>
              </w:rPr>
              <w:t>0.7</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8"/>
              <w:rPr>
                <w:sz w:val="18"/>
              </w:rPr>
            </w:pPr>
            <w:r>
              <w:rPr>
                <w:sz w:val="18"/>
              </w:rPr>
              <w:t>2.0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59"/>
              <w:jc w:val="right"/>
              <w:rPr>
                <w:sz w:val="18"/>
              </w:rPr>
            </w:pPr>
            <w:r>
              <w:rPr>
                <w:w w:val="95"/>
                <w:sz w:val="18"/>
              </w:rPr>
              <w:t>2.0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6" w:right="29"/>
              <w:jc w:val="center"/>
              <w:rPr>
                <w:sz w:val="18"/>
              </w:rPr>
            </w:pPr>
            <w:r>
              <w:rPr>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4"/>
              <w:rPr>
                <w:sz w:val="18"/>
              </w:rPr>
            </w:pPr>
            <w:r>
              <w:rPr>
                <w:sz w:val="18"/>
              </w:rPr>
              <w:t>0.7</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3"/>
              <w:rPr>
                <w:sz w:val="18"/>
              </w:rPr>
            </w:pPr>
            <w:r>
              <w:rPr>
                <w:sz w:val="18"/>
              </w:rPr>
              <w:t>1.5</w:t>
            </w:r>
          </w:p>
        </w:tc>
        <w:tc>
          <w:tcPr>
            <w:tcW w:w="534" w:type="dxa"/>
            <w:tcBorders>
              <w:top w:val="single" w:sz="6" w:space="0" w:color="000000"/>
              <w:left w:val="single" w:sz="6" w:space="0" w:color="000000"/>
              <w:bottom w:val="single" w:sz="6" w:space="0" w:color="000000"/>
            </w:tcBorders>
            <w:shd w:val="clear" w:color="auto" w:fill="D9D9D9"/>
          </w:tcPr>
          <w:p>
            <w:pPr>
              <w:pStyle w:val="TableParagraph"/>
              <w:spacing w:before="27"/>
              <w:ind w:right="132"/>
              <w:jc w:val="right"/>
              <w:rPr>
                <w:sz w:val="18"/>
              </w:rPr>
            </w:pPr>
            <w:r>
              <w:rPr>
                <w:w w:val="95"/>
                <w:sz w:val="18"/>
              </w:rPr>
              <w:t>1.0</w:t>
            </w:r>
          </w:p>
        </w:tc>
      </w:tr>
      <w:tr>
        <w:trPr>
          <w:trHeight w:val="260" w:hRule="atLeast"/>
        </w:trPr>
        <w:tc>
          <w:tcPr>
            <w:tcW w:w="5615"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5"/>
              <w:ind w:right="29"/>
              <w:jc w:val="right"/>
              <w:rPr>
                <w:sz w:val="18"/>
              </w:rPr>
            </w:pPr>
            <w:r>
              <w:rPr>
                <w:sz w:val="18"/>
              </w:rPr>
              <w:t>Dual day</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3"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3"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112"/>
              <w:jc w:val="right"/>
              <w:rPr>
                <w:sz w:val="18"/>
              </w:rPr>
            </w:pPr>
            <w:r>
              <w:rPr>
                <w:w w:val="95"/>
                <w:sz w:val="18"/>
              </w:rPr>
              <w:t>1.2</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5" w:right="25"/>
              <w:jc w:val="center"/>
              <w:rPr>
                <w:sz w:val="18"/>
              </w:rPr>
            </w:pPr>
            <w:r>
              <w:rPr>
                <w:sz w:val="18"/>
              </w:rPr>
              <w:t>1.2</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4" w:right="27"/>
              <w:jc w:val="center"/>
              <w:rPr>
                <w:sz w:val="18"/>
              </w:rPr>
            </w:pPr>
            <w:r>
              <w:rPr>
                <w:sz w:val="18"/>
              </w:rPr>
              <w:t>1.2</w:t>
            </w:r>
          </w:p>
        </w:tc>
        <w:tc>
          <w:tcPr>
            <w:tcW w:w="60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155"/>
              <w:jc w:val="right"/>
              <w:rPr>
                <w:sz w:val="18"/>
              </w:rPr>
            </w:pPr>
            <w:r>
              <w:rPr>
                <w:w w:val="95"/>
                <w:sz w:val="18"/>
              </w:rPr>
              <w:t>1.2</w:t>
            </w:r>
          </w:p>
        </w:tc>
        <w:tc>
          <w:tcPr>
            <w:tcW w:w="5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59"/>
              <w:rPr>
                <w:sz w:val="18"/>
              </w:rPr>
            </w:pPr>
            <w:r>
              <w:rPr>
                <w:sz w:val="18"/>
              </w:rPr>
              <w:t>1.2</w:t>
            </w:r>
          </w:p>
        </w:tc>
        <w:tc>
          <w:tcPr>
            <w:tcW w:w="60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161" w:right="141"/>
              <w:jc w:val="center"/>
              <w:rPr>
                <w:sz w:val="18"/>
              </w:rPr>
            </w:pPr>
            <w:r>
              <w:rPr>
                <w:sz w:val="18"/>
              </w:rPr>
              <w:t>1.2</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59"/>
              <w:jc w:val="right"/>
              <w:rPr>
                <w:sz w:val="18"/>
              </w:rPr>
            </w:pPr>
            <w:r>
              <w:rPr>
                <w:w w:val="95"/>
                <w:sz w:val="18"/>
              </w:rPr>
              <w:t>1.0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6" w:right="29"/>
              <w:jc w:val="center"/>
              <w:rPr>
                <w:sz w:val="18"/>
              </w:rPr>
            </w:pPr>
            <w:r>
              <w:rPr>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54"/>
              <w:rPr>
                <w:sz w:val="18"/>
              </w:rPr>
            </w:pPr>
            <w:r>
              <w:rPr>
                <w:sz w:val="18"/>
              </w:rPr>
              <w:t>1.0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shd w:val="clear" w:color="auto" w:fill="D9D9D9"/>
          </w:tcPr>
          <w:p>
            <w:pPr>
              <w:pStyle w:val="TableParagraph"/>
              <w:spacing w:before="25"/>
              <w:ind w:right="132"/>
              <w:jc w:val="right"/>
              <w:rPr>
                <w:sz w:val="18"/>
              </w:rPr>
            </w:pPr>
            <w:r>
              <w:rPr>
                <w:w w:val="95"/>
                <w:sz w:val="18"/>
              </w:rPr>
              <w:t>2.5</w:t>
            </w:r>
          </w:p>
        </w:tc>
      </w:tr>
      <w:tr>
        <w:trPr>
          <w:trHeight w:val="263" w:hRule="atLeast"/>
        </w:trPr>
        <w:tc>
          <w:tcPr>
            <w:tcW w:w="5615" w:type="dxa"/>
            <w:gridSpan w:val="2"/>
            <w:tcBorders>
              <w:top w:val="single" w:sz="6" w:space="0" w:color="000000"/>
              <w:left w:val="single" w:sz="12" w:space="0" w:color="000000"/>
              <w:bottom w:val="single" w:sz="12" w:space="0" w:color="000000"/>
              <w:right w:val="single" w:sz="12" w:space="0" w:color="000000"/>
            </w:tcBorders>
            <w:shd w:val="clear" w:color="auto" w:fill="D9D9D9"/>
          </w:tcPr>
          <w:p>
            <w:pPr>
              <w:pStyle w:val="TableParagraph"/>
              <w:spacing w:before="27"/>
              <w:ind w:left="2536"/>
              <w:rPr>
                <w:sz w:val="18"/>
              </w:rPr>
            </w:pPr>
            <w:r>
              <w:rPr>
                <w:sz w:val="18"/>
              </w:rPr>
              <w:t>Aeronautical knowledge examinations</w:t>
            </w:r>
          </w:p>
        </w:tc>
        <w:tc>
          <w:tcPr>
            <w:tcW w:w="370" w:type="dxa"/>
            <w:tcBorders>
              <w:top w:val="single" w:sz="6" w:space="0" w:color="000000"/>
              <w:left w:val="single" w:sz="12" w:space="0" w:color="000000"/>
              <w:bottom w:val="single" w:sz="12" w:space="0" w:color="000000"/>
            </w:tcBorders>
            <w:shd w:val="clear" w:color="auto" w:fill="D9D9D9"/>
          </w:tcPr>
          <w:p>
            <w:pPr>
              <w:pStyle w:val="TableParagraph"/>
              <w:rPr>
                <w:rFonts w:ascii="Times New Roman"/>
                <w:sz w:val="18"/>
              </w:rPr>
            </w:pPr>
          </w:p>
        </w:tc>
        <w:tc>
          <w:tcPr>
            <w:tcW w:w="9263" w:type="dxa"/>
            <w:gridSpan w:val="22"/>
            <w:tcBorders>
              <w:top w:val="single" w:sz="6" w:space="0" w:color="000000"/>
              <w:bottom w:val="single" w:sz="12" w:space="0" w:color="000000"/>
              <w:right w:val="nil"/>
            </w:tcBorders>
          </w:tcPr>
          <w:p>
            <w:pPr>
              <w:pStyle w:val="TableParagraph"/>
              <w:rPr>
                <w:rFonts w:ascii="Times New Roman"/>
                <w:sz w:val="18"/>
              </w:rPr>
            </w:pPr>
          </w:p>
        </w:tc>
      </w:tr>
      <w:tr>
        <w:trPr>
          <w:trHeight w:val="745"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64" w:right="191"/>
              <w:rPr>
                <w:sz w:val="20"/>
              </w:rPr>
            </w:pPr>
            <w:r>
              <w:rPr>
                <w:sz w:val="20"/>
              </w:rPr>
              <w:t>the competency standards specified for the qualification being trained for whilst occupying the instructor seat;</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286"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630" w:val="left" w:leader="none"/>
              </w:tabs>
              <w:spacing w:before="28"/>
              <w:ind w:left="64"/>
              <w:rPr>
                <w:sz w:val="20"/>
              </w:rPr>
            </w:pPr>
            <w:r>
              <w:rPr>
                <w:sz w:val="20"/>
              </w:rPr>
              <w:t>(c)</w:t>
              <w:tab/>
              <w:t>demonstrate the</w:t>
            </w:r>
            <w:r>
              <w:rPr>
                <w:spacing w:val="-1"/>
                <w:sz w:val="20"/>
              </w:rPr>
              <w:t> </w:t>
            </w:r>
            <w:r>
              <w:rPr>
                <w:sz w:val="20"/>
              </w:rPr>
              <w:t>task:</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517"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393" w:right="681"/>
              <w:rPr>
                <w:sz w:val="20"/>
              </w:rPr>
            </w:pPr>
            <w:r>
              <w:rPr>
                <w:sz w:val="20"/>
              </w:rPr>
              <w:t>(i) introduce tasks in manageable portions without trainee overload;</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50"/>
              <w:jc w:val="center"/>
              <w:rPr>
                <w:b/>
                <w:sz w:val="18"/>
              </w:rPr>
            </w:pPr>
            <w:r>
              <w:rPr>
                <w:b/>
                <w:w w:val="99"/>
                <w:sz w:val="18"/>
              </w:rPr>
              <w:t>2</w:t>
            </w:r>
          </w:p>
        </w:tc>
      </w:tr>
      <w:tr>
        <w:trPr>
          <w:trHeight w:val="514"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393" w:right="191"/>
              <w:rPr>
                <w:sz w:val="20"/>
              </w:rPr>
            </w:pPr>
            <w:r>
              <w:rPr>
                <w:sz w:val="20"/>
              </w:rPr>
              <w:t>(ii) make clear, concise and systematic explanations;</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47"/>
              <w:jc w:val="center"/>
              <w:rPr>
                <w:b/>
                <w:sz w:val="18"/>
              </w:rPr>
            </w:pPr>
            <w:r>
              <w:rPr>
                <w:b/>
                <w:w w:val="99"/>
                <w:sz w:val="18"/>
              </w:rPr>
              <w:t>2</w:t>
            </w:r>
          </w:p>
        </w:tc>
      </w:tr>
      <w:tr>
        <w:trPr>
          <w:trHeight w:val="517"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1200" w:val="left" w:leader="none"/>
              </w:tabs>
              <w:spacing w:before="25"/>
              <w:ind w:left="393" w:right="941"/>
              <w:rPr>
                <w:sz w:val="20"/>
              </w:rPr>
            </w:pPr>
            <w:r>
              <w:rPr>
                <w:sz w:val="20"/>
              </w:rPr>
              <w:t>(iii)</w:t>
              <w:tab/>
              <w:t>coordinate demonstration </w:t>
            </w:r>
            <w:r>
              <w:rPr>
                <w:spacing w:val="-5"/>
                <w:sz w:val="20"/>
              </w:rPr>
              <w:t>with </w:t>
            </w:r>
            <w:r>
              <w:rPr>
                <w:sz w:val="20"/>
              </w:rPr>
              <w:t>explanation of</w:t>
            </w:r>
            <w:r>
              <w:rPr>
                <w:spacing w:val="1"/>
                <w:sz w:val="20"/>
              </w:rPr>
              <w:t> </w:t>
            </w:r>
            <w:r>
              <w:rPr>
                <w:sz w:val="20"/>
              </w:rPr>
              <w:t>manoeuvre;</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49"/>
              <w:jc w:val="center"/>
              <w:rPr>
                <w:b/>
                <w:sz w:val="18"/>
              </w:rPr>
            </w:pPr>
            <w:r>
              <w:rPr>
                <w:b/>
                <w:w w:val="99"/>
                <w:sz w:val="18"/>
              </w:rPr>
              <w:t>2</w:t>
            </w:r>
          </w:p>
        </w:tc>
      </w:tr>
      <w:tr>
        <w:trPr>
          <w:trHeight w:val="514"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1200" w:val="left" w:leader="none"/>
              </w:tabs>
              <w:spacing w:before="25"/>
              <w:ind w:left="393" w:right="88"/>
              <w:rPr>
                <w:sz w:val="20"/>
              </w:rPr>
            </w:pPr>
            <w:r>
              <w:rPr>
                <w:sz w:val="20"/>
              </w:rPr>
              <w:t>(iv)</w:t>
              <w:tab/>
              <w:t>make coordinated control inputs</w:t>
            </w:r>
            <w:r>
              <w:rPr>
                <w:spacing w:val="-15"/>
                <w:sz w:val="20"/>
              </w:rPr>
              <w:t> </w:t>
            </w:r>
            <w:r>
              <w:rPr>
                <w:sz w:val="20"/>
              </w:rPr>
              <w:t>without abrupt manoeuvring, using accepted</w:t>
            </w:r>
            <w:r>
              <w:rPr>
                <w:spacing w:val="-14"/>
                <w:sz w:val="20"/>
              </w:rPr>
              <w:t> </w:t>
            </w:r>
            <w:r>
              <w:rPr>
                <w:sz w:val="20"/>
              </w:rPr>
              <w:t>techniques;</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47"/>
              <w:jc w:val="center"/>
              <w:rPr>
                <w:b/>
                <w:sz w:val="18"/>
              </w:rPr>
            </w:pPr>
            <w:r>
              <w:rPr>
                <w:b/>
                <w:w w:val="99"/>
                <w:sz w:val="18"/>
              </w:rPr>
              <w:t>2</w:t>
            </w:r>
          </w:p>
        </w:tc>
      </w:tr>
      <w:tr>
        <w:trPr>
          <w:trHeight w:val="745"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393" w:right="191"/>
              <w:rPr>
                <w:sz w:val="20"/>
              </w:rPr>
            </w:pPr>
            <w:r>
              <w:rPr>
                <w:sz w:val="20"/>
              </w:rPr>
              <w:t>(v)demonstrate the manoeuvre to the competency standards specified in this manual for a commercial pilot.</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23"/>
              </w:rPr>
            </w:pPr>
          </w:p>
          <w:p>
            <w:pPr>
              <w:pStyle w:val="TableParagraph"/>
              <w:jc w:val="center"/>
              <w:rPr>
                <w:b/>
                <w:sz w:val="18"/>
              </w:rPr>
            </w:pPr>
            <w:r>
              <w:rPr>
                <w:b/>
                <w:w w:val="99"/>
                <w:sz w:val="18"/>
              </w:rPr>
              <w:t>2</w:t>
            </w:r>
          </w:p>
        </w:tc>
      </w:tr>
      <w:tr>
        <w:trPr>
          <w:trHeight w:val="406"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630" w:val="left" w:leader="none"/>
              </w:tabs>
              <w:spacing w:before="148"/>
              <w:ind w:left="33"/>
              <w:rPr>
                <w:sz w:val="20"/>
              </w:rPr>
            </w:pPr>
            <w:r>
              <w:rPr>
                <w:sz w:val="20"/>
              </w:rPr>
              <w:t>(d)</w:t>
              <w:tab/>
              <w:t>directs the task</w:t>
            </w:r>
            <w:r>
              <w:rPr>
                <w:spacing w:val="3"/>
                <w:sz w:val="20"/>
              </w:rPr>
              <w:t> </w:t>
            </w:r>
            <w:r>
              <w:rPr>
                <w:sz w:val="20"/>
              </w:rPr>
              <w:t>:</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517"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393" w:right="1037"/>
              <w:rPr>
                <w:sz w:val="20"/>
              </w:rPr>
            </w:pPr>
            <w:r>
              <w:rPr>
                <w:sz w:val="20"/>
              </w:rPr>
              <w:t>(i) implements handover and takeover procedures for control of aircraft;</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49"/>
              <w:jc w:val="center"/>
              <w:rPr>
                <w:b/>
                <w:sz w:val="18"/>
              </w:rPr>
            </w:pPr>
            <w:r>
              <w:rPr>
                <w:b/>
                <w:w w:val="99"/>
                <w:sz w:val="18"/>
              </w:rPr>
              <w:t>2</w:t>
            </w:r>
          </w:p>
        </w:tc>
      </w:tr>
      <w:tr>
        <w:trPr>
          <w:trHeight w:val="514"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393" w:right="448"/>
              <w:rPr>
                <w:sz w:val="20"/>
              </w:rPr>
            </w:pPr>
            <w:r>
              <w:rPr>
                <w:sz w:val="20"/>
              </w:rPr>
              <w:t>(ii) provides direction appropriate to trainee’s progress;</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47"/>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7"/>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7"/>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47"/>
              <w:jc w:val="center"/>
              <w:rPr>
                <w:b/>
                <w:sz w:val="18"/>
              </w:rPr>
            </w:pPr>
            <w:r>
              <w:rPr>
                <w:b/>
                <w:w w:val="99"/>
                <w:sz w:val="18"/>
              </w:rPr>
              <w:t>2</w:t>
            </w:r>
          </w:p>
        </w:tc>
      </w:tr>
      <w:tr>
        <w:trPr>
          <w:trHeight w:val="514"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1200" w:val="left" w:leader="none"/>
              </w:tabs>
              <w:spacing w:before="25"/>
              <w:ind w:left="393" w:right="130"/>
              <w:rPr>
                <w:sz w:val="20"/>
              </w:rPr>
            </w:pPr>
            <w:r>
              <w:rPr>
                <w:sz w:val="20"/>
              </w:rPr>
              <w:t>(iii)</w:t>
              <w:tab/>
              <w:t>provides instructions in a clear,</w:t>
            </w:r>
            <w:r>
              <w:rPr>
                <w:spacing w:val="-20"/>
                <w:sz w:val="20"/>
              </w:rPr>
              <w:t> </w:t>
            </w:r>
            <w:r>
              <w:rPr>
                <w:sz w:val="20"/>
              </w:rPr>
              <w:t>concise and timely</w:t>
            </w:r>
            <w:r>
              <w:rPr>
                <w:spacing w:val="-6"/>
                <w:sz w:val="20"/>
              </w:rPr>
              <w:t> </w:t>
            </w:r>
            <w:r>
              <w:rPr>
                <w:sz w:val="20"/>
              </w:rPr>
              <w:t>manner;</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49"/>
              <w:jc w:val="center"/>
              <w:rPr>
                <w:b/>
                <w:sz w:val="18"/>
              </w:rPr>
            </w:pPr>
            <w:r>
              <w:rPr>
                <w:b/>
                <w:w w:val="99"/>
                <w:sz w:val="18"/>
              </w:rPr>
              <w:t>2</w:t>
            </w:r>
          </w:p>
        </w:tc>
      </w:tr>
      <w:tr>
        <w:trPr>
          <w:trHeight w:val="517"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1200" w:val="left" w:leader="none"/>
              </w:tabs>
              <w:spacing w:before="28"/>
              <w:ind w:left="393" w:right="629"/>
              <w:rPr>
                <w:sz w:val="20"/>
              </w:rPr>
            </w:pPr>
            <w:r>
              <w:rPr>
                <w:sz w:val="20"/>
              </w:rPr>
              <w:t>(iv)</w:t>
              <w:tab/>
              <w:t>provides sufficient practice for </w:t>
            </w:r>
            <w:r>
              <w:rPr>
                <w:spacing w:val="-4"/>
                <w:sz w:val="20"/>
              </w:rPr>
              <w:t>the </w:t>
            </w:r>
            <w:r>
              <w:rPr>
                <w:sz w:val="20"/>
              </w:rPr>
              <w:t>trainee to achieve the</w:t>
            </w:r>
            <w:r>
              <w:rPr>
                <w:spacing w:val="-3"/>
                <w:sz w:val="20"/>
              </w:rPr>
              <w:t> </w:t>
            </w:r>
            <w:r>
              <w:rPr>
                <w:sz w:val="20"/>
              </w:rPr>
              <w:t>task;</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50"/>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50"/>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50"/>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50"/>
              <w:jc w:val="center"/>
              <w:rPr>
                <w:b/>
                <w:sz w:val="18"/>
              </w:rPr>
            </w:pPr>
            <w:r>
              <w:rPr>
                <w:b/>
                <w:w w:val="99"/>
                <w:sz w:val="18"/>
              </w:rPr>
              <w:t>2</w:t>
            </w:r>
          </w:p>
        </w:tc>
      </w:tr>
      <w:tr>
        <w:trPr>
          <w:trHeight w:val="745"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393" w:right="470"/>
              <w:rPr>
                <w:sz w:val="20"/>
              </w:rPr>
            </w:pPr>
            <w:r>
              <w:rPr>
                <w:sz w:val="20"/>
              </w:rPr>
              <w:t>(v)intervenes only to the extent necessary to assist the trainee’s progress or to maintain safety.</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5"/>
              <w:jc w:val="center"/>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188"/>
              <w:jc w:val="right"/>
              <w:rPr>
                <w:b/>
                <w:sz w:val="18"/>
              </w:rPr>
            </w:pPr>
            <w:r>
              <w:rPr>
                <w:b/>
                <w:w w:val="99"/>
                <w:sz w:val="18"/>
              </w:rPr>
              <w:t>2</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8"/>
              <w:jc w:val="center"/>
              <w:rPr>
                <w:b/>
                <w:sz w:val="18"/>
              </w:rPr>
            </w:pPr>
            <w:r>
              <w:rPr>
                <w:b/>
                <w:w w:val="99"/>
                <w:sz w:val="18"/>
              </w:rPr>
              <w:t>2</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23"/>
              </w:rPr>
            </w:pPr>
          </w:p>
          <w:p>
            <w:pPr>
              <w:pStyle w:val="TableParagraph"/>
              <w:jc w:val="center"/>
              <w:rPr>
                <w:b/>
                <w:sz w:val="18"/>
              </w:rPr>
            </w:pPr>
            <w:r>
              <w:rPr>
                <w:b/>
                <w:w w:val="99"/>
                <w:sz w:val="18"/>
              </w:rPr>
              <w:t>2</w:t>
            </w:r>
          </w:p>
        </w:tc>
      </w:tr>
      <w:tr>
        <w:trPr>
          <w:trHeight w:val="286"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630" w:val="left" w:leader="none"/>
              </w:tabs>
              <w:spacing w:before="25"/>
              <w:ind w:left="64"/>
              <w:rPr>
                <w:sz w:val="20"/>
              </w:rPr>
            </w:pPr>
            <w:r>
              <w:rPr>
                <w:sz w:val="20"/>
              </w:rPr>
              <w:t>(e)</w:t>
              <w:tab/>
              <w:t>monitors the task (unassisted</w:t>
            </w:r>
            <w:r>
              <w:rPr>
                <w:spacing w:val="-1"/>
                <w:sz w:val="20"/>
              </w:rPr>
              <w:t> </w:t>
            </w:r>
            <w:r>
              <w:rPr>
                <w:sz w:val="20"/>
              </w:rPr>
              <w:t>practice):</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745"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386" w:right="188"/>
              <w:rPr>
                <w:sz w:val="20"/>
              </w:rPr>
            </w:pPr>
            <w:r>
              <w:rPr>
                <w:sz w:val="20"/>
              </w:rPr>
              <w:t>(i) identify the trainee’s deficiencies and provide feedback to assist the trainee in achieving the standard;</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5"/>
              <w:jc w:val="center"/>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188"/>
              <w:jc w:val="right"/>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8"/>
              <w:jc w:val="center"/>
              <w:rPr>
                <w:b/>
                <w:sz w:val="18"/>
              </w:rPr>
            </w:pPr>
            <w:r>
              <w:rPr>
                <w:b/>
                <w:w w:val="99"/>
                <w:sz w:val="18"/>
              </w:rPr>
              <w:t>3</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23"/>
              </w:rPr>
            </w:pPr>
          </w:p>
          <w:p>
            <w:pPr>
              <w:pStyle w:val="TableParagraph"/>
              <w:jc w:val="center"/>
              <w:rPr>
                <w:b/>
                <w:sz w:val="18"/>
              </w:rPr>
            </w:pPr>
            <w:r>
              <w:rPr>
                <w:b/>
                <w:w w:val="99"/>
                <w:sz w:val="18"/>
              </w:rPr>
              <w:t>2</w:t>
            </w:r>
          </w:p>
        </w:tc>
      </w:tr>
      <w:tr>
        <w:trPr>
          <w:trHeight w:val="517"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386" w:right="81"/>
              <w:rPr>
                <w:sz w:val="20"/>
              </w:rPr>
            </w:pPr>
            <w:r>
              <w:rPr>
                <w:sz w:val="20"/>
              </w:rPr>
              <w:t>(ii) provides and varies additional instruction and demonstration as necessary to assist trainee;</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5"/>
              <w:jc w:val="center"/>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88"/>
              <w:jc w:val="right"/>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8"/>
              <w:jc w:val="center"/>
              <w:rPr>
                <w:b/>
                <w:sz w:val="18"/>
              </w:rPr>
            </w:pPr>
            <w:r>
              <w:rPr>
                <w:b/>
                <w:w w:val="99"/>
                <w:sz w:val="18"/>
              </w:rPr>
              <w:t>3</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49"/>
              <w:jc w:val="center"/>
              <w:rPr>
                <w:b/>
                <w:sz w:val="18"/>
              </w:rPr>
            </w:pPr>
            <w:r>
              <w:rPr>
                <w:b/>
                <w:w w:val="99"/>
                <w:sz w:val="18"/>
              </w:rPr>
              <w:t>2</w:t>
            </w:r>
          </w:p>
        </w:tc>
      </w:tr>
      <w:tr>
        <w:trPr>
          <w:trHeight w:val="514"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1200" w:val="left" w:leader="none"/>
              </w:tabs>
              <w:spacing w:before="25"/>
              <w:ind w:left="386" w:right="262"/>
              <w:rPr>
                <w:sz w:val="20"/>
              </w:rPr>
            </w:pPr>
            <w:r>
              <w:rPr>
                <w:sz w:val="20"/>
              </w:rPr>
              <w:t>(iii)</w:t>
              <w:tab/>
              <w:t>remedial training is effective such</w:t>
            </w:r>
            <w:r>
              <w:rPr>
                <w:spacing w:val="-13"/>
                <w:sz w:val="20"/>
              </w:rPr>
              <w:t> </w:t>
            </w:r>
            <w:r>
              <w:rPr>
                <w:sz w:val="20"/>
              </w:rPr>
              <w:t>that errors are corrected;</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5"/>
              <w:jc w:val="center"/>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88"/>
              <w:jc w:val="right"/>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8"/>
              <w:jc w:val="center"/>
              <w:rPr>
                <w:b/>
                <w:sz w:val="18"/>
              </w:rPr>
            </w:pPr>
            <w:r>
              <w:rPr>
                <w:b/>
                <w:w w:val="99"/>
                <w:sz w:val="18"/>
              </w:rPr>
              <w:t>3</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49"/>
              <w:jc w:val="center"/>
              <w:rPr>
                <w:b/>
                <w:sz w:val="18"/>
              </w:rPr>
            </w:pPr>
            <w:r>
              <w:rPr>
                <w:b/>
                <w:w w:val="99"/>
                <w:sz w:val="18"/>
              </w:rPr>
              <w:t>2</w:t>
            </w:r>
          </w:p>
        </w:tc>
      </w:tr>
      <w:tr>
        <w:trPr>
          <w:trHeight w:val="517"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1200" w:val="left" w:leader="none"/>
              </w:tabs>
              <w:spacing w:before="25"/>
              <w:ind w:left="386" w:right="249"/>
              <w:rPr>
                <w:sz w:val="20"/>
              </w:rPr>
            </w:pPr>
            <w:r>
              <w:rPr>
                <w:sz w:val="20"/>
              </w:rPr>
              <w:t>(iv)</w:t>
              <w:tab/>
              <w:t>encourage the trainee to develop</w:t>
            </w:r>
            <w:r>
              <w:rPr>
                <w:spacing w:val="-11"/>
                <w:sz w:val="20"/>
              </w:rPr>
              <w:t> </w:t>
            </w:r>
            <w:r>
              <w:rPr>
                <w:sz w:val="20"/>
              </w:rPr>
              <w:t>self- assessment</w:t>
            </w:r>
            <w:r>
              <w:rPr>
                <w:spacing w:val="-2"/>
                <w:sz w:val="20"/>
              </w:rPr>
              <w:t> </w:t>
            </w:r>
            <w:r>
              <w:rPr>
                <w:sz w:val="20"/>
              </w:rPr>
              <w:t>skills;</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5"/>
              <w:jc w:val="center"/>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88"/>
              <w:jc w:val="right"/>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8"/>
              <w:jc w:val="center"/>
              <w:rPr>
                <w:b/>
                <w:sz w:val="18"/>
              </w:rPr>
            </w:pPr>
            <w:r>
              <w:rPr>
                <w:b/>
                <w:w w:val="99"/>
                <w:sz w:val="18"/>
              </w:rPr>
              <w:t>3</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49"/>
              <w:jc w:val="center"/>
              <w:rPr>
                <w:b/>
                <w:sz w:val="18"/>
              </w:rPr>
            </w:pPr>
            <w:r>
              <w:rPr>
                <w:b/>
                <w:w w:val="99"/>
                <w:sz w:val="18"/>
              </w:rPr>
              <w:t>2</w:t>
            </w:r>
          </w:p>
        </w:tc>
      </w:tr>
      <w:tr>
        <w:trPr>
          <w:trHeight w:val="514"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25"/>
              <w:ind w:left="386" w:right="810"/>
              <w:rPr>
                <w:sz w:val="20"/>
              </w:rPr>
            </w:pPr>
            <w:r>
              <w:rPr>
                <w:sz w:val="20"/>
              </w:rPr>
              <w:t>(v)note training events for debriefing and assessment.</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5"/>
              <w:jc w:val="center"/>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88"/>
              <w:jc w:val="right"/>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8"/>
              <w:jc w:val="center"/>
              <w:rPr>
                <w:b/>
                <w:sz w:val="18"/>
              </w:rPr>
            </w:pPr>
            <w:r>
              <w:rPr>
                <w:b/>
                <w:w w:val="99"/>
                <w:sz w:val="18"/>
              </w:rPr>
              <w:t>3</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4"/>
              <w:jc w:val="center"/>
              <w:rPr>
                <w:b/>
                <w:sz w:val="18"/>
              </w:rPr>
            </w:pPr>
            <w:r>
              <w:rPr>
                <w:b/>
                <w:w w:val="99"/>
                <w:sz w:val="18"/>
              </w:rPr>
              <w:t>2</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49"/>
              <w:jc w:val="center"/>
              <w:rPr>
                <w:b/>
                <w:sz w:val="18"/>
              </w:rPr>
            </w:pPr>
            <w:r>
              <w:rPr>
                <w:b/>
                <w:w w:val="99"/>
                <w:sz w:val="18"/>
              </w:rPr>
              <w:t>2</w:t>
            </w:r>
          </w:p>
        </w:tc>
      </w:tr>
      <w:tr>
        <w:trPr>
          <w:trHeight w:val="469"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630" w:val="left" w:leader="none"/>
              </w:tabs>
              <w:spacing w:line="242" w:lineRule="auto" w:before="27"/>
              <w:ind w:left="64" w:right="202" w:hanging="20"/>
              <w:rPr>
                <w:sz w:val="18"/>
              </w:rPr>
            </w:pPr>
            <w:r>
              <w:rPr>
                <w:sz w:val="18"/>
              </w:rPr>
              <w:t>(f)</w:t>
              <w:tab/>
              <w:t>intervene to recover the aircraft if trainee does not manage an undesired aircraft</w:t>
            </w:r>
            <w:r>
              <w:rPr>
                <w:spacing w:val="-6"/>
                <w:sz w:val="18"/>
              </w:rPr>
              <w:t> </w:t>
            </w:r>
            <w:r>
              <w:rPr>
                <w:sz w:val="18"/>
              </w:rPr>
              <w:t>state;</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04"/>
              <w:jc w:val="right"/>
              <w:rPr>
                <w:b/>
                <w:sz w:val="18"/>
              </w:rPr>
            </w:pPr>
            <w:r>
              <w:rPr>
                <w:b/>
                <w:w w:val="99"/>
                <w:sz w:val="18"/>
              </w:rPr>
              <w:t>D</w:t>
            </w: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88"/>
              <w:jc w:val="right"/>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8"/>
              <w:jc w:val="center"/>
              <w:rPr>
                <w:b/>
                <w:sz w:val="18"/>
              </w:rPr>
            </w:pPr>
            <w:r>
              <w:rPr>
                <w:b/>
                <w:w w:val="99"/>
                <w:sz w:val="18"/>
              </w:rPr>
              <w:t>3</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4"/>
              <w:jc w:val="center"/>
              <w:rPr>
                <w:b/>
                <w:sz w:val="18"/>
              </w:rPr>
            </w:pPr>
            <w:r>
              <w:rPr>
                <w:b/>
                <w:w w:val="99"/>
                <w:sz w:val="18"/>
              </w:rPr>
              <w:t>3</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25"/>
              <w:ind w:left="22"/>
              <w:jc w:val="center"/>
              <w:rPr>
                <w:b/>
                <w:sz w:val="18"/>
              </w:rPr>
            </w:pPr>
            <w:r>
              <w:rPr>
                <w:b/>
                <w:w w:val="99"/>
                <w:sz w:val="18"/>
              </w:rPr>
              <w:t>2</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25"/>
              <w:ind w:right="124"/>
              <w:jc w:val="right"/>
              <w:rPr>
                <w:b/>
                <w:sz w:val="18"/>
              </w:rPr>
            </w:pPr>
            <w:r>
              <w:rPr>
                <w:b/>
                <w:w w:val="99"/>
                <w:sz w:val="18"/>
              </w:rPr>
              <w:t>2</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8"/>
              <w:jc w:val="center"/>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0"/>
              <w:jc w:val="center"/>
              <w:rPr>
                <w:b/>
                <w:sz w:val="18"/>
              </w:rPr>
            </w:pPr>
            <w:r>
              <w:rPr>
                <w:b/>
                <w:w w:val="99"/>
                <w:sz w:val="18"/>
              </w:rPr>
              <w:t>2</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38"/>
              <w:rPr>
                <w:b/>
                <w:sz w:val="18"/>
              </w:rPr>
            </w:pPr>
            <w:r>
              <w:rPr>
                <w:b/>
                <w:w w:val="99"/>
                <w:sz w:val="18"/>
              </w:rPr>
              <w:t>2</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25"/>
              <w:jc w:val="center"/>
              <w:rPr>
                <w:b/>
                <w:sz w:val="18"/>
              </w:rPr>
            </w:pPr>
            <w:r>
              <w:rPr>
                <w:b/>
                <w:w w:val="99"/>
                <w:sz w:val="18"/>
              </w:rPr>
              <w:t>1</w:t>
            </w:r>
          </w:p>
        </w:tc>
      </w:tr>
      <w:tr>
        <w:trPr>
          <w:trHeight w:val="678" w:hRule="atLeast"/>
        </w:trPr>
        <w:tc>
          <w:tcPr>
            <w:tcW w:w="792" w:type="dxa"/>
            <w:tcBorders>
              <w:top w:val="single" w:sz="12"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6" w:space="0" w:color="000000"/>
              <w:right w:val="single" w:sz="6" w:space="0" w:color="000000"/>
            </w:tcBorders>
          </w:tcPr>
          <w:p>
            <w:pPr>
              <w:pStyle w:val="TableParagraph"/>
              <w:tabs>
                <w:tab w:pos="630" w:val="left" w:leader="none"/>
              </w:tabs>
              <w:spacing w:before="29"/>
              <w:ind w:left="64" w:right="131"/>
              <w:rPr>
                <w:sz w:val="18"/>
              </w:rPr>
            </w:pPr>
            <w:r>
              <w:rPr>
                <w:sz w:val="18"/>
              </w:rPr>
              <w:t>(g)</w:t>
              <w:tab/>
              <w:t>develop the trainee‘s responsibility through the application of human factors principles for threat and</w:t>
            </w:r>
            <w:r>
              <w:rPr>
                <w:spacing w:val="-25"/>
                <w:sz w:val="18"/>
              </w:rPr>
              <w:t> </w:t>
            </w:r>
            <w:r>
              <w:rPr>
                <w:sz w:val="18"/>
              </w:rPr>
              <w:t>error management</w:t>
            </w:r>
          </w:p>
        </w:tc>
        <w:tc>
          <w:tcPr>
            <w:tcW w:w="3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spacing w:before="1"/>
              <w:rPr>
                <w:rFonts w:ascii="Times New Roman"/>
                <w:sz w:val="20"/>
              </w:rPr>
            </w:pPr>
          </w:p>
          <w:p>
            <w:pPr>
              <w:pStyle w:val="TableParagraph"/>
              <w:ind w:left="25"/>
              <w:jc w:val="center"/>
              <w:rPr>
                <w:b/>
                <w:sz w:val="18"/>
              </w:rPr>
            </w:pPr>
            <w:r>
              <w:rPr>
                <w:b/>
                <w:w w:val="99"/>
                <w:sz w:val="18"/>
              </w:rPr>
              <w:t>2</w:t>
            </w: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6" w:space="0" w:color="000000"/>
              <w:right w:val="single" w:sz="6" w:space="0" w:color="000000"/>
            </w:tcBorders>
          </w:tcPr>
          <w:p>
            <w:pPr>
              <w:pStyle w:val="TableParagraph"/>
              <w:spacing w:before="1"/>
              <w:rPr>
                <w:rFonts w:ascii="Times New Roman"/>
                <w:sz w:val="20"/>
              </w:rPr>
            </w:pPr>
          </w:p>
          <w:p>
            <w:pPr>
              <w:pStyle w:val="TableParagraph"/>
              <w:ind w:right="188"/>
              <w:jc w:val="right"/>
              <w:rPr>
                <w:b/>
                <w:sz w:val="18"/>
              </w:rPr>
            </w:pPr>
            <w:r>
              <w:rPr>
                <w:b/>
                <w:w w:val="99"/>
                <w:sz w:val="18"/>
              </w:rPr>
              <w:t>2</w:t>
            </w:r>
          </w:p>
        </w:tc>
        <w:tc>
          <w:tcPr>
            <w:tcW w:w="38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6" w:space="0" w:color="000000"/>
              <w:right w:val="single" w:sz="6" w:space="0" w:color="000000"/>
            </w:tcBorders>
          </w:tcPr>
          <w:p>
            <w:pPr>
              <w:pStyle w:val="TableParagraph"/>
              <w:spacing w:before="1"/>
              <w:rPr>
                <w:rFonts w:ascii="Times New Roman"/>
                <w:sz w:val="20"/>
              </w:rPr>
            </w:pPr>
          </w:p>
          <w:p>
            <w:pPr>
              <w:pStyle w:val="TableParagraph"/>
              <w:ind w:left="28"/>
              <w:jc w:val="center"/>
              <w:rPr>
                <w:b/>
                <w:sz w:val="18"/>
              </w:rPr>
            </w:pPr>
            <w:r>
              <w:rPr>
                <w:b/>
                <w:w w:val="99"/>
                <w:sz w:val="18"/>
              </w:rPr>
              <w:t>2</w:t>
            </w:r>
          </w:p>
        </w:tc>
        <w:tc>
          <w:tcPr>
            <w:tcW w:w="3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spacing w:before="1"/>
              <w:rPr>
                <w:rFonts w:ascii="Times New Roman"/>
                <w:sz w:val="20"/>
              </w:rPr>
            </w:pPr>
          </w:p>
          <w:p>
            <w:pPr>
              <w:pStyle w:val="TableParagraph"/>
              <w:ind w:left="24"/>
              <w:jc w:val="center"/>
              <w:rPr>
                <w:b/>
                <w:sz w:val="18"/>
              </w:rPr>
            </w:pPr>
            <w:r>
              <w:rPr>
                <w:b/>
                <w:w w:val="99"/>
                <w:sz w:val="18"/>
              </w:rPr>
              <w:t>2</w:t>
            </w:r>
          </w:p>
        </w:tc>
        <w:tc>
          <w:tcPr>
            <w:tcW w:w="606" w:type="dxa"/>
            <w:tcBorders>
              <w:top w:val="single" w:sz="12" w:space="0" w:color="000000"/>
              <w:left w:val="single" w:sz="6" w:space="0" w:color="000000"/>
              <w:bottom w:val="single" w:sz="6" w:space="0" w:color="000000"/>
              <w:right w:val="single" w:sz="6" w:space="0" w:color="000000"/>
            </w:tcBorders>
          </w:tcPr>
          <w:p>
            <w:pPr>
              <w:pStyle w:val="TableParagraph"/>
              <w:spacing w:before="1"/>
              <w:rPr>
                <w:rFonts w:ascii="Times New Roman"/>
                <w:sz w:val="20"/>
              </w:rPr>
            </w:pPr>
          </w:p>
          <w:p>
            <w:pPr>
              <w:pStyle w:val="TableParagraph"/>
              <w:ind w:left="22"/>
              <w:jc w:val="center"/>
              <w:rPr>
                <w:b/>
                <w:sz w:val="18"/>
              </w:rPr>
            </w:pPr>
            <w:r>
              <w:rPr>
                <w:b/>
                <w:w w:val="99"/>
                <w:sz w:val="18"/>
              </w:rPr>
              <w:t>2</w:t>
            </w:r>
          </w:p>
        </w:tc>
        <w:tc>
          <w:tcPr>
            <w:tcW w:w="57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spacing w:before="1"/>
              <w:rPr>
                <w:rFonts w:ascii="Times New Roman"/>
                <w:sz w:val="20"/>
              </w:rPr>
            </w:pPr>
          </w:p>
          <w:p>
            <w:pPr>
              <w:pStyle w:val="TableParagraph"/>
              <w:ind w:right="124"/>
              <w:jc w:val="right"/>
              <w:rPr>
                <w:b/>
                <w:sz w:val="18"/>
              </w:rPr>
            </w:pPr>
            <w:r>
              <w:rPr>
                <w:b/>
                <w:w w:val="99"/>
                <w:sz w:val="18"/>
              </w:rPr>
              <w:t>2</w:t>
            </w:r>
          </w:p>
        </w:tc>
        <w:tc>
          <w:tcPr>
            <w:tcW w:w="608" w:type="dxa"/>
            <w:tcBorders>
              <w:top w:val="single" w:sz="12" w:space="0" w:color="000000"/>
              <w:left w:val="single" w:sz="6" w:space="0" w:color="000000"/>
              <w:bottom w:val="single" w:sz="6" w:space="0" w:color="000000"/>
              <w:right w:val="single" w:sz="6" w:space="0" w:color="000000"/>
            </w:tcBorders>
          </w:tcPr>
          <w:p>
            <w:pPr>
              <w:pStyle w:val="TableParagraph"/>
              <w:spacing w:before="1"/>
              <w:rPr>
                <w:rFonts w:ascii="Times New Roman"/>
                <w:sz w:val="20"/>
              </w:rPr>
            </w:pPr>
          </w:p>
          <w:p>
            <w:pPr>
              <w:pStyle w:val="TableParagraph"/>
              <w:ind w:left="18"/>
              <w:jc w:val="center"/>
              <w:rPr>
                <w:b/>
                <w:sz w:val="18"/>
              </w:rPr>
            </w:pPr>
            <w:r>
              <w:rPr>
                <w:b/>
                <w:w w:val="99"/>
                <w:sz w:val="18"/>
              </w:rPr>
              <w:t>2</w:t>
            </w:r>
          </w:p>
        </w:tc>
        <w:tc>
          <w:tcPr>
            <w:tcW w:w="37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6" w:space="0" w:color="000000"/>
              <w:right w:val="single" w:sz="6" w:space="0" w:color="000000"/>
            </w:tcBorders>
          </w:tcPr>
          <w:p>
            <w:pPr>
              <w:pStyle w:val="TableParagraph"/>
              <w:spacing w:before="1"/>
              <w:rPr>
                <w:rFonts w:ascii="Times New Roman"/>
                <w:sz w:val="20"/>
              </w:rPr>
            </w:pPr>
          </w:p>
          <w:p>
            <w:pPr>
              <w:pStyle w:val="TableParagraph"/>
              <w:ind w:left="10"/>
              <w:jc w:val="center"/>
              <w:rPr>
                <w:b/>
                <w:sz w:val="18"/>
              </w:rPr>
            </w:pPr>
            <w:r>
              <w:rPr>
                <w:b/>
                <w:w w:val="99"/>
                <w:sz w:val="18"/>
              </w:rPr>
              <w:t>2</w:t>
            </w:r>
          </w:p>
        </w:tc>
        <w:tc>
          <w:tcPr>
            <w:tcW w:w="385" w:type="dxa"/>
            <w:tcBorders>
              <w:top w:val="single" w:sz="12" w:space="0" w:color="000000"/>
              <w:left w:val="single" w:sz="6" w:space="0" w:color="000000"/>
              <w:bottom w:val="single" w:sz="6" w:space="0" w:color="000000"/>
              <w:right w:val="single" w:sz="6" w:space="0" w:color="000000"/>
            </w:tcBorders>
          </w:tcPr>
          <w:p>
            <w:pPr>
              <w:pStyle w:val="TableParagraph"/>
              <w:spacing w:before="1"/>
              <w:rPr>
                <w:rFonts w:ascii="Times New Roman"/>
                <w:sz w:val="20"/>
              </w:rPr>
            </w:pPr>
          </w:p>
          <w:p>
            <w:pPr>
              <w:pStyle w:val="TableParagraph"/>
              <w:ind w:left="138"/>
              <w:rPr>
                <w:b/>
                <w:sz w:val="18"/>
              </w:rPr>
            </w:pPr>
            <w:r>
              <w:rPr>
                <w:b/>
                <w:w w:val="99"/>
                <w:sz w:val="18"/>
              </w:rPr>
              <w:t>2</w:t>
            </w:r>
          </w:p>
        </w:tc>
        <w:tc>
          <w:tcPr>
            <w:tcW w:w="37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6" w:space="0" w:color="000000"/>
            </w:tcBorders>
          </w:tcPr>
          <w:p>
            <w:pPr>
              <w:pStyle w:val="TableParagraph"/>
              <w:spacing w:before="1"/>
              <w:rPr>
                <w:rFonts w:ascii="Times New Roman"/>
                <w:sz w:val="20"/>
              </w:rPr>
            </w:pPr>
          </w:p>
          <w:p>
            <w:pPr>
              <w:pStyle w:val="TableParagraph"/>
              <w:jc w:val="center"/>
              <w:rPr>
                <w:b/>
                <w:sz w:val="18"/>
              </w:rPr>
            </w:pPr>
            <w:r>
              <w:rPr>
                <w:b/>
                <w:w w:val="99"/>
                <w:sz w:val="18"/>
              </w:rPr>
              <w:t>1</w:t>
            </w:r>
          </w:p>
        </w:tc>
      </w:tr>
      <w:tr>
        <w:trPr>
          <w:trHeight w:val="885" w:hRule="atLeast"/>
        </w:trPr>
        <w:tc>
          <w:tcPr>
            <w:tcW w:w="792" w:type="dxa"/>
            <w:tcBorders>
              <w:top w:val="single" w:sz="6" w:space="0" w:color="000000"/>
              <w:bottom w:val="single" w:sz="6" w:space="0" w:color="000000"/>
              <w:right w:val="single" w:sz="6" w:space="0" w:color="000000"/>
            </w:tcBorders>
          </w:tcPr>
          <w:p>
            <w:pPr>
              <w:pStyle w:val="TableParagraph"/>
              <w:spacing w:before="27"/>
              <w:jc w:val="right"/>
              <w:rPr>
                <w:sz w:val="18"/>
              </w:rPr>
            </w:pPr>
            <w:r>
              <w:rPr>
                <w:w w:val="95"/>
                <w:sz w:val="18"/>
              </w:rPr>
              <w:t>(b)</w:t>
            </w: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110" w:right="191"/>
              <w:rPr>
                <w:sz w:val="18"/>
              </w:rPr>
            </w:pPr>
            <w:r>
              <w:rPr>
                <w:sz w:val="18"/>
              </w:rPr>
              <w:t>assesses a trainee’s ability to consistently perform manoeuvres based on the published standards prior to authorising solo flight (other than first solo in the category);</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right="188"/>
              <w:jc w:val="right"/>
              <w:rPr>
                <w:b/>
                <w:sz w:val="18"/>
              </w:rPr>
            </w:pPr>
            <w:r>
              <w:rPr>
                <w:b/>
                <w:w w:val="99"/>
                <w:sz w:val="18"/>
              </w:rPr>
              <w:t>3</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28"/>
              <w:jc w:val="center"/>
              <w:rPr>
                <w:b/>
                <w:sz w:val="18"/>
              </w:rPr>
            </w:pPr>
            <w:r>
              <w:rPr>
                <w:b/>
                <w:w w:val="99"/>
                <w:sz w:val="18"/>
              </w:rPr>
              <w:t>3</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24"/>
              <w:jc w:val="center"/>
              <w:rPr>
                <w:b/>
                <w:sz w:val="18"/>
              </w:rPr>
            </w:pPr>
            <w:r>
              <w:rPr>
                <w:b/>
                <w:w w:val="99"/>
                <w:sz w:val="18"/>
              </w:rPr>
              <w:t>3</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22"/>
              <w:jc w:val="center"/>
              <w:rPr>
                <w:b/>
                <w:sz w:val="18"/>
              </w:rPr>
            </w:pPr>
            <w:r>
              <w:rPr>
                <w:b/>
                <w:w w:val="99"/>
                <w:sz w:val="18"/>
              </w:rPr>
              <w:t>3</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right="124"/>
              <w:jc w:val="right"/>
              <w:rPr>
                <w:b/>
                <w:sz w:val="18"/>
              </w:rPr>
            </w:pPr>
            <w:r>
              <w:rPr>
                <w:b/>
                <w:w w:val="99"/>
                <w:sz w:val="18"/>
              </w:rPr>
              <w:t>3</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10"/>
              <w:jc w:val="center"/>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28"/>
              </w:rPr>
            </w:pPr>
          </w:p>
          <w:p>
            <w:pPr>
              <w:pStyle w:val="TableParagraph"/>
              <w:ind w:left="138"/>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0"/>
              <w:rPr>
                <w:rFonts w:ascii="Times New Roman"/>
                <w:sz w:val="28"/>
              </w:rPr>
            </w:pPr>
          </w:p>
          <w:p>
            <w:pPr>
              <w:pStyle w:val="TableParagraph"/>
              <w:jc w:val="center"/>
              <w:rPr>
                <w:b/>
                <w:sz w:val="18"/>
              </w:rPr>
            </w:pPr>
            <w:r>
              <w:rPr>
                <w:b/>
                <w:w w:val="99"/>
                <w:sz w:val="18"/>
              </w:rPr>
              <w:t>1</w:t>
            </w:r>
          </w:p>
        </w:tc>
      </w:tr>
      <w:tr>
        <w:trPr>
          <w:trHeight w:val="676" w:hRule="atLeast"/>
        </w:trPr>
        <w:tc>
          <w:tcPr>
            <w:tcW w:w="792" w:type="dxa"/>
            <w:tcBorders>
              <w:top w:val="single" w:sz="6" w:space="0" w:color="000000"/>
              <w:bottom w:val="single" w:sz="6" w:space="0" w:color="000000"/>
              <w:right w:val="single" w:sz="6" w:space="0" w:color="000000"/>
            </w:tcBorders>
          </w:tcPr>
          <w:p>
            <w:pPr>
              <w:pStyle w:val="TableParagraph"/>
              <w:spacing w:before="27"/>
              <w:jc w:val="right"/>
              <w:rPr>
                <w:sz w:val="18"/>
              </w:rPr>
            </w:pPr>
            <w:r>
              <w:rPr>
                <w:sz w:val="18"/>
              </w:rPr>
              <w:t>(c)</w:t>
            </w: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ight="272"/>
              <w:jc w:val="both"/>
              <w:rPr>
                <w:sz w:val="18"/>
              </w:rPr>
            </w:pPr>
            <w:r>
              <w:rPr>
                <w:sz w:val="18"/>
              </w:rPr>
              <w:t>maintains situational awareness during all phases of the flight demonstrating the performance criteria specified</w:t>
            </w:r>
            <w:r>
              <w:rPr>
                <w:spacing w:val="-22"/>
                <w:sz w:val="18"/>
              </w:rPr>
              <w:t> </w:t>
            </w:r>
            <w:r>
              <w:rPr>
                <w:sz w:val="18"/>
              </w:rPr>
              <w:t>in NTS1</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63"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3"/>
              <w:ind w:left="64"/>
              <w:rPr>
                <w:b/>
                <w:sz w:val="18"/>
              </w:rPr>
            </w:pPr>
            <w:r>
              <w:rPr>
                <w:b/>
                <w:color w:val="252525"/>
                <w:sz w:val="18"/>
              </w:rPr>
              <w:t>NTS1 Non-technical Skills 1</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63"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NTS1.1 Maintain effective lookout</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23"/>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23"/>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23"/>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23"/>
              <w:ind w:left="10"/>
              <w:jc w:val="center"/>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138"/>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23"/>
              <w:jc w:val="center"/>
              <w:rPr>
                <w:b/>
                <w:sz w:val="18"/>
              </w:rPr>
            </w:pPr>
            <w:r>
              <w:rPr>
                <w:b/>
                <w:w w:val="99"/>
                <w:sz w:val="18"/>
              </w:rPr>
              <w:t>2</w:t>
            </w:r>
          </w:p>
        </w:tc>
      </w:tr>
      <w:tr>
        <w:trPr>
          <w:trHeight w:val="261"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5"/>
              <w:ind w:left="64"/>
              <w:rPr>
                <w:sz w:val="18"/>
              </w:rPr>
            </w:pPr>
            <w:r>
              <w:rPr>
                <w:sz w:val="18"/>
              </w:rPr>
              <w:t>NTS1.2 Maintain situational awareness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0"/>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20"/>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0"/>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0"/>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20"/>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0"/>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20"/>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20"/>
              <w:ind w:left="10"/>
              <w:jc w:val="center"/>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0"/>
              <w:ind w:left="138"/>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20"/>
              <w:jc w:val="center"/>
              <w:rPr>
                <w:b/>
                <w:sz w:val="18"/>
              </w:rPr>
            </w:pPr>
            <w:r>
              <w:rPr>
                <w:b/>
                <w:w w:val="99"/>
                <w:sz w:val="18"/>
              </w:rPr>
              <w:t>2</w:t>
            </w:r>
          </w:p>
        </w:tc>
      </w:tr>
      <w:tr>
        <w:trPr>
          <w:trHeight w:val="263"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NTS1.3 Assess situations and make decisions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23"/>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23"/>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23"/>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23"/>
              <w:ind w:left="10"/>
              <w:jc w:val="center"/>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138"/>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23"/>
              <w:jc w:val="center"/>
              <w:rPr>
                <w:b/>
                <w:sz w:val="18"/>
              </w:rPr>
            </w:pPr>
            <w:r>
              <w:rPr>
                <w:b/>
                <w:w w:val="99"/>
                <w:sz w:val="18"/>
              </w:rPr>
              <w:t>2</w:t>
            </w:r>
          </w:p>
        </w:tc>
      </w:tr>
      <w:tr>
        <w:trPr>
          <w:trHeight w:val="263"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NTS1.4 Set priorities and manage tasks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23"/>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23"/>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23"/>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23"/>
              <w:ind w:left="10"/>
              <w:jc w:val="center"/>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138"/>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23"/>
              <w:jc w:val="center"/>
              <w:rPr>
                <w:b/>
                <w:sz w:val="18"/>
              </w:rPr>
            </w:pPr>
            <w:r>
              <w:rPr>
                <w:b/>
                <w:w w:val="99"/>
                <w:sz w:val="18"/>
              </w:rPr>
              <w:t>2</w:t>
            </w:r>
          </w:p>
        </w:tc>
      </w:tr>
      <w:tr>
        <w:trPr>
          <w:trHeight w:val="469"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ight="191"/>
              <w:rPr>
                <w:sz w:val="18"/>
              </w:rPr>
            </w:pPr>
            <w:r>
              <w:rPr>
                <w:sz w:val="18"/>
              </w:rPr>
              <w:t>NTS1.5 Maintain effective communications and interpersonal relationships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23"/>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23"/>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26"/>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26"/>
              <w:ind w:left="10"/>
              <w:jc w:val="center"/>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138"/>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23"/>
              <w:jc w:val="center"/>
              <w:rPr>
                <w:b/>
                <w:sz w:val="18"/>
              </w:rPr>
            </w:pPr>
            <w:r>
              <w:rPr>
                <w:b/>
                <w:w w:val="99"/>
                <w:sz w:val="18"/>
              </w:rPr>
              <w:t>2</w:t>
            </w:r>
          </w:p>
        </w:tc>
      </w:tr>
      <w:tr>
        <w:trPr>
          <w:trHeight w:val="469" w:hRule="atLeast"/>
        </w:trPr>
        <w:tc>
          <w:tcPr>
            <w:tcW w:w="792" w:type="dxa"/>
            <w:tcBorders>
              <w:top w:val="single" w:sz="6" w:space="0" w:color="000000"/>
              <w:bottom w:val="single" w:sz="6" w:space="0" w:color="000000"/>
              <w:right w:val="single" w:sz="6" w:space="0" w:color="000000"/>
            </w:tcBorders>
          </w:tcPr>
          <w:p>
            <w:pPr>
              <w:pStyle w:val="TableParagraph"/>
              <w:spacing w:before="27"/>
              <w:jc w:val="right"/>
              <w:rPr>
                <w:sz w:val="18"/>
              </w:rPr>
            </w:pPr>
            <w:r>
              <w:rPr>
                <w:w w:val="95"/>
                <w:sz w:val="18"/>
              </w:rPr>
              <w:t>(d)</w:t>
            </w: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ight="171"/>
              <w:rPr>
                <w:sz w:val="18"/>
              </w:rPr>
            </w:pPr>
            <w:r>
              <w:rPr>
                <w:sz w:val="18"/>
              </w:rPr>
              <w:t>Manages threats and errors during all phases of the flight demonstrating the performance criteria specified in NTS2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63"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3"/>
              <w:ind w:left="64"/>
              <w:rPr>
                <w:b/>
                <w:sz w:val="18"/>
              </w:rPr>
            </w:pPr>
            <w:r>
              <w:rPr>
                <w:b/>
                <w:color w:val="0D0D0D"/>
                <w:sz w:val="18"/>
              </w:rPr>
              <w:t>NTS2 Non-technical Skills 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63"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NTS2.1 Recognise and manage threats</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23"/>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23"/>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23"/>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23"/>
              <w:ind w:left="10"/>
              <w:jc w:val="center"/>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138"/>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23"/>
              <w:jc w:val="center"/>
              <w:rPr>
                <w:b/>
                <w:sz w:val="18"/>
              </w:rPr>
            </w:pPr>
            <w:r>
              <w:rPr>
                <w:b/>
                <w:w w:val="99"/>
                <w:sz w:val="18"/>
              </w:rPr>
              <w:t>2</w:t>
            </w:r>
          </w:p>
        </w:tc>
      </w:tr>
      <w:tr>
        <w:trPr>
          <w:trHeight w:val="263" w:hRule="atLeast"/>
        </w:trPr>
        <w:tc>
          <w:tcPr>
            <w:tcW w:w="792" w:type="dxa"/>
            <w:tcBorders>
              <w:top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right w:val="single" w:sz="6" w:space="0" w:color="000000"/>
            </w:tcBorders>
          </w:tcPr>
          <w:p>
            <w:pPr>
              <w:pStyle w:val="TableParagraph"/>
              <w:spacing w:before="27"/>
              <w:ind w:left="64"/>
              <w:rPr>
                <w:sz w:val="18"/>
              </w:rPr>
            </w:pPr>
            <w:r>
              <w:rPr>
                <w:sz w:val="18"/>
              </w:rPr>
              <w:t>NTS2.2 Recognise and manage errors</w:t>
            </w:r>
          </w:p>
        </w:tc>
        <w:tc>
          <w:tcPr>
            <w:tcW w:w="370"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right w:val="single" w:sz="6" w:space="0" w:color="000000"/>
            </w:tcBorders>
          </w:tcPr>
          <w:p>
            <w:pPr>
              <w:pStyle w:val="TableParagraph"/>
              <w:spacing w:before="23"/>
              <w:ind w:left="25"/>
              <w:jc w:val="center"/>
              <w:rPr>
                <w:b/>
                <w:sz w:val="18"/>
              </w:rPr>
            </w:pPr>
            <w:r>
              <w:rPr>
                <w:b/>
                <w:w w:val="99"/>
                <w:sz w:val="18"/>
              </w:rPr>
              <w:t>2</w:t>
            </w:r>
          </w:p>
        </w:tc>
        <w:tc>
          <w:tcPr>
            <w:tcW w:w="384"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right w:val="single" w:sz="6" w:space="0" w:color="000000"/>
            </w:tcBorders>
          </w:tcPr>
          <w:p>
            <w:pPr>
              <w:pStyle w:val="TableParagraph"/>
              <w:spacing w:before="23"/>
              <w:ind w:right="188"/>
              <w:jc w:val="right"/>
              <w:rPr>
                <w:b/>
                <w:sz w:val="18"/>
              </w:rPr>
            </w:pPr>
            <w:r>
              <w:rPr>
                <w:b/>
                <w:w w:val="99"/>
                <w:sz w:val="18"/>
              </w:rPr>
              <w:t>2</w:t>
            </w:r>
          </w:p>
        </w:tc>
        <w:tc>
          <w:tcPr>
            <w:tcW w:w="384"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right w:val="single" w:sz="6" w:space="0" w:color="000000"/>
            </w:tcBorders>
          </w:tcPr>
          <w:p>
            <w:pPr>
              <w:pStyle w:val="TableParagraph"/>
              <w:spacing w:before="23"/>
              <w:ind w:left="28"/>
              <w:jc w:val="center"/>
              <w:rPr>
                <w:b/>
                <w:sz w:val="18"/>
              </w:rPr>
            </w:pPr>
            <w:r>
              <w:rPr>
                <w:b/>
                <w:w w:val="99"/>
                <w:sz w:val="18"/>
              </w:rPr>
              <w:t>2</w:t>
            </w:r>
          </w:p>
        </w:tc>
        <w:tc>
          <w:tcPr>
            <w:tcW w:w="370"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right w:val="single" w:sz="6" w:space="0" w:color="000000"/>
            </w:tcBorders>
          </w:tcPr>
          <w:p>
            <w:pPr>
              <w:pStyle w:val="TableParagraph"/>
              <w:spacing w:before="23"/>
              <w:ind w:left="24"/>
              <w:jc w:val="center"/>
              <w:rPr>
                <w:b/>
                <w:sz w:val="18"/>
              </w:rPr>
            </w:pPr>
            <w:r>
              <w:rPr>
                <w:b/>
                <w:w w:val="99"/>
                <w:sz w:val="18"/>
              </w:rPr>
              <w:t>2</w:t>
            </w:r>
          </w:p>
        </w:tc>
        <w:tc>
          <w:tcPr>
            <w:tcW w:w="606" w:type="dxa"/>
            <w:tcBorders>
              <w:top w:val="single" w:sz="6" w:space="0" w:color="000000"/>
              <w:left w:val="single" w:sz="6" w:space="0" w:color="000000"/>
              <w:right w:val="single" w:sz="6" w:space="0" w:color="000000"/>
            </w:tcBorders>
          </w:tcPr>
          <w:p>
            <w:pPr>
              <w:pStyle w:val="TableParagraph"/>
              <w:spacing w:before="23"/>
              <w:ind w:left="22"/>
              <w:jc w:val="center"/>
              <w:rPr>
                <w:b/>
                <w:sz w:val="18"/>
              </w:rPr>
            </w:pPr>
            <w:r>
              <w:rPr>
                <w:b/>
                <w:w w:val="99"/>
                <w:sz w:val="18"/>
              </w:rPr>
              <w:t>2</w:t>
            </w:r>
          </w:p>
        </w:tc>
        <w:tc>
          <w:tcPr>
            <w:tcW w:w="570"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right w:val="single" w:sz="6" w:space="0" w:color="000000"/>
            </w:tcBorders>
          </w:tcPr>
          <w:p>
            <w:pPr>
              <w:pStyle w:val="TableParagraph"/>
              <w:spacing w:before="23"/>
              <w:ind w:right="124"/>
              <w:jc w:val="right"/>
              <w:rPr>
                <w:b/>
                <w:sz w:val="18"/>
              </w:rPr>
            </w:pPr>
            <w:r>
              <w:rPr>
                <w:b/>
                <w:w w:val="99"/>
                <w:sz w:val="18"/>
              </w:rPr>
              <w:t>2</w:t>
            </w:r>
          </w:p>
        </w:tc>
        <w:tc>
          <w:tcPr>
            <w:tcW w:w="608" w:type="dxa"/>
            <w:tcBorders>
              <w:top w:val="single" w:sz="6" w:space="0" w:color="000000"/>
              <w:left w:val="single" w:sz="6" w:space="0" w:color="000000"/>
              <w:right w:val="single" w:sz="6" w:space="0" w:color="000000"/>
            </w:tcBorders>
          </w:tcPr>
          <w:p>
            <w:pPr>
              <w:pStyle w:val="TableParagraph"/>
              <w:spacing w:before="23"/>
              <w:ind w:left="18"/>
              <w:jc w:val="center"/>
              <w:rPr>
                <w:b/>
                <w:sz w:val="18"/>
              </w:rPr>
            </w:pPr>
            <w:r>
              <w:rPr>
                <w:b/>
                <w:w w:val="99"/>
                <w:sz w:val="18"/>
              </w:rPr>
              <w:t>2</w:t>
            </w:r>
          </w:p>
        </w:tc>
        <w:tc>
          <w:tcPr>
            <w:tcW w:w="371"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right w:val="single" w:sz="6" w:space="0" w:color="000000"/>
            </w:tcBorders>
          </w:tcPr>
          <w:p>
            <w:pPr>
              <w:pStyle w:val="TableParagraph"/>
              <w:spacing w:before="23"/>
              <w:ind w:left="10"/>
              <w:jc w:val="center"/>
              <w:rPr>
                <w:b/>
                <w:sz w:val="18"/>
              </w:rPr>
            </w:pPr>
            <w:r>
              <w:rPr>
                <w:b/>
                <w:w w:val="99"/>
                <w:sz w:val="18"/>
              </w:rPr>
              <w:t>2</w:t>
            </w:r>
          </w:p>
        </w:tc>
        <w:tc>
          <w:tcPr>
            <w:tcW w:w="385" w:type="dxa"/>
            <w:tcBorders>
              <w:top w:val="single" w:sz="6" w:space="0" w:color="000000"/>
              <w:left w:val="single" w:sz="6" w:space="0" w:color="000000"/>
              <w:right w:val="single" w:sz="6" w:space="0" w:color="000000"/>
            </w:tcBorders>
          </w:tcPr>
          <w:p>
            <w:pPr>
              <w:pStyle w:val="TableParagraph"/>
              <w:spacing w:before="23"/>
              <w:ind w:left="138"/>
              <w:rPr>
                <w:b/>
                <w:sz w:val="18"/>
              </w:rPr>
            </w:pPr>
            <w:r>
              <w:rPr>
                <w:b/>
                <w:w w:val="99"/>
                <w:sz w:val="18"/>
              </w:rPr>
              <w:t>2</w:t>
            </w:r>
          </w:p>
        </w:tc>
        <w:tc>
          <w:tcPr>
            <w:tcW w:w="371"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tcBorders>
          </w:tcPr>
          <w:p>
            <w:pPr>
              <w:pStyle w:val="TableParagraph"/>
              <w:spacing w:before="23"/>
              <w:jc w:val="center"/>
              <w:rPr>
                <w:b/>
                <w:sz w:val="18"/>
              </w:rPr>
            </w:pPr>
            <w:r>
              <w:rPr>
                <w:b/>
                <w:w w:val="99"/>
                <w:sz w:val="18"/>
              </w:rPr>
              <w:t>2</w:t>
            </w:r>
          </w:p>
        </w:tc>
      </w:tr>
    </w:tbl>
    <w:p>
      <w:pPr>
        <w:spacing w:after="0"/>
        <w:jc w:val="center"/>
        <w:rPr>
          <w:sz w:val="18"/>
        </w:rPr>
        <w:sectPr>
          <w:pgSz w:w="16840" w:h="23820"/>
          <w:pgMar w:header="361" w:footer="0" w:top="760" w:bottom="280" w:left="260" w:right="1100"/>
        </w:sectPr>
      </w:pPr>
    </w:p>
    <w:p>
      <w:pPr>
        <w:pStyle w:val="BodyText"/>
        <w:rPr>
          <w:rFonts w:ascii="Times New Roman"/>
          <w:sz w:val="20"/>
          <w:u w:val="none"/>
        </w:rPr>
      </w:pPr>
      <w:r>
        <w:rPr/>
        <w:pict>
          <v:line style="position:absolute;mso-position-horizontal-relative:page;mso-position-vertical-relative:page;z-index:251662336" from="26.879999pt,40.740013pt" to="815.139999pt,40.740013pt" stroked="true" strokeweight="3pt" strokecolor="#612322">
            <v:stroke dashstyle="solid"/>
            <w10:wrap type="none"/>
          </v:line>
        </w:pict>
      </w:r>
    </w:p>
    <w:p>
      <w:pPr>
        <w:pStyle w:val="BodyText"/>
        <w:rPr>
          <w:rFonts w:ascii="Times New Roman"/>
          <w:sz w:val="20"/>
          <w:u w:val="none"/>
        </w:rPr>
      </w:pPr>
    </w:p>
    <w:p>
      <w:pPr>
        <w:pStyle w:val="BodyText"/>
        <w:spacing w:before="1"/>
        <w:rPr>
          <w:rFonts w:ascii="Times New Roman"/>
          <w:sz w:val="14"/>
          <w:u w:val="none"/>
        </w:rPr>
      </w:pPr>
    </w:p>
    <w:tbl>
      <w:tblPr>
        <w:tblW w:w="0" w:type="auto"/>
        <w:jc w:val="left"/>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92"/>
        <w:gridCol w:w="4823"/>
        <w:gridCol w:w="370"/>
        <w:gridCol w:w="370"/>
        <w:gridCol w:w="384"/>
        <w:gridCol w:w="384"/>
        <w:gridCol w:w="384"/>
        <w:gridCol w:w="374"/>
        <w:gridCol w:w="367"/>
        <w:gridCol w:w="523"/>
        <w:gridCol w:w="384"/>
        <w:gridCol w:w="384"/>
        <w:gridCol w:w="370"/>
        <w:gridCol w:w="368"/>
        <w:gridCol w:w="385"/>
        <w:gridCol w:w="606"/>
        <w:gridCol w:w="570"/>
        <w:gridCol w:w="385"/>
        <w:gridCol w:w="608"/>
        <w:gridCol w:w="371"/>
        <w:gridCol w:w="385"/>
        <w:gridCol w:w="371"/>
        <w:gridCol w:w="385"/>
        <w:gridCol w:w="371"/>
        <w:gridCol w:w="534"/>
      </w:tblGrid>
      <w:tr>
        <w:trPr>
          <w:trHeight w:val="305" w:hRule="atLeast"/>
        </w:trPr>
        <w:tc>
          <w:tcPr>
            <w:tcW w:w="5615" w:type="dxa"/>
            <w:gridSpan w:val="2"/>
            <w:vMerge w:val="restart"/>
            <w:tcBorders>
              <w:bottom w:val="single" w:sz="12" w:space="0" w:color="000000"/>
              <w:right w:val="single" w:sz="12" w:space="0" w:color="000000"/>
            </w:tcBorders>
          </w:tcPr>
          <w:p>
            <w:pPr>
              <w:pStyle w:val="TableParagraph"/>
              <w:spacing w:before="32"/>
              <w:ind w:left="66"/>
              <w:rPr>
                <w:b/>
                <w:sz w:val="20"/>
              </w:rPr>
            </w:pPr>
            <w:r>
              <w:rPr>
                <w:b/>
                <w:sz w:val="18"/>
              </w:rPr>
              <w:t>Performance </w:t>
            </w:r>
            <w:r>
              <w:rPr>
                <w:b/>
                <w:sz w:val="20"/>
              </w:rPr>
              <w:t>Standards</w:t>
            </w:r>
          </w:p>
          <w:p>
            <w:pPr>
              <w:pStyle w:val="TableParagraph"/>
              <w:spacing w:before="21"/>
              <w:ind w:left="66" w:right="159"/>
              <w:rPr>
                <w:sz w:val="16"/>
              </w:rPr>
            </w:pPr>
            <w:r>
              <w:rPr>
                <w:sz w:val="16"/>
              </w:rPr>
              <w:t>3 = Has received training in the element, however is not able to consistently demonstrate competency to the standard required for the grant of the authorisation.</w:t>
            </w:r>
          </w:p>
          <w:p>
            <w:pPr>
              <w:pStyle w:val="TableParagraph"/>
              <w:spacing w:before="22"/>
              <w:ind w:left="66" w:right="256"/>
              <w:rPr>
                <w:sz w:val="16"/>
              </w:rPr>
            </w:pPr>
            <w:r>
              <w:rPr>
                <w:sz w:val="16"/>
              </w:rPr>
              <w:t>2 = Is able to achieve competency to the standard required for the grant of the authorisation on the majority of occasions</w:t>
            </w:r>
          </w:p>
          <w:p>
            <w:pPr>
              <w:pStyle w:val="TableParagraph"/>
              <w:spacing w:before="21"/>
              <w:ind w:left="66" w:right="586"/>
              <w:rPr>
                <w:sz w:val="16"/>
              </w:rPr>
            </w:pPr>
            <w:r>
              <w:rPr>
                <w:sz w:val="16"/>
              </w:rPr>
              <w:t>1 = Achieves competency to the standard required for the grant of the authorisation</w:t>
            </w:r>
          </w:p>
          <w:p>
            <w:pPr>
              <w:pStyle w:val="TableParagraph"/>
              <w:spacing w:line="204" w:lineRule="exact"/>
              <w:ind w:left="66"/>
              <w:rPr>
                <w:b/>
                <w:sz w:val="18"/>
              </w:rPr>
            </w:pPr>
            <w:r>
              <w:rPr>
                <w:b/>
                <w:sz w:val="18"/>
              </w:rPr>
              <w:t>Legend</w:t>
            </w:r>
          </w:p>
          <w:p>
            <w:pPr>
              <w:pStyle w:val="TableParagraph"/>
              <w:spacing w:before="21"/>
              <w:ind w:left="66"/>
              <w:rPr>
                <w:sz w:val="16"/>
              </w:rPr>
            </w:pPr>
            <w:r>
              <w:rPr>
                <w:color w:val="00AF50"/>
                <w:sz w:val="16"/>
              </w:rPr>
              <w:t>D = Demonstration </w:t>
            </w:r>
            <w:r>
              <w:rPr>
                <w:color w:val="00AFEF"/>
                <w:sz w:val="16"/>
              </w:rPr>
              <w:t>R = Read back</w:t>
            </w:r>
          </w:p>
          <w:p>
            <w:pPr>
              <w:pStyle w:val="TableParagraph"/>
              <w:spacing w:before="22"/>
              <w:ind w:left="66"/>
              <w:rPr>
                <w:sz w:val="16"/>
              </w:rPr>
            </w:pPr>
            <w:r>
              <w:rPr>
                <w:color w:val="6F2F9F"/>
                <w:sz w:val="16"/>
              </w:rPr>
              <w:t>CR = Class </w:t>
            </w:r>
            <w:r>
              <w:rPr>
                <w:sz w:val="16"/>
              </w:rPr>
              <w:t>room PFB = Pre-flight Brief </w:t>
            </w:r>
            <w:r>
              <w:rPr>
                <w:color w:val="C0504D"/>
                <w:sz w:val="16"/>
              </w:rPr>
              <w:t>A = Assess</w:t>
            </w:r>
          </w:p>
        </w:tc>
        <w:tc>
          <w:tcPr>
            <w:tcW w:w="370" w:type="dxa"/>
            <w:tcBorders>
              <w:top w:val="single" w:sz="12" w:space="0" w:color="000000"/>
              <w:left w:val="single" w:sz="12" w:space="0" w:color="000000"/>
              <w:bottom w:val="single" w:sz="6" w:space="0" w:color="000000"/>
              <w:right w:val="single" w:sz="6" w:space="0" w:color="000000"/>
            </w:tcBorders>
            <w:shd w:val="clear" w:color="auto" w:fill="D5E2BB"/>
          </w:tcPr>
          <w:p>
            <w:pPr>
              <w:pStyle w:val="TableParagraph"/>
              <w:spacing w:before="56"/>
              <w:ind w:left="82"/>
              <w:rPr>
                <w:sz w:val="18"/>
              </w:rPr>
            </w:pPr>
            <w:r>
              <w:rPr>
                <w:sz w:val="18"/>
              </w:rPr>
              <w:t>24</w:t>
            </w:r>
          </w:p>
        </w:tc>
        <w:tc>
          <w:tcPr>
            <w:tcW w:w="3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62"/>
              <w:jc w:val="right"/>
              <w:rPr>
                <w:sz w:val="18"/>
              </w:rPr>
            </w:pPr>
            <w:r>
              <w:rPr>
                <w:w w:val="95"/>
                <w:sz w:val="18"/>
              </w:rPr>
              <w:t>25</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3"/>
              <w:jc w:val="center"/>
              <w:rPr>
                <w:sz w:val="18"/>
              </w:rPr>
            </w:pPr>
            <w:r>
              <w:rPr>
                <w:sz w:val="18"/>
              </w:rPr>
              <w:t>26</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3"/>
              <w:jc w:val="center"/>
              <w:rPr>
                <w:sz w:val="18"/>
              </w:rPr>
            </w:pPr>
            <w:r>
              <w:rPr>
                <w:sz w:val="18"/>
              </w:rPr>
              <w:t>27</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9"/>
              <w:rPr>
                <w:sz w:val="18"/>
              </w:rPr>
            </w:pPr>
            <w:r>
              <w:rPr>
                <w:sz w:val="18"/>
              </w:rPr>
              <w:t>28</w:t>
            </w:r>
          </w:p>
        </w:tc>
        <w:tc>
          <w:tcPr>
            <w:tcW w:w="37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64"/>
              <w:jc w:val="right"/>
              <w:rPr>
                <w:sz w:val="18"/>
              </w:rPr>
            </w:pPr>
            <w:r>
              <w:rPr>
                <w:w w:val="95"/>
                <w:sz w:val="18"/>
              </w:rPr>
              <w:t>29</w:t>
            </w:r>
          </w:p>
        </w:tc>
        <w:tc>
          <w:tcPr>
            <w:tcW w:w="367"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left="43" w:right="14"/>
              <w:jc w:val="center"/>
              <w:rPr>
                <w:sz w:val="18"/>
              </w:rPr>
            </w:pPr>
            <w:r>
              <w:rPr>
                <w:sz w:val="18"/>
              </w:rPr>
              <w:t>30</w:t>
            </w:r>
          </w:p>
        </w:tc>
        <w:tc>
          <w:tcPr>
            <w:tcW w:w="52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138"/>
              <w:jc w:val="right"/>
              <w:rPr>
                <w:sz w:val="18"/>
              </w:rPr>
            </w:pPr>
            <w:r>
              <w:rPr>
                <w:w w:val="95"/>
                <w:sz w:val="18"/>
              </w:rPr>
              <w:t>31</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1"/>
              <w:jc w:val="center"/>
              <w:rPr>
                <w:sz w:val="18"/>
              </w:rPr>
            </w:pPr>
            <w:r>
              <w:rPr>
                <w:sz w:val="18"/>
              </w:rPr>
              <w:t>32</w:t>
            </w:r>
          </w:p>
        </w:tc>
        <w:tc>
          <w:tcPr>
            <w:tcW w:w="38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1"/>
              <w:jc w:val="center"/>
              <w:rPr>
                <w:sz w:val="18"/>
              </w:rPr>
            </w:pPr>
            <w:r>
              <w:rPr>
                <w:sz w:val="18"/>
              </w:rPr>
              <w:t>33</w:t>
            </w:r>
          </w:p>
        </w:tc>
        <w:tc>
          <w:tcPr>
            <w:tcW w:w="3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0"/>
              <w:rPr>
                <w:sz w:val="18"/>
              </w:rPr>
            </w:pPr>
            <w:r>
              <w:rPr>
                <w:sz w:val="18"/>
              </w:rPr>
              <w:t>34</w:t>
            </w:r>
          </w:p>
        </w:tc>
        <w:tc>
          <w:tcPr>
            <w:tcW w:w="368"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58"/>
              <w:jc w:val="right"/>
              <w:rPr>
                <w:sz w:val="18"/>
              </w:rPr>
            </w:pPr>
            <w:r>
              <w:rPr>
                <w:w w:val="95"/>
                <w:sz w:val="18"/>
              </w:rPr>
              <w:t>34</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43" w:right="14"/>
              <w:jc w:val="center"/>
              <w:rPr>
                <w:sz w:val="18"/>
              </w:rPr>
            </w:pPr>
            <w:r>
              <w:rPr>
                <w:sz w:val="18"/>
              </w:rPr>
              <w:t>36</w:t>
            </w:r>
          </w:p>
        </w:tc>
        <w:tc>
          <w:tcPr>
            <w:tcW w:w="606"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8"/>
              <w:ind w:right="179"/>
              <w:jc w:val="right"/>
              <w:rPr>
                <w:sz w:val="18"/>
              </w:rPr>
            </w:pPr>
            <w:r>
              <w:rPr>
                <w:w w:val="95"/>
                <w:sz w:val="18"/>
              </w:rPr>
              <w:t>37</w:t>
            </w:r>
          </w:p>
        </w:tc>
        <w:tc>
          <w:tcPr>
            <w:tcW w:w="570"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188"/>
              <w:rPr>
                <w:sz w:val="18"/>
              </w:rPr>
            </w:pPr>
            <w:r>
              <w:rPr>
                <w:sz w:val="18"/>
              </w:rPr>
              <w:t>38</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71"/>
              <w:jc w:val="right"/>
              <w:rPr>
                <w:sz w:val="18"/>
              </w:rPr>
            </w:pPr>
            <w:r>
              <w:rPr>
                <w:w w:val="95"/>
                <w:sz w:val="18"/>
              </w:rPr>
              <w:t>39</w:t>
            </w:r>
          </w:p>
        </w:tc>
        <w:tc>
          <w:tcPr>
            <w:tcW w:w="608"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160" w:right="141"/>
              <w:jc w:val="center"/>
              <w:rPr>
                <w:sz w:val="18"/>
              </w:rPr>
            </w:pPr>
            <w:r>
              <w:rPr>
                <w:sz w:val="18"/>
              </w:rPr>
              <w:t>40</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85"/>
              <w:rPr>
                <w:sz w:val="18"/>
              </w:rPr>
            </w:pPr>
            <w:r>
              <w:rPr>
                <w:sz w:val="18"/>
              </w:rPr>
              <w:t>41</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right="73"/>
              <w:jc w:val="right"/>
              <w:rPr>
                <w:sz w:val="18"/>
              </w:rPr>
            </w:pPr>
            <w:r>
              <w:rPr>
                <w:w w:val="95"/>
                <w:sz w:val="18"/>
              </w:rPr>
              <w:t>43</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36" w:right="26"/>
              <w:jc w:val="center"/>
              <w:rPr>
                <w:sz w:val="18"/>
              </w:rPr>
            </w:pPr>
            <w:r>
              <w:rPr>
                <w:sz w:val="18"/>
              </w:rPr>
              <w:t>43</w:t>
            </w:r>
          </w:p>
        </w:tc>
        <w:tc>
          <w:tcPr>
            <w:tcW w:w="38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90"/>
              <w:rPr>
                <w:sz w:val="18"/>
              </w:rPr>
            </w:pPr>
            <w:r>
              <w:rPr>
                <w:sz w:val="18"/>
              </w:rPr>
              <w:t>44</w:t>
            </w:r>
          </w:p>
        </w:tc>
        <w:tc>
          <w:tcPr>
            <w:tcW w:w="37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56"/>
              <w:ind w:left="80"/>
              <w:rPr>
                <w:sz w:val="18"/>
              </w:rPr>
            </w:pPr>
            <w:r>
              <w:rPr>
                <w:sz w:val="18"/>
              </w:rPr>
              <w:t>45</w:t>
            </w:r>
          </w:p>
        </w:tc>
        <w:tc>
          <w:tcPr>
            <w:tcW w:w="534" w:type="dxa"/>
            <w:tcBorders>
              <w:top w:val="single" w:sz="12" w:space="0" w:color="000000"/>
              <w:left w:val="single" w:sz="6" w:space="0" w:color="000000"/>
              <w:bottom w:val="single" w:sz="6" w:space="0" w:color="000000"/>
            </w:tcBorders>
            <w:shd w:val="clear" w:color="auto" w:fill="D5E2BB"/>
          </w:tcPr>
          <w:p>
            <w:pPr>
              <w:pStyle w:val="TableParagraph"/>
              <w:spacing w:before="56"/>
              <w:ind w:right="155"/>
              <w:jc w:val="right"/>
              <w:rPr>
                <w:sz w:val="18"/>
              </w:rPr>
            </w:pPr>
            <w:r>
              <w:rPr>
                <w:w w:val="95"/>
                <w:sz w:val="18"/>
              </w:rPr>
              <w:t>46</w:t>
            </w:r>
          </w:p>
        </w:tc>
      </w:tr>
      <w:tr>
        <w:trPr>
          <w:trHeight w:val="2989" w:hRule="atLeast"/>
        </w:trPr>
        <w:tc>
          <w:tcPr>
            <w:tcW w:w="5615" w:type="dxa"/>
            <w:gridSpan w:val="2"/>
            <w:vMerge/>
            <w:tcBorders>
              <w:top w:val="nil"/>
              <w:bottom w:val="single" w:sz="12" w:space="0" w:color="000000"/>
              <w:right w:val="single" w:sz="12" w:space="0" w:color="000000"/>
            </w:tcBorders>
          </w:tcPr>
          <w:p>
            <w:pPr>
              <w:rPr>
                <w:sz w:val="2"/>
                <w:szCs w:val="2"/>
              </w:rPr>
            </w:pPr>
          </w:p>
        </w:tc>
        <w:tc>
          <w:tcPr>
            <w:tcW w:w="370" w:type="dxa"/>
            <w:tcBorders>
              <w:top w:val="single" w:sz="6" w:space="0" w:color="000000"/>
              <w:left w:val="single" w:sz="12" w:space="0" w:color="000000"/>
              <w:bottom w:val="single" w:sz="12" w:space="0" w:color="000000"/>
              <w:right w:val="single" w:sz="6" w:space="0" w:color="000000"/>
            </w:tcBorders>
            <w:shd w:val="clear" w:color="auto" w:fill="D5E2BB"/>
            <w:textDirection w:val="btLr"/>
          </w:tcPr>
          <w:p>
            <w:pPr>
              <w:pStyle w:val="TableParagraph"/>
              <w:spacing w:before="55"/>
              <w:ind w:left="28"/>
              <w:rPr>
                <w:sz w:val="16"/>
              </w:rPr>
            </w:pPr>
            <w:r>
              <w:rPr>
                <w:sz w:val="18"/>
              </w:rPr>
              <w:t>TE3-24 </w:t>
            </w:r>
            <w:r>
              <w:rPr>
                <w:sz w:val="16"/>
              </w:rPr>
              <w:t>Autorotation - LB</w:t>
            </w:r>
          </w:p>
        </w:tc>
        <w:tc>
          <w:tcPr>
            <w:tcW w:w="3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6"/>
              </w:rPr>
            </w:pPr>
            <w:r>
              <w:rPr>
                <w:sz w:val="18"/>
              </w:rPr>
              <w:t>TE3-25 </w:t>
            </w:r>
            <w:r>
              <w:rPr>
                <w:sz w:val="16"/>
              </w:rPr>
              <w:t>Autorotation - LB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TE3-26 </w:t>
            </w:r>
            <w:r>
              <w:rPr>
                <w:sz w:val="16"/>
              </w:rPr>
              <w:t>Autorotation - PFB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TE3-27 </w:t>
            </w:r>
            <w:r>
              <w:rPr>
                <w:sz w:val="16"/>
              </w:rPr>
              <w:t>Autorotation</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8"/>
              </w:rPr>
            </w:pPr>
            <w:r>
              <w:rPr>
                <w:sz w:val="18"/>
              </w:rPr>
              <w:t>TE3-28 Tutorial 7</w:t>
            </w:r>
          </w:p>
        </w:tc>
        <w:tc>
          <w:tcPr>
            <w:tcW w:w="37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6"/>
              </w:rPr>
            </w:pPr>
            <w:r>
              <w:rPr>
                <w:sz w:val="18"/>
              </w:rPr>
              <w:t>TE3-29 Tutorial </w:t>
            </w:r>
            <w:r>
              <w:rPr>
                <w:sz w:val="16"/>
              </w:rPr>
              <w:t>8</w:t>
            </w:r>
          </w:p>
        </w:tc>
        <w:tc>
          <w:tcPr>
            <w:tcW w:w="367"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TE3-30 Hovering Flight - LB</w:t>
            </w:r>
          </w:p>
        </w:tc>
        <w:tc>
          <w:tcPr>
            <w:tcW w:w="52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10" w:lineRule="atLeast" w:before="60"/>
              <w:ind w:left="28" w:right="94"/>
              <w:rPr>
                <w:sz w:val="18"/>
              </w:rPr>
            </w:pPr>
            <w:r>
              <w:rPr>
                <w:sz w:val="18"/>
              </w:rPr>
              <w:t>TE3-31 Hover; lift-off to hover; Land from Hover</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TE3-32 /O and App to the hover - LB</w:t>
            </w:r>
          </w:p>
        </w:tc>
        <w:tc>
          <w:tcPr>
            <w:tcW w:w="38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TE3-33 T/O and Approach to hover</w:t>
            </w:r>
          </w:p>
        </w:tc>
        <w:tc>
          <w:tcPr>
            <w:tcW w:w="3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TE-34 Tutorial 9</w:t>
            </w:r>
          </w:p>
        </w:tc>
        <w:tc>
          <w:tcPr>
            <w:tcW w:w="36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3"/>
              <w:ind w:left="28"/>
              <w:rPr>
                <w:sz w:val="18"/>
              </w:rPr>
            </w:pPr>
            <w:r>
              <w:rPr>
                <w:sz w:val="18"/>
              </w:rPr>
              <w:t>TE3-35 Circuits -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2"/>
              <w:ind w:left="28"/>
              <w:rPr>
                <w:sz w:val="18"/>
              </w:rPr>
            </w:pPr>
            <w:r>
              <w:rPr>
                <w:sz w:val="18"/>
              </w:rPr>
              <w:t>TE3-36 Circuits &amp; X-wind hover</w:t>
            </w:r>
          </w:p>
        </w:tc>
        <w:tc>
          <w:tcPr>
            <w:tcW w:w="60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7" w:lineRule="auto" w:before="61"/>
              <w:ind w:left="28" w:right="585"/>
              <w:rPr>
                <w:sz w:val="18"/>
              </w:rPr>
            </w:pPr>
            <w:r>
              <w:rPr>
                <w:sz w:val="18"/>
              </w:rPr>
              <w:t>TE3-36 Circuits &amp; sideways &amp; rearwards flight</w:t>
            </w:r>
          </w:p>
        </w:tc>
        <w:tc>
          <w:tcPr>
            <w:tcW w:w="570"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7" w:lineRule="auto" w:before="60"/>
              <w:ind w:left="28" w:right="434"/>
              <w:rPr>
                <w:sz w:val="18"/>
              </w:rPr>
            </w:pPr>
            <w:r>
              <w:rPr>
                <w:sz w:val="18"/>
              </w:rPr>
              <w:t>TE3-38Confined area &amp; Limited power Ops -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9"/>
              <w:ind w:left="28"/>
              <w:rPr>
                <w:sz w:val="18"/>
              </w:rPr>
            </w:pPr>
            <w:r>
              <w:rPr>
                <w:sz w:val="18"/>
              </w:rPr>
              <w:t>TE3-39 confined area ops</w:t>
            </w:r>
          </w:p>
        </w:tc>
        <w:tc>
          <w:tcPr>
            <w:tcW w:w="608"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58"/>
              <w:ind w:left="28" w:right="174"/>
              <w:rPr>
                <w:sz w:val="18"/>
              </w:rPr>
            </w:pPr>
            <w:r>
              <w:rPr>
                <w:sz w:val="18"/>
              </w:rPr>
              <w:t>TE3-40 limited Power Ops &amp; Slope landings</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8"/>
              <w:ind w:left="28"/>
              <w:rPr>
                <w:sz w:val="18"/>
              </w:rPr>
            </w:pPr>
            <w:r>
              <w:rPr>
                <w:sz w:val="18"/>
              </w:rPr>
              <w:t>TE3-41 Basic Instrument Flight –LB*</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6"/>
              <w:ind w:left="28"/>
              <w:rPr>
                <w:sz w:val="18"/>
              </w:rPr>
            </w:pPr>
            <w:r>
              <w:rPr>
                <w:sz w:val="18"/>
              </w:rPr>
              <w:t>TE3-42 Basic Instrument Flight –LB*</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5"/>
              <w:ind w:left="28"/>
              <w:rPr>
                <w:sz w:val="18"/>
              </w:rPr>
            </w:pPr>
            <w:r>
              <w:rPr>
                <w:sz w:val="18"/>
              </w:rPr>
              <w:t>TE3-43 Basic Instrument Flight *</w:t>
            </w:r>
          </w:p>
        </w:tc>
        <w:tc>
          <w:tcPr>
            <w:tcW w:w="38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4"/>
              <w:ind w:left="28"/>
              <w:rPr>
                <w:sz w:val="18"/>
              </w:rPr>
            </w:pPr>
            <w:r>
              <w:rPr>
                <w:sz w:val="18"/>
              </w:rPr>
              <w:t>TE3-44 Basic Instrument Flight *</w:t>
            </w:r>
          </w:p>
        </w:tc>
        <w:tc>
          <w:tcPr>
            <w:tcW w:w="37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53"/>
              <w:ind w:left="28"/>
              <w:rPr>
                <w:sz w:val="18"/>
              </w:rPr>
            </w:pPr>
            <w:r>
              <w:rPr>
                <w:sz w:val="18"/>
              </w:rPr>
              <w:t>TE3-45 Navigation -basic &amp; Adv-LB</w:t>
            </w:r>
          </w:p>
        </w:tc>
        <w:tc>
          <w:tcPr>
            <w:tcW w:w="534" w:type="dxa"/>
            <w:tcBorders>
              <w:top w:val="single" w:sz="6" w:space="0" w:color="000000"/>
              <w:left w:val="single" w:sz="6" w:space="0" w:color="000000"/>
              <w:bottom w:val="single" w:sz="12" w:space="0" w:color="000000"/>
            </w:tcBorders>
            <w:shd w:val="clear" w:color="auto" w:fill="D5E2BB"/>
            <w:textDirection w:val="btLr"/>
          </w:tcPr>
          <w:p>
            <w:pPr>
              <w:pStyle w:val="TableParagraph"/>
              <w:spacing w:line="244" w:lineRule="auto" w:before="51"/>
              <w:ind w:left="28" w:right="354"/>
              <w:rPr>
                <w:sz w:val="18"/>
              </w:rPr>
            </w:pPr>
            <w:r>
              <w:rPr>
                <w:sz w:val="18"/>
              </w:rPr>
              <w:t>TE3-46 navigation &amp; Land &amp; T.O from Pinnacle or Ridge</w:t>
            </w:r>
          </w:p>
        </w:tc>
      </w:tr>
      <w:tr>
        <w:trPr>
          <w:trHeight w:val="263" w:hRule="atLeast"/>
        </w:trPr>
        <w:tc>
          <w:tcPr>
            <w:tcW w:w="5615" w:type="dxa"/>
            <w:gridSpan w:val="2"/>
            <w:tcBorders>
              <w:top w:val="single" w:sz="12" w:space="0" w:color="000000"/>
              <w:left w:val="single" w:sz="12"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6"/>
              <w:rPr>
                <w:b/>
                <w:sz w:val="18"/>
              </w:rPr>
            </w:pPr>
            <w:r>
              <w:rPr>
                <w:b/>
                <w:w w:val="99"/>
                <w:sz w:val="18"/>
              </w:rPr>
              <w:t>D</w:t>
            </w: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96"/>
              <w:jc w:val="right"/>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10"/>
              <w:jc w:val="center"/>
              <w:rPr>
                <w:b/>
                <w:sz w:val="18"/>
              </w:rPr>
            </w:pPr>
            <w:r>
              <w:rPr>
                <w:b/>
                <w:w w:val="99"/>
                <w:sz w:val="18"/>
              </w:rPr>
              <w:t>D</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9"/>
              <w:jc w:val="center"/>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63"/>
              <w:rPr>
                <w:b/>
                <w:sz w:val="18"/>
              </w:rPr>
            </w:pPr>
            <w:r>
              <w:rPr>
                <w:b/>
                <w:sz w:val="18"/>
              </w:rPr>
              <w:t>CR</w:t>
            </w:r>
          </w:p>
        </w:tc>
        <w:tc>
          <w:tcPr>
            <w:tcW w:w="37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34"/>
              <w:jc w:val="right"/>
              <w:rPr>
                <w:b/>
                <w:sz w:val="18"/>
              </w:rPr>
            </w:pPr>
            <w:r>
              <w:rPr>
                <w:b/>
                <w:w w:val="95"/>
                <w:sz w:val="18"/>
              </w:rPr>
              <w:t>CR</w:t>
            </w:r>
          </w:p>
        </w:tc>
        <w:tc>
          <w:tcPr>
            <w:tcW w:w="367"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0"/>
              <w:jc w:val="center"/>
              <w:rPr>
                <w:b/>
                <w:sz w:val="18"/>
              </w:rPr>
            </w:pPr>
            <w:r>
              <w:rPr>
                <w:b/>
                <w:w w:val="99"/>
                <w:sz w:val="18"/>
              </w:rPr>
              <w:t>R</w:t>
            </w:r>
          </w:p>
        </w:tc>
        <w:tc>
          <w:tcPr>
            <w:tcW w:w="52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08"/>
              <w:jc w:val="right"/>
              <w:rPr>
                <w:b/>
                <w:sz w:val="18"/>
              </w:rPr>
            </w:pPr>
            <w:r>
              <w:rPr>
                <w:b/>
                <w:sz w:val="18"/>
              </w:rPr>
              <w:t>DR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8"/>
              <w:jc w:val="center"/>
              <w:rPr>
                <w:b/>
                <w:sz w:val="18"/>
              </w:rPr>
            </w:pPr>
            <w:r>
              <w:rPr>
                <w:b/>
                <w:w w:val="99"/>
                <w:sz w:val="18"/>
              </w:rPr>
              <w:t>R</w:t>
            </w:r>
          </w:p>
        </w:tc>
        <w:tc>
          <w:tcPr>
            <w:tcW w:w="38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3" w:right="24"/>
              <w:jc w:val="center"/>
              <w:rPr>
                <w:b/>
                <w:sz w:val="18"/>
              </w:rPr>
            </w:pPr>
            <w:r>
              <w:rPr>
                <w:b/>
                <w:sz w:val="18"/>
              </w:rPr>
              <w:t>DR</w:t>
            </w:r>
          </w:p>
        </w:tc>
        <w:tc>
          <w:tcPr>
            <w:tcW w:w="3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94"/>
              <w:jc w:val="right"/>
              <w:rPr>
                <w:b/>
                <w:sz w:val="18"/>
              </w:rPr>
            </w:pPr>
            <w:r>
              <w:rPr>
                <w:b/>
                <w:w w:val="99"/>
                <w:sz w:val="18"/>
              </w:rPr>
              <w:t>R</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3" w:right="27"/>
              <w:jc w:val="center"/>
              <w:rPr>
                <w:b/>
                <w:sz w:val="18"/>
              </w:rPr>
            </w:pPr>
            <w:r>
              <w:rPr>
                <w:b/>
                <w:sz w:val="18"/>
              </w:rPr>
              <w:t>DR</w:t>
            </w:r>
          </w:p>
        </w:tc>
        <w:tc>
          <w:tcPr>
            <w:tcW w:w="606"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3"/>
              <w:jc w:val="center"/>
              <w:rPr>
                <w:b/>
                <w:sz w:val="18"/>
              </w:rPr>
            </w:pPr>
            <w:r>
              <w:rPr>
                <w:b/>
                <w:w w:val="99"/>
                <w:sz w:val="18"/>
              </w:rPr>
              <w:t>R</w:t>
            </w:r>
          </w:p>
        </w:tc>
        <w:tc>
          <w:tcPr>
            <w:tcW w:w="570"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221"/>
              <w:rPr>
                <w:b/>
                <w:sz w:val="18"/>
              </w:rPr>
            </w:pPr>
            <w:r>
              <w:rPr>
                <w:b/>
                <w:w w:val="99"/>
                <w:sz w:val="18"/>
              </w:rPr>
              <w:t>R</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59"/>
              <w:rPr>
                <w:b/>
                <w:sz w:val="18"/>
              </w:rPr>
            </w:pPr>
            <w:r>
              <w:rPr>
                <w:b/>
                <w:w w:val="99"/>
                <w:sz w:val="18"/>
              </w:rPr>
              <w:t>R</w:t>
            </w:r>
          </w:p>
        </w:tc>
        <w:tc>
          <w:tcPr>
            <w:tcW w:w="608"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9"/>
              <w:jc w:val="center"/>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1"/>
              <w:rPr>
                <w:b/>
                <w:sz w:val="18"/>
              </w:rPr>
            </w:pPr>
            <w:r>
              <w:rPr>
                <w:b/>
                <w:w w:val="99"/>
                <w:sz w:val="18"/>
              </w:rPr>
              <w:t>D</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11"/>
              <w:jc w:val="right"/>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1"/>
              <w:jc w:val="center"/>
              <w:rPr>
                <w:b/>
                <w:sz w:val="18"/>
              </w:rPr>
            </w:pPr>
            <w:r>
              <w:rPr>
                <w:b/>
                <w:w w:val="99"/>
                <w:sz w:val="18"/>
              </w:rPr>
              <w:t>D</w:t>
            </w:r>
          </w:p>
        </w:tc>
        <w:tc>
          <w:tcPr>
            <w:tcW w:w="38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4"/>
              <w:rPr>
                <w:b/>
                <w:sz w:val="18"/>
              </w:rPr>
            </w:pPr>
            <w:r>
              <w:rPr>
                <w:b/>
                <w:w w:val="99"/>
                <w:sz w:val="18"/>
              </w:rPr>
              <w:t>R</w:t>
            </w:r>
          </w:p>
        </w:tc>
        <w:tc>
          <w:tcPr>
            <w:tcW w:w="37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16"/>
              <w:rPr>
                <w:b/>
                <w:sz w:val="18"/>
              </w:rPr>
            </w:pPr>
            <w:r>
              <w:rPr>
                <w:b/>
                <w:w w:val="99"/>
                <w:sz w:val="18"/>
              </w:rPr>
              <w:t>R</w:t>
            </w:r>
          </w:p>
        </w:tc>
        <w:tc>
          <w:tcPr>
            <w:tcW w:w="534" w:type="dxa"/>
            <w:tcBorders>
              <w:top w:val="single" w:sz="12" w:space="0" w:color="000000"/>
              <w:left w:val="single" w:sz="6" w:space="0" w:color="000000"/>
              <w:bottom w:val="single" w:sz="6" w:space="0" w:color="000000"/>
            </w:tcBorders>
            <w:shd w:val="clear" w:color="auto" w:fill="D9D9D9"/>
          </w:tcPr>
          <w:p>
            <w:pPr>
              <w:pStyle w:val="TableParagraph"/>
              <w:spacing w:before="22"/>
              <w:ind w:left="1"/>
              <w:jc w:val="center"/>
              <w:rPr>
                <w:b/>
                <w:sz w:val="18"/>
              </w:rPr>
            </w:pPr>
            <w:r>
              <w:rPr>
                <w:b/>
                <w:w w:val="99"/>
                <w:sz w:val="18"/>
              </w:rPr>
              <w:t>R</w:t>
            </w:r>
          </w:p>
        </w:tc>
      </w:tr>
      <w:tr>
        <w:trPr>
          <w:trHeight w:val="263" w:hRule="atLeast"/>
        </w:trPr>
        <w:tc>
          <w:tcPr>
            <w:tcW w:w="5615"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left="3607"/>
              <w:rPr>
                <w:sz w:val="18"/>
              </w:rPr>
            </w:pPr>
            <w:r>
              <w:rPr>
                <w:sz w:val="18"/>
              </w:rPr>
              <w:t>Ground briefings (hours)</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4"/>
              <w:rPr>
                <w:sz w:val="18"/>
              </w:rPr>
            </w:pPr>
            <w:r>
              <w:rPr>
                <w:sz w:val="18"/>
              </w:rPr>
              <w:t>1.5</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8"/>
              <w:jc w:val="right"/>
              <w:rPr>
                <w:sz w:val="18"/>
              </w:rPr>
            </w:pPr>
            <w:r>
              <w:rPr>
                <w:w w:val="95"/>
                <w:sz w:val="18"/>
              </w:rPr>
              <w:t>1.5</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ight="25"/>
              <w:jc w:val="center"/>
              <w:rPr>
                <w:sz w:val="18"/>
              </w:rPr>
            </w:pPr>
            <w:r>
              <w:rPr>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3" w:right="25"/>
              <w:jc w:val="center"/>
              <w:rPr>
                <w:sz w:val="18"/>
              </w:rPr>
            </w:pPr>
            <w:r>
              <w:rPr>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63"/>
              <w:rPr>
                <w:sz w:val="18"/>
              </w:rPr>
            </w:pPr>
            <w:r>
              <w:rPr>
                <w:sz w:val="18"/>
              </w:rPr>
              <w:t>1.2</w:t>
            </w:r>
          </w:p>
        </w:tc>
        <w:tc>
          <w:tcPr>
            <w:tcW w:w="37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42"/>
              <w:jc w:val="right"/>
              <w:rPr>
                <w:sz w:val="18"/>
              </w:rPr>
            </w:pPr>
            <w:r>
              <w:rPr>
                <w:w w:val="95"/>
                <w:sz w:val="18"/>
              </w:rPr>
              <w:t>1.2</w:t>
            </w:r>
          </w:p>
        </w:tc>
        <w:tc>
          <w:tcPr>
            <w:tcW w:w="367"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43" w:right="17"/>
              <w:jc w:val="center"/>
              <w:rPr>
                <w:sz w:val="18"/>
              </w:rPr>
            </w:pPr>
            <w:r>
              <w:rPr>
                <w:sz w:val="18"/>
              </w:rPr>
              <w:t>1.0</w:t>
            </w:r>
          </w:p>
        </w:tc>
        <w:tc>
          <w:tcPr>
            <w:tcW w:w="52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12"/>
              <w:jc w:val="right"/>
              <w:rPr>
                <w:sz w:val="18"/>
              </w:rPr>
            </w:pPr>
            <w:r>
              <w:rPr>
                <w:w w:val="95"/>
                <w:sz w:val="18"/>
              </w:rPr>
              <w:t>0.7</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4"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5" w:right="25"/>
              <w:jc w:val="center"/>
              <w:rPr>
                <w:sz w:val="18"/>
              </w:rPr>
            </w:pPr>
            <w:r>
              <w:rPr>
                <w:sz w:val="18"/>
              </w:rPr>
              <w:t>0.7</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36"/>
              <w:jc w:val="right"/>
              <w:rPr>
                <w:sz w:val="18"/>
              </w:rPr>
            </w:pPr>
            <w:r>
              <w:rPr>
                <w:w w:val="95"/>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4" w:right="27"/>
              <w:jc w:val="center"/>
              <w:rPr>
                <w:sz w:val="18"/>
              </w:rPr>
            </w:pPr>
            <w:r>
              <w:rPr>
                <w:sz w:val="18"/>
              </w:rPr>
              <w:t>1.0</w:t>
            </w:r>
          </w:p>
        </w:tc>
        <w:tc>
          <w:tcPr>
            <w:tcW w:w="60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55"/>
              <w:jc w:val="right"/>
              <w:rPr>
                <w:sz w:val="18"/>
              </w:rPr>
            </w:pPr>
            <w:r>
              <w:rPr>
                <w:w w:val="95"/>
                <w:sz w:val="18"/>
              </w:rPr>
              <w:t>0.7</w:t>
            </w:r>
          </w:p>
        </w:tc>
        <w:tc>
          <w:tcPr>
            <w:tcW w:w="5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61"/>
              <w:rPr>
                <w:sz w:val="18"/>
              </w:rPr>
            </w:pPr>
            <w:r>
              <w:rPr>
                <w:sz w:val="18"/>
              </w:rPr>
              <w:t>2.5</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9"/>
              <w:rPr>
                <w:sz w:val="18"/>
              </w:rPr>
            </w:pPr>
            <w:r>
              <w:rPr>
                <w:sz w:val="18"/>
              </w:rPr>
              <w:t>0.7</w:t>
            </w:r>
          </w:p>
        </w:tc>
        <w:tc>
          <w:tcPr>
            <w:tcW w:w="60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61" w:right="141"/>
              <w:jc w:val="center"/>
              <w:rPr>
                <w:sz w:val="18"/>
              </w:rPr>
            </w:pPr>
            <w:r>
              <w:rPr>
                <w:sz w:val="18"/>
              </w:rPr>
              <w:t>0.7</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8"/>
              <w:rPr>
                <w:sz w:val="18"/>
              </w:rPr>
            </w:pPr>
            <w:r>
              <w:rPr>
                <w:sz w:val="18"/>
              </w:rPr>
              <w:t>2.0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59"/>
              <w:jc w:val="right"/>
              <w:rPr>
                <w:sz w:val="18"/>
              </w:rPr>
            </w:pPr>
            <w:r>
              <w:rPr>
                <w:w w:val="95"/>
                <w:sz w:val="18"/>
              </w:rPr>
              <w:t>2.0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36" w:right="29"/>
              <w:jc w:val="center"/>
              <w:rPr>
                <w:sz w:val="18"/>
              </w:rPr>
            </w:pPr>
            <w:r>
              <w:rPr>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4"/>
              <w:rPr>
                <w:sz w:val="18"/>
              </w:rPr>
            </w:pPr>
            <w:r>
              <w:rPr>
                <w:sz w:val="18"/>
              </w:rPr>
              <w:t>0.7</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3"/>
              <w:rPr>
                <w:sz w:val="18"/>
              </w:rPr>
            </w:pPr>
            <w:r>
              <w:rPr>
                <w:sz w:val="18"/>
              </w:rPr>
              <w:t>1.5</w:t>
            </w:r>
          </w:p>
        </w:tc>
        <w:tc>
          <w:tcPr>
            <w:tcW w:w="534" w:type="dxa"/>
            <w:tcBorders>
              <w:top w:val="single" w:sz="6" w:space="0" w:color="000000"/>
              <w:left w:val="single" w:sz="6" w:space="0" w:color="000000"/>
              <w:bottom w:val="single" w:sz="6" w:space="0" w:color="000000"/>
            </w:tcBorders>
            <w:shd w:val="clear" w:color="auto" w:fill="D9D9D9"/>
          </w:tcPr>
          <w:p>
            <w:pPr>
              <w:pStyle w:val="TableParagraph"/>
              <w:spacing w:before="27"/>
              <w:ind w:right="132"/>
              <w:jc w:val="right"/>
              <w:rPr>
                <w:sz w:val="18"/>
              </w:rPr>
            </w:pPr>
            <w:r>
              <w:rPr>
                <w:w w:val="95"/>
                <w:sz w:val="18"/>
              </w:rPr>
              <w:t>1.0</w:t>
            </w:r>
          </w:p>
        </w:tc>
      </w:tr>
      <w:tr>
        <w:trPr>
          <w:trHeight w:val="260" w:hRule="atLeast"/>
        </w:trPr>
        <w:tc>
          <w:tcPr>
            <w:tcW w:w="5615"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5"/>
              <w:ind w:right="29"/>
              <w:jc w:val="right"/>
              <w:rPr>
                <w:sz w:val="18"/>
              </w:rPr>
            </w:pPr>
            <w:r>
              <w:rPr>
                <w:sz w:val="18"/>
              </w:rPr>
              <w:t>Dual day</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3"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3" w:right="25"/>
              <w:jc w:val="center"/>
              <w:rPr>
                <w:sz w:val="18"/>
              </w:rPr>
            </w:pPr>
            <w:r>
              <w:rPr>
                <w:sz w:val="18"/>
              </w:rPr>
              <w:t>1.0</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112"/>
              <w:jc w:val="right"/>
              <w:rPr>
                <w:sz w:val="18"/>
              </w:rPr>
            </w:pPr>
            <w:r>
              <w:rPr>
                <w:w w:val="95"/>
                <w:sz w:val="18"/>
              </w:rPr>
              <w:t>1.2</w:t>
            </w: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5" w:right="25"/>
              <w:jc w:val="center"/>
              <w:rPr>
                <w:sz w:val="18"/>
              </w:rPr>
            </w:pPr>
            <w:r>
              <w:rPr>
                <w:sz w:val="18"/>
              </w:rPr>
              <w:t>1.2</w:t>
            </w:r>
          </w:p>
        </w:tc>
        <w:tc>
          <w:tcPr>
            <w:tcW w:w="3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4" w:right="27"/>
              <w:jc w:val="center"/>
              <w:rPr>
                <w:sz w:val="18"/>
              </w:rPr>
            </w:pPr>
            <w:r>
              <w:rPr>
                <w:sz w:val="18"/>
              </w:rPr>
              <w:t>1.2</w:t>
            </w:r>
          </w:p>
        </w:tc>
        <w:tc>
          <w:tcPr>
            <w:tcW w:w="60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155"/>
              <w:jc w:val="right"/>
              <w:rPr>
                <w:sz w:val="18"/>
              </w:rPr>
            </w:pPr>
            <w:r>
              <w:rPr>
                <w:w w:val="95"/>
                <w:sz w:val="18"/>
              </w:rPr>
              <w:t>1.2</w:t>
            </w:r>
          </w:p>
        </w:tc>
        <w:tc>
          <w:tcPr>
            <w:tcW w:w="570"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59"/>
              <w:rPr>
                <w:sz w:val="18"/>
              </w:rPr>
            </w:pPr>
            <w:r>
              <w:rPr>
                <w:sz w:val="18"/>
              </w:rPr>
              <w:t>1.2</w:t>
            </w:r>
          </w:p>
        </w:tc>
        <w:tc>
          <w:tcPr>
            <w:tcW w:w="608"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161" w:right="141"/>
              <w:jc w:val="center"/>
              <w:rPr>
                <w:sz w:val="18"/>
              </w:rPr>
            </w:pPr>
            <w:r>
              <w:rPr>
                <w:sz w:val="18"/>
              </w:rPr>
              <w:t>1.2</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right="59"/>
              <w:jc w:val="right"/>
              <w:rPr>
                <w:sz w:val="18"/>
              </w:rPr>
            </w:pPr>
            <w:r>
              <w:rPr>
                <w:w w:val="95"/>
                <w:sz w:val="18"/>
              </w:rPr>
              <w:t>1.0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36" w:right="29"/>
              <w:jc w:val="center"/>
              <w:rPr>
                <w:sz w:val="18"/>
              </w:rPr>
            </w:pPr>
            <w:r>
              <w:rPr>
                <w:sz w:val="18"/>
              </w:rPr>
              <w:t>1.0</w:t>
            </w:r>
          </w:p>
        </w:tc>
        <w:tc>
          <w:tcPr>
            <w:tcW w:w="38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5"/>
              <w:ind w:left="54"/>
              <w:rPr>
                <w:sz w:val="18"/>
              </w:rPr>
            </w:pPr>
            <w:r>
              <w:rPr>
                <w:sz w:val="18"/>
              </w:rPr>
              <w:t>1.0</w:t>
            </w:r>
          </w:p>
        </w:tc>
        <w:tc>
          <w:tcPr>
            <w:tcW w:w="37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shd w:val="clear" w:color="auto" w:fill="D9D9D9"/>
          </w:tcPr>
          <w:p>
            <w:pPr>
              <w:pStyle w:val="TableParagraph"/>
              <w:spacing w:before="25"/>
              <w:ind w:right="132"/>
              <w:jc w:val="right"/>
              <w:rPr>
                <w:sz w:val="18"/>
              </w:rPr>
            </w:pPr>
            <w:r>
              <w:rPr>
                <w:w w:val="95"/>
                <w:sz w:val="18"/>
              </w:rPr>
              <w:t>2.5</w:t>
            </w:r>
          </w:p>
        </w:tc>
      </w:tr>
      <w:tr>
        <w:trPr>
          <w:trHeight w:val="263" w:hRule="atLeast"/>
        </w:trPr>
        <w:tc>
          <w:tcPr>
            <w:tcW w:w="5615" w:type="dxa"/>
            <w:gridSpan w:val="2"/>
            <w:tcBorders>
              <w:top w:val="single" w:sz="6" w:space="0" w:color="000000"/>
              <w:left w:val="single" w:sz="12" w:space="0" w:color="000000"/>
              <w:bottom w:val="single" w:sz="6" w:space="0" w:color="000000"/>
              <w:right w:val="single" w:sz="12" w:space="0" w:color="000000"/>
            </w:tcBorders>
            <w:shd w:val="clear" w:color="auto" w:fill="D9D9D9"/>
          </w:tcPr>
          <w:p>
            <w:pPr>
              <w:pStyle w:val="TableParagraph"/>
              <w:spacing w:before="27"/>
              <w:ind w:left="2536"/>
              <w:rPr>
                <w:sz w:val="18"/>
              </w:rPr>
            </w:pPr>
            <w:r>
              <w:rPr>
                <w:sz w:val="18"/>
              </w:rPr>
              <w:t>Aeronautical knowledge examinations</w:t>
            </w:r>
          </w:p>
        </w:tc>
        <w:tc>
          <w:tcPr>
            <w:tcW w:w="370" w:type="dxa"/>
            <w:tcBorders>
              <w:top w:val="single" w:sz="6" w:space="0" w:color="000000"/>
              <w:left w:val="single" w:sz="12" w:space="0" w:color="000000"/>
              <w:bottom w:val="single" w:sz="6" w:space="0" w:color="000000"/>
            </w:tcBorders>
            <w:shd w:val="clear" w:color="auto" w:fill="D9D9D9"/>
          </w:tcPr>
          <w:p>
            <w:pPr>
              <w:pStyle w:val="TableParagraph"/>
              <w:rPr>
                <w:rFonts w:ascii="Times New Roman"/>
                <w:sz w:val="18"/>
              </w:rPr>
            </w:pPr>
          </w:p>
        </w:tc>
        <w:tc>
          <w:tcPr>
            <w:tcW w:w="9263" w:type="dxa"/>
            <w:gridSpan w:val="22"/>
            <w:tcBorders>
              <w:top w:val="single" w:sz="6" w:space="0" w:color="000000"/>
              <w:bottom w:val="single" w:sz="6" w:space="0" w:color="000000"/>
              <w:right w:val="nil"/>
            </w:tcBorders>
          </w:tcPr>
          <w:p>
            <w:pPr>
              <w:pStyle w:val="TableParagraph"/>
              <w:rPr>
                <w:rFonts w:ascii="Times New Roman"/>
                <w:sz w:val="18"/>
              </w:rPr>
            </w:pPr>
          </w:p>
        </w:tc>
      </w:tr>
      <w:tr>
        <w:trPr>
          <w:trHeight w:val="263"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NTS2.3 Recognise and manage undesired aircraft state</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23"/>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23"/>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23"/>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23"/>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23"/>
              <w:ind w:left="10"/>
              <w:jc w:val="center"/>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23"/>
              <w:ind w:left="138"/>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23"/>
              <w:jc w:val="center"/>
              <w:rPr>
                <w:b/>
                <w:sz w:val="18"/>
              </w:rPr>
            </w:pPr>
            <w:r>
              <w:rPr>
                <w:b/>
                <w:w w:val="99"/>
                <w:sz w:val="18"/>
              </w:rPr>
              <w:t>2</w:t>
            </w:r>
          </w:p>
        </w:tc>
      </w:tr>
      <w:tr>
        <w:trPr>
          <w:trHeight w:val="263" w:hRule="atLeast"/>
        </w:trPr>
        <w:tc>
          <w:tcPr>
            <w:tcW w:w="5615" w:type="dxa"/>
            <w:gridSpan w:val="2"/>
            <w:tcBorders>
              <w:top w:val="single" w:sz="6" w:space="0" w:color="000000"/>
              <w:bottom w:val="single" w:sz="6" w:space="0" w:color="000000"/>
              <w:right w:val="single" w:sz="6" w:space="0" w:color="000000"/>
            </w:tcBorders>
            <w:shd w:val="clear" w:color="auto" w:fill="FCE9D9"/>
          </w:tcPr>
          <w:p>
            <w:pPr>
              <w:pStyle w:val="TableParagraph"/>
              <w:spacing w:before="23"/>
              <w:ind w:left="66"/>
              <w:rPr>
                <w:b/>
                <w:sz w:val="18"/>
              </w:rPr>
            </w:pPr>
            <w:r>
              <w:rPr>
                <w:b/>
                <w:sz w:val="18"/>
              </w:rPr>
              <w:t>FIR-TE3.8 Conduct post-flight briefing</w:t>
            </w:r>
          </w:p>
        </w:tc>
        <w:tc>
          <w:tcPr>
            <w:tcW w:w="370"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shd w:val="clear" w:color="auto" w:fill="FCE9D9"/>
          </w:tcPr>
          <w:p>
            <w:pPr>
              <w:pStyle w:val="TableParagraph"/>
              <w:rPr>
                <w:rFonts w:ascii="Times New Roman"/>
                <w:sz w:val="18"/>
              </w:rPr>
            </w:pPr>
          </w:p>
        </w:tc>
      </w:tr>
      <w:tr>
        <w:trPr>
          <w:trHeight w:val="883" w:hRule="atLeast"/>
        </w:trPr>
        <w:tc>
          <w:tcPr>
            <w:tcW w:w="792" w:type="dxa"/>
            <w:tcBorders>
              <w:top w:val="single" w:sz="6" w:space="0" w:color="000000"/>
              <w:bottom w:val="single" w:sz="6" w:space="0" w:color="000000"/>
              <w:right w:val="single" w:sz="6" w:space="0" w:color="000000"/>
            </w:tcBorders>
          </w:tcPr>
          <w:p>
            <w:pPr>
              <w:pStyle w:val="TableParagraph"/>
              <w:spacing w:before="27"/>
              <w:jc w:val="right"/>
              <w:rPr>
                <w:sz w:val="18"/>
              </w:rPr>
            </w:pPr>
            <w:r>
              <w:rPr>
                <w:w w:val="95"/>
                <w:sz w:val="18"/>
              </w:rPr>
              <w:t>(a)</w:t>
            </w: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ight="101"/>
              <w:rPr>
                <w:sz w:val="18"/>
              </w:rPr>
            </w:pPr>
            <w:r>
              <w:rPr>
                <w:sz w:val="18"/>
              </w:rPr>
              <w:t>Conduct post-flight briefing demonstrating all performance criteria described in element FIR4.5 of unit FIR4 (conduct aeronautical knowledge training and flight training) RPL, PPL or CPL elements addressed in the training session.</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263"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spacing w:before="23"/>
              <w:ind w:left="64"/>
              <w:rPr>
                <w:b/>
                <w:sz w:val="18"/>
              </w:rPr>
            </w:pPr>
            <w:r>
              <w:rPr>
                <w:b/>
                <w:color w:val="252525"/>
                <w:sz w:val="18"/>
              </w:rPr>
              <w:t>FIR4.5 Conduct post-flight briefing</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18"/>
              </w:rPr>
            </w:pPr>
          </w:p>
        </w:tc>
      </w:tr>
      <w:tr>
        <w:trPr>
          <w:trHeight w:val="51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tabs>
                <w:tab w:pos="630" w:val="left" w:leader="none"/>
              </w:tabs>
              <w:spacing w:before="25"/>
              <w:ind w:left="64" w:right="696" w:hanging="20"/>
              <w:rPr>
                <w:sz w:val="20"/>
              </w:rPr>
            </w:pPr>
            <w:r>
              <w:rPr>
                <w:sz w:val="20"/>
              </w:rPr>
              <w:t>(a)</w:t>
              <w:tab/>
              <w:t>encourage the trainee to self-assess performance against the performance</w:t>
            </w:r>
            <w:r>
              <w:rPr>
                <w:spacing w:val="-11"/>
                <w:sz w:val="20"/>
              </w:rPr>
              <w:t> </w:t>
            </w:r>
            <w:r>
              <w:rPr>
                <w:sz w:val="20"/>
              </w:rPr>
              <w:t>criteria;</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50"/>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150"/>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50"/>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50"/>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50"/>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50"/>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50"/>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50"/>
              <w:ind w:left="10"/>
              <w:jc w:val="center"/>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50"/>
              <w:ind w:left="138"/>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50"/>
              <w:jc w:val="center"/>
              <w:rPr>
                <w:b/>
                <w:sz w:val="18"/>
              </w:rPr>
            </w:pPr>
            <w:r>
              <w:rPr>
                <w:b/>
                <w:w w:val="99"/>
                <w:sz w:val="18"/>
              </w:rPr>
              <w:t>2</w:t>
            </w:r>
          </w:p>
        </w:tc>
      </w:tr>
      <w:tr>
        <w:trPr>
          <w:trHeight w:val="1206"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tabs>
                <w:tab w:pos="630" w:val="left" w:leader="none"/>
              </w:tabs>
              <w:spacing w:before="25"/>
              <w:ind w:left="64" w:right="40" w:hanging="20"/>
              <w:rPr>
                <w:sz w:val="20"/>
              </w:rPr>
            </w:pPr>
            <w:r>
              <w:rPr>
                <w:sz w:val="20"/>
              </w:rPr>
              <w:t>(b)</w:t>
              <w:tab/>
              <w:t>describe clearly and accurately, significant details of the trainee’s performance and assesses the trainee’s achievement against the training outcomes for the lesson and associated</w:t>
            </w:r>
            <w:r>
              <w:rPr>
                <w:spacing w:val="-12"/>
                <w:sz w:val="20"/>
              </w:rPr>
              <w:t> </w:t>
            </w:r>
            <w:r>
              <w:rPr>
                <w:sz w:val="20"/>
              </w:rPr>
              <w:t>performance criteria;</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
              <w:rPr>
                <w:rFonts w:ascii="Times New Roman"/>
                <w:sz w:val="23"/>
              </w:rPr>
            </w:pPr>
          </w:p>
          <w:p>
            <w:pPr>
              <w:pStyle w:val="TableParagraph"/>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
              <w:rPr>
                <w:rFonts w:ascii="Times New Roman"/>
                <w:sz w:val="23"/>
              </w:rPr>
            </w:pPr>
          </w:p>
          <w:p>
            <w:pPr>
              <w:pStyle w:val="TableParagraph"/>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
              <w:rPr>
                <w:rFonts w:ascii="Times New Roman"/>
                <w:sz w:val="23"/>
              </w:rPr>
            </w:pPr>
          </w:p>
          <w:p>
            <w:pPr>
              <w:pStyle w:val="TableParagraph"/>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
              <w:rPr>
                <w:rFonts w:ascii="Times New Roman"/>
                <w:sz w:val="23"/>
              </w:rPr>
            </w:pPr>
          </w:p>
          <w:p>
            <w:pPr>
              <w:pStyle w:val="TableParagraph"/>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
              <w:rPr>
                <w:rFonts w:ascii="Times New Roman"/>
                <w:sz w:val="23"/>
              </w:rPr>
            </w:pPr>
          </w:p>
          <w:p>
            <w:pPr>
              <w:pStyle w:val="TableParagraph"/>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
              <w:rPr>
                <w:rFonts w:ascii="Times New Roman"/>
                <w:sz w:val="23"/>
              </w:rPr>
            </w:pPr>
          </w:p>
          <w:p>
            <w:pPr>
              <w:pStyle w:val="TableParagraph"/>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
              <w:rPr>
                <w:rFonts w:ascii="Times New Roman"/>
                <w:sz w:val="23"/>
              </w:rPr>
            </w:pPr>
          </w:p>
          <w:p>
            <w:pPr>
              <w:pStyle w:val="TableParagraph"/>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
              <w:rPr>
                <w:rFonts w:ascii="Times New Roman"/>
                <w:sz w:val="23"/>
              </w:rPr>
            </w:pPr>
          </w:p>
          <w:p>
            <w:pPr>
              <w:pStyle w:val="TableParagraph"/>
              <w:ind w:left="10"/>
              <w:jc w:val="center"/>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p>
            <w:pPr>
              <w:pStyle w:val="TableParagraph"/>
              <w:spacing w:before="1"/>
              <w:rPr>
                <w:rFonts w:ascii="Times New Roman"/>
                <w:sz w:val="23"/>
              </w:rPr>
            </w:pPr>
          </w:p>
          <w:p>
            <w:pPr>
              <w:pStyle w:val="TableParagraph"/>
              <w:ind w:left="138"/>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rPr>
                <w:rFonts w:ascii="Times New Roman"/>
                <w:sz w:val="20"/>
              </w:rPr>
            </w:pPr>
          </w:p>
          <w:p>
            <w:pPr>
              <w:pStyle w:val="TableParagraph"/>
              <w:spacing w:before="1"/>
              <w:rPr>
                <w:rFonts w:ascii="Times New Roman"/>
                <w:sz w:val="23"/>
              </w:rPr>
            </w:pPr>
          </w:p>
          <w:p>
            <w:pPr>
              <w:pStyle w:val="TableParagraph"/>
              <w:jc w:val="center"/>
              <w:rPr>
                <w:b/>
                <w:sz w:val="18"/>
              </w:rPr>
            </w:pPr>
            <w:r>
              <w:rPr>
                <w:b/>
                <w:w w:val="99"/>
                <w:sz w:val="18"/>
              </w:rPr>
              <w:t>2</w:t>
            </w:r>
          </w:p>
        </w:tc>
      </w:tr>
      <w:tr>
        <w:trPr>
          <w:trHeight w:val="515"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tabs>
                <w:tab w:pos="630" w:val="left" w:leader="none"/>
              </w:tabs>
              <w:spacing w:before="25"/>
              <w:ind w:left="64" w:right="289" w:hanging="20"/>
              <w:rPr>
                <w:sz w:val="20"/>
              </w:rPr>
            </w:pPr>
            <w:r>
              <w:rPr>
                <w:sz w:val="20"/>
              </w:rPr>
              <w:t>(c)</w:t>
              <w:tab/>
              <w:t>identify any deficiencies in performance</w:t>
            </w:r>
            <w:r>
              <w:rPr>
                <w:spacing w:val="-13"/>
                <w:sz w:val="20"/>
              </w:rPr>
              <w:t> </w:t>
            </w:r>
            <w:r>
              <w:rPr>
                <w:sz w:val="20"/>
              </w:rPr>
              <w:t>and suggest remedial actions and</w:t>
            </w:r>
            <w:r>
              <w:rPr>
                <w:spacing w:val="-6"/>
                <w:sz w:val="20"/>
              </w:rPr>
              <w:t> </w:t>
            </w:r>
            <w:r>
              <w:rPr>
                <w:sz w:val="20"/>
              </w:rPr>
              <w:t>training;</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50"/>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150"/>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50"/>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50"/>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50"/>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50"/>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50"/>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50"/>
              <w:ind w:left="10"/>
              <w:jc w:val="center"/>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50"/>
              <w:ind w:left="138"/>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50"/>
              <w:jc w:val="center"/>
              <w:rPr>
                <w:b/>
                <w:sz w:val="18"/>
              </w:rPr>
            </w:pPr>
            <w:r>
              <w:rPr>
                <w:b/>
                <w:w w:val="99"/>
                <w:sz w:val="18"/>
              </w:rPr>
              <w:t>2</w:t>
            </w:r>
          </w:p>
        </w:tc>
      </w:tr>
      <w:tr>
        <w:trPr>
          <w:trHeight w:val="517" w:hRule="atLeast"/>
        </w:trPr>
        <w:tc>
          <w:tcPr>
            <w:tcW w:w="792"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6" w:space="0" w:color="000000"/>
              <w:right w:val="single" w:sz="6" w:space="0" w:color="000000"/>
            </w:tcBorders>
          </w:tcPr>
          <w:p>
            <w:pPr>
              <w:pStyle w:val="TableParagraph"/>
              <w:tabs>
                <w:tab w:pos="630" w:val="left" w:leader="none"/>
              </w:tabs>
              <w:spacing w:before="25"/>
              <w:ind w:left="64" w:right="640" w:hanging="20"/>
              <w:rPr>
                <w:sz w:val="20"/>
              </w:rPr>
            </w:pPr>
            <w:r>
              <w:rPr>
                <w:sz w:val="20"/>
              </w:rPr>
              <w:t>(d)</w:t>
              <w:tab/>
              <w:t>discusses threat and error management issues encountered during the</w:t>
            </w:r>
            <w:r>
              <w:rPr>
                <w:spacing w:val="-3"/>
                <w:sz w:val="20"/>
              </w:rPr>
              <w:t> </w:t>
            </w:r>
            <w:r>
              <w:rPr>
                <w:sz w:val="20"/>
              </w:rPr>
              <w:t>flight;</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50"/>
              <w:ind w:left="25"/>
              <w:jc w:val="center"/>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before="150"/>
              <w:ind w:right="188"/>
              <w:jc w:val="right"/>
              <w:rPr>
                <w:b/>
                <w:sz w:val="18"/>
              </w:rPr>
            </w:pPr>
            <w:r>
              <w:rPr>
                <w:b/>
                <w:w w:val="99"/>
                <w:sz w:val="18"/>
              </w:rPr>
              <w:t>2</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before="150"/>
              <w:ind w:left="28"/>
              <w:jc w:val="center"/>
              <w:rPr>
                <w:b/>
                <w:sz w:val="18"/>
              </w:rPr>
            </w:pPr>
            <w:r>
              <w:rPr>
                <w:b/>
                <w:w w:val="99"/>
                <w:sz w:val="18"/>
              </w:rPr>
              <w:t>2</w:t>
            </w:r>
          </w:p>
        </w:tc>
        <w:tc>
          <w:tcPr>
            <w:tcW w:w="3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50"/>
              <w:ind w:left="24"/>
              <w:jc w:val="center"/>
              <w:rPr>
                <w:b/>
                <w:sz w:val="18"/>
              </w:rPr>
            </w:pPr>
            <w:r>
              <w:rPr>
                <w:b/>
                <w:w w:val="99"/>
                <w:sz w:val="18"/>
              </w:rPr>
              <w:t>2</w:t>
            </w:r>
          </w:p>
        </w:tc>
        <w:tc>
          <w:tcPr>
            <w:tcW w:w="606" w:type="dxa"/>
            <w:tcBorders>
              <w:top w:val="single" w:sz="6" w:space="0" w:color="000000"/>
              <w:left w:val="single" w:sz="6" w:space="0" w:color="000000"/>
              <w:bottom w:val="single" w:sz="6" w:space="0" w:color="000000"/>
              <w:right w:val="single" w:sz="6" w:space="0" w:color="000000"/>
            </w:tcBorders>
          </w:tcPr>
          <w:p>
            <w:pPr>
              <w:pStyle w:val="TableParagraph"/>
              <w:spacing w:before="150"/>
              <w:ind w:left="22"/>
              <w:jc w:val="center"/>
              <w:rPr>
                <w:b/>
                <w:sz w:val="18"/>
              </w:rPr>
            </w:pPr>
            <w:r>
              <w:rPr>
                <w:b/>
                <w:w w:val="99"/>
                <w:sz w:val="18"/>
              </w:rPr>
              <w:t>2</w:t>
            </w:r>
          </w:p>
        </w:tc>
        <w:tc>
          <w:tcPr>
            <w:tcW w:w="57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50"/>
              <w:ind w:right="124"/>
              <w:jc w:val="right"/>
              <w:rPr>
                <w:b/>
                <w:sz w:val="18"/>
              </w:rPr>
            </w:pPr>
            <w:r>
              <w:rPr>
                <w:b/>
                <w:w w:val="99"/>
                <w:sz w:val="18"/>
              </w:rPr>
              <w:t>2</w:t>
            </w:r>
          </w:p>
        </w:tc>
        <w:tc>
          <w:tcPr>
            <w:tcW w:w="608" w:type="dxa"/>
            <w:tcBorders>
              <w:top w:val="single" w:sz="6" w:space="0" w:color="000000"/>
              <w:left w:val="single" w:sz="6" w:space="0" w:color="000000"/>
              <w:bottom w:val="single" w:sz="6" w:space="0" w:color="000000"/>
              <w:right w:val="single" w:sz="6" w:space="0" w:color="000000"/>
            </w:tcBorders>
          </w:tcPr>
          <w:p>
            <w:pPr>
              <w:pStyle w:val="TableParagraph"/>
              <w:spacing w:before="150"/>
              <w:ind w:left="18"/>
              <w:jc w:val="center"/>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before="150"/>
              <w:ind w:left="10"/>
              <w:jc w:val="center"/>
              <w:rPr>
                <w:b/>
                <w:sz w:val="18"/>
              </w:rPr>
            </w:pPr>
            <w:r>
              <w:rPr>
                <w:b/>
                <w:w w:val="99"/>
                <w:sz w:val="18"/>
              </w:rPr>
              <w:t>2</w:t>
            </w:r>
          </w:p>
        </w:tc>
        <w:tc>
          <w:tcPr>
            <w:tcW w:w="385" w:type="dxa"/>
            <w:tcBorders>
              <w:top w:val="single" w:sz="6" w:space="0" w:color="000000"/>
              <w:left w:val="single" w:sz="6" w:space="0" w:color="000000"/>
              <w:bottom w:val="single" w:sz="6" w:space="0" w:color="000000"/>
              <w:right w:val="single" w:sz="6" w:space="0" w:color="000000"/>
            </w:tcBorders>
          </w:tcPr>
          <w:p>
            <w:pPr>
              <w:pStyle w:val="TableParagraph"/>
              <w:spacing w:before="150"/>
              <w:ind w:left="138"/>
              <w:rPr>
                <w:b/>
                <w:sz w:val="18"/>
              </w:rPr>
            </w:pPr>
            <w:r>
              <w:rPr>
                <w:b/>
                <w:w w:val="99"/>
                <w:sz w:val="18"/>
              </w:rPr>
              <w:t>2</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6" w:space="0" w:color="000000"/>
            </w:tcBorders>
          </w:tcPr>
          <w:p>
            <w:pPr>
              <w:pStyle w:val="TableParagraph"/>
              <w:spacing w:before="150"/>
              <w:jc w:val="center"/>
              <w:rPr>
                <w:b/>
                <w:sz w:val="18"/>
              </w:rPr>
            </w:pPr>
            <w:r>
              <w:rPr>
                <w:b/>
                <w:w w:val="99"/>
                <w:sz w:val="18"/>
              </w:rPr>
              <w:t>2</w:t>
            </w:r>
          </w:p>
        </w:tc>
      </w:tr>
      <w:tr>
        <w:trPr>
          <w:trHeight w:val="515" w:hRule="atLeast"/>
        </w:trPr>
        <w:tc>
          <w:tcPr>
            <w:tcW w:w="792" w:type="dxa"/>
            <w:tcBorders>
              <w:top w:val="single" w:sz="6"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6" w:space="0" w:color="000000"/>
              <w:left w:val="single" w:sz="6" w:space="0" w:color="000000"/>
              <w:bottom w:val="single" w:sz="12" w:space="0" w:color="000000"/>
              <w:right w:val="single" w:sz="6" w:space="0" w:color="000000"/>
            </w:tcBorders>
          </w:tcPr>
          <w:p>
            <w:pPr>
              <w:pStyle w:val="TableParagraph"/>
              <w:tabs>
                <w:tab w:pos="630" w:val="left" w:leader="none"/>
              </w:tabs>
              <w:spacing w:before="25"/>
              <w:ind w:left="64" w:right="453" w:hanging="20"/>
              <w:rPr>
                <w:sz w:val="20"/>
              </w:rPr>
            </w:pPr>
            <w:r>
              <w:rPr>
                <w:sz w:val="20"/>
              </w:rPr>
              <w:t>(e)</w:t>
              <w:tab/>
              <w:t>briefs the trainee on the details of the</w:t>
            </w:r>
            <w:r>
              <w:rPr>
                <w:spacing w:val="-16"/>
                <w:sz w:val="20"/>
              </w:rPr>
              <w:t> </w:t>
            </w:r>
            <w:r>
              <w:rPr>
                <w:sz w:val="20"/>
              </w:rPr>
              <w:t>next training exercise;</w:t>
            </w:r>
          </w:p>
        </w:tc>
        <w:tc>
          <w:tcPr>
            <w:tcW w:w="3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spacing w:before="147"/>
              <w:ind w:left="25"/>
              <w:jc w:val="center"/>
              <w:rPr>
                <w:b/>
                <w:sz w:val="18"/>
              </w:rPr>
            </w:pPr>
            <w:r>
              <w:rPr>
                <w:b/>
                <w:w w:val="99"/>
                <w:sz w:val="18"/>
              </w:rPr>
              <w:t>2</w:t>
            </w: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6" w:space="0" w:color="000000"/>
              <w:left w:val="single" w:sz="6" w:space="0" w:color="000000"/>
              <w:bottom w:val="single" w:sz="12" w:space="0" w:color="000000"/>
              <w:right w:val="single" w:sz="6" w:space="0" w:color="000000"/>
            </w:tcBorders>
          </w:tcPr>
          <w:p>
            <w:pPr>
              <w:pStyle w:val="TableParagraph"/>
              <w:spacing w:before="147"/>
              <w:ind w:right="188"/>
              <w:jc w:val="right"/>
              <w:rPr>
                <w:b/>
                <w:sz w:val="18"/>
              </w:rPr>
            </w:pPr>
            <w:r>
              <w:rPr>
                <w:b/>
                <w:w w:val="99"/>
                <w:sz w:val="18"/>
              </w:rPr>
              <w:t>2</w:t>
            </w:r>
          </w:p>
        </w:tc>
        <w:tc>
          <w:tcPr>
            <w:tcW w:w="38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6" w:space="0" w:color="000000"/>
              <w:left w:val="single" w:sz="6" w:space="0" w:color="000000"/>
              <w:bottom w:val="single" w:sz="12" w:space="0" w:color="000000"/>
              <w:right w:val="single" w:sz="6" w:space="0" w:color="000000"/>
            </w:tcBorders>
          </w:tcPr>
          <w:p>
            <w:pPr>
              <w:pStyle w:val="TableParagraph"/>
              <w:spacing w:before="147"/>
              <w:ind w:left="28"/>
              <w:jc w:val="center"/>
              <w:rPr>
                <w:b/>
                <w:sz w:val="18"/>
              </w:rPr>
            </w:pPr>
            <w:r>
              <w:rPr>
                <w:b/>
                <w:w w:val="99"/>
                <w:sz w:val="18"/>
              </w:rPr>
              <w:t>2</w:t>
            </w:r>
          </w:p>
        </w:tc>
        <w:tc>
          <w:tcPr>
            <w:tcW w:w="3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12" w:space="0" w:color="000000"/>
              <w:right w:val="single" w:sz="6" w:space="0" w:color="000000"/>
            </w:tcBorders>
          </w:tcPr>
          <w:p>
            <w:pPr>
              <w:pStyle w:val="TableParagraph"/>
              <w:spacing w:before="147"/>
              <w:ind w:left="24"/>
              <w:jc w:val="center"/>
              <w:rPr>
                <w:b/>
                <w:sz w:val="18"/>
              </w:rPr>
            </w:pPr>
            <w:r>
              <w:rPr>
                <w:b/>
                <w:w w:val="99"/>
                <w:sz w:val="18"/>
              </w:rPr>
              <w:t>2</w:t>
            </w:r>
          </w:p>
        </w:tc>
        <w:tc>
          <w:tcPr>
            <w:tcW w:w="606" w:type="dxa"/>
            <w:tcBorders>
              <w:top w:val="single" w:sz="6" w:space="0" w:color="000000"/>
              <w:left w:val="single" w:sz="6" w:space="0" w:color="000000"/>
              <w:bottom w:val="single" w:sz="12" w:space="0" w:color="000000"/>
              <w:right w:val="single" w:sz="6" w:space="0" w:color="000000"/>
            </w:tcBorders>
          </w:tcPr>
          <w:p>
            <w:pPr>
              <w:pStyle w:val="TableParagraph"/>
              <w:spacing w:before="147"/>
              <w:ind w:left="22"/>
              <w:jc w:val="center"/>
              <w:rPr>
                <w:b/>
                <w:sz w:val="18"/>
              </w:rPr>
            </w:pPr>
            <w:r>
              <w:rPr>
                <w:b/>
                <w:w w:val="99"/>
                <w:sz w:val="18"/>
              </w:rPr>
              <w:t>2</w:t>
            </w:r>
          </w:p>
        </w:tc>
        <w:tc>
          <w:tcPr>
            <w:tcW w:w="570"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12" w:space="0" w:color="000000"/>
              <w:right w:val="single" w:sz="6" w:space="0" w:color="000000"/>
            </w:tcBorders>
          </w:tcPr>
          <w:p>
            <w:pPr>
              <w:pStyle w:val="TableParagraph"/>
              <w:spacing w:before="147"/>
              <w:ind w:right="124"/>
              <w:jc w:val="right"/>
              <w:rPr>
                <w:b/>
                <w:sz w:val="18"/>
              </w:rPr>
            </w:pPr>
            <w:r>
              <w:rPr>
                <w:b/>
                <w:w w:val="99"/>
                <w:sz w:val="18"/>
              </w:rPr>
              <w:t>2</w:t>
            </w:r>
          </w:p>
        </w:tc>
        <w:tc>
          <w:tcPr>
            <w:tcW w:w="608" w:type="dxa"/>
            <w:tcBorders>
              <w:top w:val="single" w:sz="6" w:space="0" w:color="000000"/>
              <w:left w:val="single" w:sz="6" w:space="0" w:color="000000"/>
              <w:bottom w:val="single" w:sz="12" w:space="0" w:color="000000"/>
              <w:right w:val="single" w:sz="6" w:space="0" w:color="000000"/>
            </w:tcBorders>
          </w:tcPr>
          <w:p>
            <w:pPr>
              <w:pStyle w:val="TableParagraph"/>
              <w:spacing w:before="147"/>
              <w:ind w:left="18"/>
              <w:jc w:val="center"/>
              <w:rPr>
                <w:b/>
                <w:sz w:val="18"/>
              </w:rPr>
            </w:pPr>
            <w:r>
              <w:rPr>
                <w:b/>
                <w:w w:val="99"/>
                <w:sz w:val="18"/>
              </w:rPr>
              <w:t>2</w:t>
            </w:r>
          </w:p>
        </w:tc>
        <w:tc>
          <w:tcPr>
            <w:tcW w:w="37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6" w:space="0" w:color="000000"/>
              <w:left w:val="single" w:sz="6" w:space="0" w:color="000000"/>
              <w:bottom w:val="single" w:sz="12" w:space="0" w:color="000000"/>
              <w:right w:val="single" w:sz="6" w:space="0" w:color="000000"/>
            </w:tcBorders>
          </w:tcPr>
          <w:p>
            <w:pPr>
              <w:pStyle w:val="TableParagraph"/>
              <w:spacing w:before="147"/>
              <w:ind w:left="10"/>
              <w:jc w:val="center"/>
              <w:rPr>
                <w:b/>
                <w:sz w:val="18"/>
              </w:rPr>
            </w:pPr>
            <w:r>
              <w:rPr>
                <w:b/>
                <w:w w:val="99"/>
                <w:sz w:val="18"/>
              </w:rPr>
              <w:t>2</w:t>
            </w:r>
          </w:p>
        </w:tc>
        <w:tc>
          <w:tcPr>
            <w:tcW w:w="385" w:type="dxa"/>
            <w:tcBorders>
              <w:top w:val="single" w:sz="6" w:space="0" w:color="000000"/>
              <w:left w:val="single" w:sz="6" w:space="0" w:color="000000"/>
              <w:bottom w:val="single" w:sz="12" w:space="0" w:color="000000"/>
              <w:right w:val="single" w:sz="6" w:space="0" w:color="000000"/>
            </w:tcBorders>
          </w:tcPr>
          <w:p>
            <w:pPr>
              <w:pStyle w:val="TableParagraph"/>
              <w:spacing w:before="147"/>
              <w:ind w:left="138"/>
              <w:rPr>
                <w:b/>
                <w:sz w:val="18"/>
              </w:rPr>
            </w:pPr>
            <w:r>
              <w:rPr>
                <w:b/>
                <w:w w:val="99"/>
                <w:sz w:val="18"/>
              </w:rPr>
              <w:t>2</w:t>
            </w:r>
          </w:p>
        </w:tc>
        <w:tc>
          <w:tcPr>
            <w:tcW w:w="37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6" w:space="0" w:color="000000"/>
              <w:left w:val="single" w:sz="6" w:space="0" w:color="000000"/>
              <w:bottom w:val="single" w:sz="12" w:space="0" w:color="000000"/>
            </w:tcBorders>
          </w:tcPr>
          <w:p>
            <w:pPr>
              <w:pStyle w:val="TableParagraph"/>
              <w:spacing w:before="147"/>
              <w:jc w:val="center"/>
              <w:rPr>
                <w:b/>
                <w:sz w:val="18"/>
              </w:rPr>
            </w:pPr>
            <w:r>
              <w:rPr>
                <w:b/>
                <w:w w:val="99"/>
                <w:sz w:val="18"/>
              </w:rPr>
              <w:t>2</w:t>
            </w:r>
          </w:p>
        </w:tc>
      </w:tr>
      <w:tr>
        <w:trPr>
          <w:trHeight w:val="262" w:hRule="atLeast"/>
        </w:trPr>
        <w:tc>
          <w:tcPr>
            <w:tcW w:w="5615"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56"/>
              <w:rPr>
                <w:b/>
                <w:sz w:val="18"/>
              </w:rPr>
            </w:pPr>
            <w:r>
              <w:rPr>
                <w:b/>
                <w:sz w:val="18"/>
              </w:rPr>
              <w:t>FIR-TE3.9 Complete post-flight briefing and administration</w:t>
            </w: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shd w:val="clear" w:color="auto" w:fill="FCE9D9"/>
          </w:tcPr>
          <w:p>
            <w:pPr>
              <w:pStyle w:val="TableParagraph"/>
              <w:rPr>
                <w:rFonts w:ascii="Times New Roman"/>
                <w:sz w:val="18"/>
              </w:rPr>
            </w:pPr>
          </w:p>
        </w:tc>
      </w:tr>
      <w:tr>
        <w:trPr>
          <w:trHeight w:val="867" w:hRule="atLeast"/>
        </w:trPr>
        <w:tc>
          <w:tcPr>
            <w:tcW w:w="792" w:type="dxa"/>
            <w:tcBorders>
              <w:top w:val="single" w:sz="12" w:space="0" w:color="000000"/>
              <w:bottom w:val="single" w:sz="12" w:space="0" w:color="000000"/>
              <w:right w:val="single" w:sz="6" w:space="0" w:color="000000"/>
            </w:tcBorders>
          </w:tcPr>
          <w:p>
            <w:pPr>
              <w:pStyle w:val="TableParagraph"/>
              <w:spacing w:before="13"/>
              <w:jc w:val="right"/>
              <w:rPr>
                <w:sz w:val="18"/>
              </w:rPr>
            </w:pPr>
            <w:r>
              <w:rPr>
                <w:w w:val="95"/>
                <w:sz w:val="18"/>
              </w:rPr>
              <w:t>(b)</w:t>
            </w: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13"/>
              <w:ind w:left="64" w:right="551"/>
              <w:rPr>
                <w:sz w:val="18"/>
              </w:rPr>
            </w:pPr>
            <w:r>
              <w:rPr>
                <w:sz w:val="18"/>
              </w:rPr>
              <w:t>Complete post-training administration demonstrating performance criteria in element FIR4.6 of unit FIR4 (conduct aeronautical knowledge training and flight training)</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248"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8"/>
              <w:ind w:left="64"/>
              <w:rPr>
                <w:b/>
                <w:sz w:val="18"/>
              </w:rPr>
            </w:pPr>
            <w:r>
              <w:rPr>
                <w:b/>
                <w:color w:val="252525"/>
                <w:sz w:val="18"/>
              </w:rPr>
              <w:t>FIR4.6 Complete post-training administration</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60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rPr>
                <w:rFonts w:ascii="Times New Roman"/>
                <w:sz w:val="18"/>
              </w:rPr>
            </w:pPr>
          </w:p>
        </w:tc>
      </w:tr>
      <w:tr>
        <w:trPr>
          <w:trHeight w:val="663"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630" w:val="left" w:leader="none"/>
              </w:tabs>
              <w:spacing w:before="13"/>
              <w:ind w:left="64" w:right="195"/>
              <w:rPr>
                <w:sz w:val="18"/>
              </w:rPr>
            </w:pPr>
            <w:r>
              <w:rPr>
                <w:sz w:val="18"/>
              </w:rPr>
              <w:t>(a)</w:t>
              <w:tab/>
              <w:t>record achievement, or otherwise, of</w:t>
            </w:r>
            <w:r>
              <w:rPr>
                <w:spacing w:val="-20"/>
                <w:sz w:val="18"/>
              </w:rPr>
              <w:t> </w:t>
            </w:r>
            <w:r>
              <w:rPr>
                <w:sz w:val="18"/>
              </w:rPr>
              <w:t>competency, any remedial training required and identify content of the next training</w:t>
            </w:r>
            <w:r>
              <w:rPr>
                <w:spacing w:val="-3"/>
                <w:sz w:val="18"/>
              </w:rPr>
              <w:t> </w:t>
            </w:r>
            <w:r>
              <w:rPr>
                <w:sz w:val="18"/>
              </w:rPr>
              <w:t>exercise;</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right="98"/>
              <w:jc w:val="right"/>
              <w:rPr>
                <w:b/>
                <w:sz w:val="18"/>
              </w:rPr>
            </w:pPr>
            <w:r>
              <w:rPr>
                <w:b/>
                <w:w w:val="99"/>
                <w:sz w:val="18"/>
              </w:rPr>
              <w:t>D</w:t>
            </w: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right="188"/>
              <w:jc w:val="right"/>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left="28"/>
              <w:jc w:val="center"/>
              <w:rPr>
                <w:b/>
                <w:sz w:val="18"/>
              </w:rPr>
            </w:pPr>
            <w:r>
              <w:rPr>
                <w:b/>
                <w:w w:val="99"/>
                <w:sz w:val="18"/>
              </w:rPr>
              <w:t>3</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left="24"/>
              <w:jc w:val="center"/>
              <w:rPr>
                <w:b/>
                <w:sz w:val="18"/>
              </w:rPr>
            </w:pPr>
            <w:r>
              <w:rPr>
                <w:b/>
                <w:w w:val="99"/>
                <w:sz w:val="18"/>
              </w:rPr>
              <w:t>3</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left="22"/>
              <w:jc w:val="center"/>
              <w:rPr>
                <w:b/>
                <w:sz w:val="18"/>
              </w:rPr>
            </w:pPr>
            <w:r>
              <w:rPr>
                <w:b/>
                <w:w w:val="99"/>
                <w:sz w:val="18"/>
              </w:rPr>
              <w:t>3</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right="124"/>
              <w:jc w:val="right"/>
              <w:rPr>
                <w:b/>
                <w:sz w:val="18"/>
              </w:rPr>
            </w:pPr>
            <w:r>
              <w:rPr>
                <w:b/>
                <w:w w:val="99"/>
                <w:sz w:val="18"/>
              </w:rPr>
              <w:t>3</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left="18"/>
              <w:jc w:val="center"/>
              <w:rPr>
                <w:b/>
                <w:sz w:val="18"/>
              </w:rPr>
            </w:pPr>
            <w:r>
              <w:rPr>
                <w:b/>
                <w:w w:val="99"/>
                <w:sz w:val="18"/>
              </w:rPr>
              <w:t>3</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left="10"/>
              <w:jc w:val="center"/>
              <w:rPr>
                <w:b/>
                <w:sz w:val="18"/>
              </w:rPr>
            </w:pPr>
            <w:r>
              <w:rPr>
                <w:b/>
                <w:w w:val="99"/>
                <w:sz w:val="18"/>
              </w:rPr>
              <w:t>3</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left="138"/>
              <w:rPr>
                <w:b/>
                <w:sz w:val="18"/>
              </w:rPr>
            </w:pPr>
            <w:r>
              <w:rPr>
                <w:b/>
                <w:w w:val="99"/>
                <w:sz w:val="18"/>
              </w:rPr>
              <w:t>3</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7"/>
              <w:rPr>
                <w:rFonts w:ascii="Times New Roman"/>
                <w:sz w:val="18"/>
              </w:rPr>
            </w:pPr>
          </w:p>
          <w:p>
            <w:pPr>
              <w:pStyle w:val="TableParagraph"/>
              <w:jc w:val="center"/>
              <w:rPr>
                <w:b/>
                <w:sz w:val="18"/>
              </w:rPr>
            </w:pPr>
            <w:r>
              <w:rPr>
                <w:b/>
                <w:w w:val="99"/>
                <w:sz w:val="18"/>
              </w:rPr>
              <w:t>2</w:t>
            </w:r>
          </w:p>
        </w:tc>
      </w:tr>
      <w:tr>
        <w:trPr>
          <w:trHeight w:val="661"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spacing w:before="13"/>
              <w:ind w:left="64" w:right="215"/>
              <w:jc w:val="both"/>
              <w:rPr>
                <w:sz w:val="18"/>
              </w:rPr>
            </w:pPr>
            <w:r>
              <w:rPr>
                <w:sz w:val="18"/>
              </w:rPr>
              <w:t>(b) administration procedures required for issue of an endorsement or military equivalent are completed where applicable.</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right="98"/>
              <w:jc w:val="right"/>
              <w:rPr>
                <w:b/>
                <w:sz w:val="18"/>
              </w:rPr>
            </w:pPr>
            <w:r>
              <w:rPr>
                <w:b/>
                <w:w w:val="99"/>
                <w:sz w:val="18"/>
              </w:rPr>
              <w:t>D</w:t>
            </w: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right="188"/>
              <w:jc w:val="right"/>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left="28"/>
              <w:jc w:val="center"/>
              <w:rPr>
                <w:b/>
                <w:sz w:val="18"/>
              </w:rPr>
            </w:pPr>
            <w:r>
              <w:rPr>
                <w:b/>
                <w:w w:val="99"/>
                <w:sz w:val="18"/>
              </w:rPr>
              <w:t>3</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left="24"/>
              <w:jc w:val="center"/>
              <w:rPr>
                <w:b/>
                <w:sz w:val="18"/>
              </w:rPr>
            </w:pPr>
            <w:r>
              <w:rPr>
                <w:b/>
                <w:w w:val="99"/>
                <w:sz w:val="18"/>
              </w:rPr>
              <w:t>3</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left="22"/>
              <w:jc w:val="center"/>
              <w:rPr>
                <w:b/>
                <w:sz w:val="18"/>
              </w:rPr>
            </w:pPr>
            <w:r>
              <w:rPr>
                <w:b/>
                <w:w w:val="99"/>
                <w:sz w:val="18"/>
              </w:rPr>
              <w:t>3</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right="124"/>
              <w:jc w:val="right"/>
              <w:rPr>
                <w:b/>
                <w:sz w:val="18"/>
              </w:rPr>
            </w:pPr>
            <w:r>
              <w:rPr>
                <w:b/>
                <w:w w:val="99"/>
                <w:sz w:val="18"/>
              </w:rPr>
              <w:t>3</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left="18"/>
              <w:jc w:val="center"/>
              <w:rPr>
                <w:b/>
                <w:sz w:val="18"/>
              </w:rPr>
            </w:pPr>
            <w:r>
              <w:rPr>
                <w:b/>
                <w:w w:val="99"/>
                <w:sz w:val="18"/>
              </w:rPr>
              <w:t>3</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left="10"/>
              <w:jc w:val="center"/>
              <w:rPr>
                <w:b/>
                <w:sz w:val="18"/>
              </w:rPr>
            </w:pPr>
            <w:r>
              <w:rPr>
                <w:b/>
                <w:w w:val="99"/>
                <w:sz w:val="18"/>
              </w:rPr>
              <w:t>3</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7"/>
              <w:rPr>
                <w:rFonts w:ascii="Times New Roman"/>
                <w:sz w:val="18"/>
              </w:rPr>
            </w:pPr>
          </w:p>
          <w:p>
            <w:pPr>
              <w:pStyle w:val="TableParagraph"/>
              <w:ind w:left="138"/>
              <w:rPr>
                <w:b/>
                <w:sz w:val="18"/>
              </w:rPr>
            </w:pPr>
            <w:r>
              <w:rPr>
                <w:b/>
                <w:w w:val="99"/>
                <w:sz w:val="18"/>
              </w:rPr>
              <w:t>3</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7"/>
              <w:rPr>
                <w:rFonts w:ascii="Times New Roman"/>
                <w:sz w:val="18"/>
              </w:rPr>
            </w:pPr>
          </w:p>
          <w:p>
            <w:pPr>
              <w:pStyle w:val="TableParagraph"/>
              <w:jc w:val="center"/>
              <w:rPr>
                <w:b/>
                <w:sz w:val="18"/>
              </w:rPr>
            </w:pPr>
            <w:r>
              <w:rPr>
                <w:b/>
                <w:w w:val="99"/>
                <w:sz w:val="18"/>
              </w:rPr>
              <w:t>2</w:t>
            </w:r>
          </w:p>
        </w:tc>
      </w:tr>
      <w:tr>
        <w:trPr>
          <w:trHeight w:val="454"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630" w:val="left" w:leader="none"/>
              </w:tabs>
              <w:spacing w:before="13"/>
              <w:ind w:left="64" w:right="205"/>
              <w:rPr>
                <w:sz w:val="18"/>
              </w:rPr>
            </w:pPr>
            <w:r>
              <w:rPr>
                <w:sz w:val="18"/>
              </w:rPr>
              <w:t>(c)</w:t>
              <w:tab/>
              <w:t>inform relevant staff of trainee’s performance and results where required;</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spacing w:before="111"/>
              <w:ind w:right="98"/>
              <w:jc w:val="right"/>
              <w:rPr>
                <w:b/>
                <w:sz w:val="18"/>
              </w:rPr>
            </w:pPr>
            <w:r>
              <w:rPr>
                <w:b/>
                <w:w w:val="99"/>
                <w:sz w:val="18"/>
              </w:rPr>
              <w:t>D</w:t>
            </w: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11"/>
              <w:ind w:right="188"/>
              <w:jc w:val="right"/>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11"/>
              <w:ind w:left="28"/>
              <w:jc w:val="center"/>
              <w:rPr>
                <w:b/>
                <w:sz w:val="18"/>
              </w:rPr>
            </w:pPr>
            <w:r>
              <w:rPr>
                <w:b/>
                <w:w w:val="99"/>
                <w:sz w:val="18"/>
              </w:rPr>
              <w:t>3</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11"/>
              <w:ind w:left="24"/>
              <w:jc w:val="center"/>
              <w:rPr>
                <w:b/>
                <w:sz w:val="18"/>
              </w:rPr>
            </w:pPr>
            <w:r>
              <w:rPr>
                <w:b/>
                <w:w w:val="99"/>
                <w:sz w:val="18"/>
              </w:rPr>
              <w:t>3</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11"/>
              <w:ind w:left="22"/>
              <w:jc w:val="center"/>
              <w:rPr>
                <w:b/>
                <w:sz w:val="18"/>
              </w:rPr>
            </w:pPr>
            <w:r>
              <w:rPr>
                <w:b/>
                <w:w w:val="99"/>
                <w:sz w:val="18"/>
              </w:rPr>
              <w:t>3</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11"/>
              <w:ind w:right="124"/>
              <w:jc w:val="right"/>
              <w:rPr>
                <w:b/>
                <w:sz w:val="18"/>
              </w:rPr>
            </w:pPr>
            <w:r>
              <w:rPr>
                <w:b/>
                <w:w w:val="99"/>
                <w:sz w:val="18"/>
              </w:rPr>
              <w:t>3</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11"/>
              <w:ind w:left="18"/>
              <w:jc w:val="center"/>
              <w:rPr>
                <w:b/>
                <w:sz w:val="18"/>
              </w:rPr>
            </w:pPr>
            <w:r>
              <w:rPr>
                <w:b/>
                <w:w w:val="99"/>
                <w:sz w:val="18"/>
              </w:rPr>
              <w:t>3</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11"/>
              <w:ind w:left="10"/>
              <w:jc w:val="center"/>
              <w:rPr>
                <w:b/>
                <w:sz w:val="18"/>
              </w:rPr>
            </w:pPr>
            <w:r>
              <w:rPr>
                <w:b/>
                <w:w w:val="99"/>
                <w:sz w:val="18"/>
              </w:rPr>
              <w:t>3</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11"/>
              <w:ind w:left="138"/>
              <w:rPr>
                <w:b/>
                <w:sz w:val="18"/>
              </w:rPr>
            </w:pPr>
            <w:r>
              <w:rPr>
                <w:b/>
                <w:w w:val="99"/>
                <w:sz w:val="18"/>
              </w:rPr>
              <w:t>3</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11"/>
              <w:jc w:val="center"/>
              <w:rPr>
                <w:b/>
                <w:sz w:val="18"/>
              </w:rPr>
            </w:pPr>
            <w:r>
              <w:rPr>
                <w:b/>
                <w:w w:val="99"/>
                <w:sz w:val="18"/>
              </w:rPr>
              <w:t>2</w:t>
            </w:r>
          </w:p>
        </w:tc>
      </w:tr>
      <w:tr>
        <w:trPr>
          <w:trHeight w:val="457" w:hRule="atLeast"/>
        </w:trPr>
        <w:tc>
          <w:tcPr>
            <w:tcW w:w="792"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4823" w:type="dxa"/>
            <w:tcBorders>
              <w:top w:val="single" w:sz="12" w:space="0" w:color="000000"/>
              <w:left w:val="single" w:sz="6" w:space="0" w:color="000000"/>
              <w:bottom w:val="single" w:sz="12" w:space="0" w:color="000000"/>
              <w:right w:val="single" w:sz="6" w:space="0" w:color="000000"/>
            </w:tcBorders>
          </w:tcPr>
          <w:p>
            <w:pPr>
              <w:pStyle w:val="TableParagraph"/>
              <w:tabs>
                <w:tab w:pos="630" w:val="left" w:leader="none"/>
              </w:tabs>
              <w:spacing w:before="13"/>
              <w:ind w:left="64" w:right="406"/>
              <w:rPr>
                <w:sz w:val="18"/>
              </w:rPr>
            </w:pPr>
            <w:r>
              <w:rPr>
                <w:sz w:val="18"/>
              </w:rPr>
              <w:t>(d)</w:t>
              <w:tab/>
              <w:t>review effectiveness of training and identify</w:t>
            </w:r>
            <w:r>
              <w:rPr>
                <w:spacing w:val="-20"/>
                <w:sz w:val="18"/>
              </w:rPr>
              <w:t> </w:t>
            </w:r>
            <w:r>
              <w:rPr>
                <w:sz w:val="18"/>
              </w:rPr>
              <w:t>any adjustments to delivery, presentation and</w:t>
            </w:r>
            <w:r>
              <w:rPr>
                <w:spacing w:val="-9"/>
                <w:sz w:val="18"/>
              </w:rPr>
              <w:t> </w:t>
            </w:r>
            <w:r>
              <w:rPr>
                <w:sz w:val="18"/>
              </w:rPr>
              <w:t>content</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4" w:type="dxa"/>
            <w:tcBorders>
              <w:top w:val="single" w:sz="12" w:space="0" w:color="000000"/>
              <w:left w:val="single" w:sz="6" w:space="0" w:color="000000"/>
              <w:bottom w:val="single" w:sz="12" w:space="0" w:color="000000"/>
              <w:right w:val="single" w:sz="6" w:space="0" w:color="000000"/>
            </w:tcBorders>
          </w:tcPr>
          <w:p>
            <w:pPr>
              <w:pStyle w:val="TableParagraph"/>
              <w:spacing w:before="111"/>
              <w:ind w:right="98"/>
              <w:jc w:val="right"/>
              <w:rPr>
                <w:b/>
                <w:sz w:val="18"/>
              </w:rPr>
            </w:pPr>
            <w:r>
              <w:rPr>
                <w:b/>
                <w:w w:val="99"/>
                <w:sz w:val="18"/>
              </w:rPr>
              <w:t>D</w:t>
            </w:r>
          </w:p>
        </w:tc>
        <w:tc>
          <w:tcPr>
            <w:tcW w:w="367"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23" w:type="dxa"/>
            <w:tcBorders>
              <w:top w:val="single" w:sz="12" w:space="0" w:color="000000"/>
              <w:left w:val="single" w:sz="6" w:space="0" w:color="000000"/>
              <w:bottom w:val="single" w:sz="12" w:space="0" w:color="000000"/>
              <w:right w:val="single" w:sz="6" w:space="0" w:color="000000"/>
            </w:tcBorders>
          </w:tcPr>
          <w:p>
            <w:pPr>
              <w:pStyle w:val="TableParagraph"/>
              <w:spacing w:before="111"/>
              <w:ind w:right="188"/>
              <w:jc w:val="right"/>
              <w:rPr>
                <w:b/>
                <w:sz w:val="18"/>
              </w:rPr>
            </w:pPr>
            <w:r>
              <w:rPr>
                <w:b/>
                <w:w w:val="99"/>
                <w:sz w:val="18"/>
              </w:rPr>
              <w:t>3</w:t>
            </w:r>
          </w:p>
        </w:tc>
        <w:tc>
          <w:tcPr>
            <w:tcW w:w="38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4" w:type="dxa"/>
            <w:tcBorders>
              <w:top w:val="single" w:sz="12" w:space="0" w:color="000000"/>
              <w:left w:val="single" w:sz="6" w:space="0" w:color="000000"/>
              <w:bottom w:val="single" w:sz="12" w:space="0" w:color="000000"/>
              <w:right w:val="single" w:sz="6" w:space="0" w:color="000000"/>
            </w:tcBorders>
          </w:tcPr>
          <w:p>
            <w:pPr>
              <w:pStyle w:val="TableParagraph"/>
              <w:spacing w:before="111"/>
              <w:ind w:left="28"/>
              <w:jc w:val="center"/>
              <w:rPr>
                <w:b/>
                <w:sz w:val="18"/>
              </w:rPr>
            </w:pPr>
            <w:r>
              <w:rPr>
                <w:b/>
                <w:w w:val="99"/>
                <w:sz w:val="18"/>
              </w:rPr>
              <w:t>3</w:t>
            </w:r>
          </w:p>
        </w:tc>
        <w:tc>
          <w:tcPr>
            <w:tcW w:w="3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8"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11"/>
              <w:ind w:left="24"/>
              <w:jc w:val="center"/>
              <w:rPr>
                <w:b/>
                <w:sz w:val="18"/>
              </w:rPr>
            </w:pPr>
            <w:r>
              <w:rPr>
                <w:b/>
                <w:w w:val="99"/>
                <w:sz w:val="18"/>
              </w:rPr>
              <w:t>3</w:t>
            </w:r>
          </w:p>
        </w:tc>
        <w:tc>
          <w:tcPr>
            <w:tcW w:w="606" w:type="dxa"/>
            <w:tcBorders>
              <w:top w:val="single" w:sz="12" w:space="0" w:color="000000"/>
              <w:left w:val="single" w:sz="6" w:space="0" w:color="000000"/>
              <w:bottom w:val="single" w:sz="12" w:space="0" w:color="000000"/>
              <w:right w:val="single" w:sz="6" w:space="0" w:color="000000"/>
            </w:tcBorders>
          </w:tcPr>
          <w:p>
            <w:pPr>
              <w:pStyle w:val="TableParagraph"/>
              <w:spacing w:before="111"/>
              <w:ind w:left="22"/>
              <w:jc w:val="center"/>
              <w:rPr>
                <w:b/>
                <w:sz w:val="18"/>
              </w:rPr>
            </w:pPr>
            <w:r>
              <w:rPr>
                <w:b/>
                <w:w w:val="99"/>
                <w:sz w:val="18"/>
              </w:rPr>
              <w:t>3</w:t>
            </w:r>
          </w:p>
        </w:tc>
        <w:tc>
          <w:tcPr>
            <w:tcW w:w="570"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11"/>
              <w:ind w:right="124"/>
              <w:jc w:val="right"/>
              <w:rPr>
                <w:b/>
                <w:sz w:val="18"/>
              </w:rPr>
            </w:pPr>
            <w:r>
              <w:rPr>
                <w:b/>
                <w:w w:val="99"/>
                <w:sz w:val="18"/>
              </w:rPr>
              <w:t>3</w:t>
            </w:r>
          </w:p>
        </w:tc>
        <w:tc>
          <w:tcPr>
            <w:tcW w:w="608" w:type="dxa"/>
            <w:tcBorders>
              <w:top w:val="single" w:sz="12" w:space="0" w:color="000000"/>
              <w:left w:val="single" w:sz="6" w:space="0" w:color="000000"/>
              <w:bottom w:val="single" w:sz="12" w:space="0" w:color="000000"/>
              <w:right w:val="single" w:sz="6" w:space="0" w:color="000000"/>
            </w:tcBorders>
          </w:tcPr>
          <w:p>
            <w:pPr>
              <w:pStyle w:val="TableParagraph"/>
              <w:spacing w:before="111"/>
              <w:ind w:left="18"/>
              <w:jc w:val="center"/>
              <w:rPr>
                <w:b/>
                <w:sz w:val="18"/>
              </w:rPr>
            </w:pPr>
            <w:r>
              <w:rPr>
                <w:b/>
                <w:w w:val="99"/>
                <w:sz w:val="18"/>
              </w:rPr>
              <w:t>3</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71" w:type="dxa"/>
            <w:tcBorders>
              <w:top w:val="single" w:sz="12" w:space="0" w:color="000000"/>
              <w:left w:val="single" w:sz="6" w:space="0" w:color="000000"/>
              <w:bottom w:val="single" w:sz="12" w:space="0" w:color="000000"/>
              <w:right w:val="single" w:sz="6" w:space="0" w:color="000000"/>
            </w:tcBorders>
          </w:tcPr>
          <w:p>
            <w:pPr>
              <w:pStyle w:val="TableParagraph"/>
              <w:spacing w:before="111"/>
              <w:ind w:left="10"/>
              <w:jc w:val="center"/>
              <w:rPr>
                <w:b/>
                <w:sz w:val="18"/>
              </w:rPr>
            </w:pPr>
            <w:r>
              <w:rPr>
                <w:b/>
                <w:w w:val="99"/>
                <w:sz w:val="18"/>
              </w:rPr>
              <w:t>3</w:t>
            </w:r>
          </w:p>
        </w:tc>
        <w:tc>
          <w:tcPr>
            <w:tcW w:w="385" w:type="dxa"/>
            <w:tcBorders>
              <w:top w:val="single" w:sz="12" w:space="0" w:color="000000"/>
              <w:left w:val="single" w:sz="6" w:space="0" w:color="000000"/>
              <w:bottom w:val="single" w:sz="12" w:space="0" w:color="000000"/>
              <w:right w:val="single" w:sz="6" w:space="0" w:color="000000"/>
            </w:tcBorders>
          </w:tcPr>
          <w:p>
            <w:pPr>
              <w:pStyle w:val="TableParagraph"/>
              <w:spacing w:before="111"/>
              <w:ind w:left="138"/>
              <w:rPr>
                <w:b/>
                <w:sz w:val="18"/>
              </w:rPr>
            </w:pPr>
            <w:r>
              <w:rPr>
                <w:b/>
                <w:w w:val="99"/>
                <w:sz w:val="18"/>
              </w:rPr>
              <w:t>3</w:t>
            </w:r>
          </w:p>
        </w:tc>
        <w:tc>
          <w:tcPr>
            <w:tcW w:w="37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34" w:type="dxa"/>
            <w:tcBorders>
              <w:top w:val="single" w:sz="12" w:space="0" w:color="000000"/>
              <w:left w:val="single" w:sz="6" w:space="0" w:color="000000"/>
              <w:bottom w:val="single" w:sz="12" w:space="0" w:color="000000"/>
            </w:tcBorders>
          </w:tcPr>
          <w:p>
            <w:pPr>
              <w:pStyle w:val="TableParagraph"/>
              <w:spacing w:before="111"/>
              <w:jc w:val="center"/>
              <w:rPr>
                <w:b/>
                <w:sz w:val="18"/>
              </w:rPr>
            </w:pPr>
            <w:r>
              <w:rPr>
                <w:b/>
                <w:w w:val="99"/>
                <w:sz w:val="18"/>
              </w:rPr>
              <w:t>2</w:t>
            </w:r>
          </w:p>
        </w:tc>
      </w:tr>
    </w:tbl>
    <w:sectPr>
      <w:pgSz w:w="16840" w:h="23820"/>
      <w:pgMar w:header="361" w:footer="0" w:top="760" w:bottom="280" w:left="260" w:right="11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w:altName w:val="Cambria"/>
    <w:charset w:val="0"/>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u w:val="none"/>
      </w:rPr>
    </w:pPr>
    <w:r>
      <w:rPr/>
      <w:pict>
        <v:shapetype id="_x0000_t202" o:spt="202" coordsize="21600,21600" path="m,l,21600r21600,l21600,xe">
          <v:stroke joinstyle="miter"/>
          <v:path gradientshapeok="t" o:connecttype="rect"/>
        </v:shapetype>
        <v:shape style="position:absolute;margin-left:25.879999pt;margin-top:17.074898pt;width:790.3pt;height:20.75pt;mso-position-horizontal-relative:page;mso-position-vertical-relative:page;z-index:-265480192" type="#_x0000_t202" filled="false" stroked="false">
          <v:textbox inset="0,0,0,0">
            <w:txbxContent>
              <w:p>
                <w:pPr>
                  <w:pStyle w:val="BodyText"/>
                  <w:tabs>
                    <w:tab w:pos="4273" w:val="left" w:leader="none"/>
                    <w:tab w:pos="15785" w:val="left" w:leader="none"/>
                  </w:tabs>
                  <w:spacing w:before="19"/>
                  <w:ind w:left="20"/>
                  <w:rPr>
                    <w:u w:val="none"/>
                  </w:rPr>
                </w:pPr>
                <w:r>
                  <w:rPr>
                    <w:w w:val="99"/>
                    <w:u w:val="single" w:color="612322"/>
                  </w:rPr>
                  <w:t> </w:t>
                </w:r>
                <w:r>
                  <w:rPr>
                    <w:u w:val="single" w:color="612322"/>
                  </w:rPr>
                  <w:tab/>
                  <w:t>Flight Instructor - Grade 3 (H) Training</w:t>
                </w:r>
                <w:r>
                  <w:rPr>
                    <w:spacing w:val="-24"/>
                    <w:u w:val="single" w:color="612322"/>
                  </w:rPr>
                  <w:t> </w:t>
                </w:r>
                <w:r>
                  <w:rPr>
                    <w:u w:val="single" w:color="612322"/>
                  </w:rPr>
                  <w:t>Endorsement</w:t>
                  <w:tab/>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Cambria" w:hAnsi="Cambria" w:eastAsia="Cambria" w:cs="Cambria"/>
      <w:sz w:val="32"/>
      <w:szCs w:val="32"/>
      <w:u w:val="single" w:color="00000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Flight Instructor - Grade 3 (H) Training Endorsement</dc:title>
  <dcterms:created xsi:type="dcterms:W3CDTF">2021-11-10T00:50:42Z</dcterms:created>
  <dcterms:modified xsi:type="dcterms:W3CDTF">2021-11-10T00:50:42Z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2018-03-09T00:00:00Z</vt:filetime>
  </property>
  <property fmtid="{D5CDD505-2E9C-101B-9397-08002B2CF9AE}" pid="3" name="Creator">
    <vt:lpwstr>Microsoft® Word 2010</vt:lpwstr>
  </property>
  <property fmtid="{D5CDD505-2E9C-101B-9397-08002B2CF9AE}" pid="4" name="LastSaved">
    <vt:filetime>2021-11-10T00:00:00Z</vt:filetime>
  </property>
</Properties>
</file>