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C40FE" w14:textId="77777777" w:rsidR="003B04E1" w:rsidRDefault="003B04E1">
      <w:pPr>
        <w:pStyle w:val="BodyText"/>
        <w:rPr>
          <w:rFonts w:ascii="Times New Roman"/>
          <w:sz w:val="20"/>
        </w:rPr>
      </w:pPr>
    </w:p>
    <w:p w14:paraId="58CC40FF" w14:textId="77777777" w:rsidR="003B04E1" w:rsidRDefault="003B04E1">
      <w:pPr>
        <w:pStyle w:val="BodyText"/>
        <w:rPr>
          <w:rFonts w:ascii="Times New Roman"/>
          <w:sz w:val="20"/>
        </w:rPr>
      </w:pPr>
    </w:p>
    <w:p w14:paraId="58CC4100" w14:textId="77777777" w:rsidR="003B04E1" w:rsidRDefault="005305A4">
      <w:pPr>
        <w:spacing w:before="256"/>
        <w:ind w:left="1317" w:right="1257"/>
        <w:jc w:val="center"/>
        <w:rPr>
          <w:b/>
          <w:sz w:val="48"/>
        </w:rPr>
      </w:pPr>
      <w:r>
        <w:rPr>
          <w:b/>
          <w:sz w:val="48"/>
        </w:rPr>
        <w:t>Instructor rating</w:t>
      </w:r>
    </w:p>
    <w:p w14:paraId="58CC4101" w14:textId="77777777" w:rsidR="003B04E1" w:rsidRDefault="003B04E1">
      <w:pPr>
        <w:pStyle w:val="BodyText"/>
        <w:rPr>
          <w:b/>
          <w:sz w:val="54"/>
        </w:rPr>
      </w:pPr>
    </w:p>
    <w:p w14:paraId="58CC4102" w14:textId="77777777" w:rsidR="003B04E1" w:rsidRDefault="003B04E1">
      <w:pPr>
        <w:pStyle w:val="BodyText"/>
        <w:spacing w:before="10"/>
        <w:rPr>
          <w:b/>
          <w:sz w:val="76"/>
        </w:rPr>
      </w:pPr>
    </w:p>
    <w:p w14:paraId="58CC4103" w14:textId="77777777" w:rsidR="003B04E1" w:rsidRDefault="005305A4">
      <w:pPr>
        <w:spacing w:line="276" w:lineRule="auto"/>
        <w:ind w:left="1319" w:right="1257"/>
        <w:jc w:val="center"/>
        <w:rPr>
          <w:b/>
          <w:sz w:val="48"/>
        </w:rPr>
      </w:pPr>
      <w:r>
        <w:rPr>
          <w:b/>
          <w:sz w:val="48"/>
        </w:rPr>
        <w:t>Multi-engine aeroplane class rating instructor training endorsement</w:t>
      </w:r>
    </w:p>
    <w:p w14:paraId="58CC4104" w14:textId="77777777" w:rsidR="003B04E1" w:rsidRDefault="003B04E1">
      <w:pPr>
        <w:pStyle w:val="BodyText"/>
        <w:rPr>
          <w:b/>
          <w:sz w:val="54"/>
        </w:rPr>
      </w:pPr>
    </w:p>
    <w:p w14:paraId="58CC4105" w14:textId="77777777" w:rsidR="003B04E1" w:rsidRDefault="003B04E1">
      <w:pPr>
        <w:pStyle w:val="BodyText"/>
        <w:rPr>
          <w:b/>
          <w:sz w:val="54"/>
        </w:rPr>
      </w:pPr>
    </w:p>
    <w:p w14:paraId="58CC4106" w14:textId="77777777" w:rsidR="003B04E1" w:rsidRDefault="003B04E1">
      <w:pPr>
        <w:pStyle w:val="BodyText"/>
        <w:rPr>
          <w:b/>
          <w:sz w:val="54"/>
        </w:rPr>
      </w:pPr>
    </w:p>
    <w:p w14:paraId="58CC4107" w14:textId="77777777" w:rsidR="003B04E1" w:rsidRDefault="003B04E1">
      <w:pPr>
        <w:pStyle w:val="BodyText"/>
        <w:rPr>
          <w:b/>
          <w:sz w:val="54"/>
        </w:rPr>
      </w:pPr>
    </w:p>
    <w:p w14:paraId="58CC4108" w14:textId="77777777" w:rsidR="003B04E1" w:rsidRDefault="003B04E1">
      <w:pPr>
        <w:pStyle w:val="BodyText"/>
        <w:rPr>
          <w:b/>
          <w:sz w:val="54"/>
        </w:rPr>
      </w:pPr>
    </w:p>
    <w:p w14:paraId="58CC4109" w14:textId="77777777" w:rsidR="003B04E1" w:rsidRDefault="003B04E1">
      <w:pPr>
        <w:pStyle w:val="BodyText"/>
        <w:rPr>
          <w:b/>
          <w:sz w:val="54"/>
        </w:rPr>
      </w:pPr>
    </w:p>
    <w:p w14:paraId="58CC410A" w14:textId="77777777" w:rsidR="003B04E1" w:rsidRDefault="003B04E1">
      <w:pPr>
        <w:pStyle w:val="BodyText"/>
        <w:rPr>
          <w:b/>
          <w:sz w:val="54"/>
        </w:rPr>
      </w:pPr>
    </w:p>
    <w:p w14:paraId="58CC410B" w14:textId="77777777" w:rsidR="003B04E1" w:rsidRDefault="003B04E1">
      <w:pPr>
        <w:pStyle w:val="BodyText"/>
        <w:rPr>
          <w:b/>
          <w:sz w:val="54"/>
        </w:rPr>
      </w:pPr>
    </w:p>
    <w:p w14:paraId="58CC410C" w14:textId="77777777" w:rsidR="003B04E1" w:rsidRDefault="003B04E1">
      <w:pPr>
        <w:pStyle w:val="BodyText"/>
        <w:rPr>
          <w:b/>
          <w:sz w:val="54"/>
        </w:rPr>
      </w:pPr>
    </w:p>
    <w:p w14:paraId="58CC410D" w14:textId="77777777" w:rsidR="003B04E1" w:rsidRDefault="003B04E1">
      <w:pPr>
        <w:pStyle w:val="BodyText"/>
        <w:rPr>
          <w:b/>
          <w:sz w:val="54"/>
        </w:rPr>
      </w:pPr>
    </w:p>
    <w:p w14:paraId="58CC410E" w14:textId="77777777" w:rsidR="003B04E1" w:rsidRDefault="003B04E1">
      <w:pPr>
        <w:pStyle w:val="BodyText"/>
        <w:spacing w:before="9"/>
        <w:rPr>
          <w:b/>
          <w:sz w:val="62"/>
        </w:rPr>
      </w:pPr>
    </w:p>
    <w:p w14:paraId="58CC410F" w14:textId="77777777" w:rsidR="003B04E1" w:rsidRDefault="005305A4">
      <w:pPr>
        <w:pStyle w:val="Heading4"/>
        <w:ind w:left="1319" w:right="1257" w:firstLine="0"/>
        <w:jc w:val="center"/>
      </w:pPr>
      <w:r>
        <w:t>Version 1.0</w:t>
      </w:r>
    </w:p>
    <w:p w14:paraId="58CC4110" w14:textId="77777777" w:rsidR="003B04E1" w:rsidRDefault="003B04E1">
      <w:pPr>
        <w:pStyle w:val="BodyText"/>
        <w:rPr>
          <w:b/>
          <w:sz w:val="24"/>
        </w:rPr>
      </w:pPr>
    </w:p>
    <w:p w14:paraId="58CC4111" w14:textId="77777777" w:rsidR="003B04E1" w:rsidRDefault="003B04E1">
      <w:pPr>
        <w:pStyle w:val="BodyText"/>
        <w:spacing w:before="7"/>
        <w:rPr>
          <w:b/>
          <w:sz w:val="25"/>
        </w:rPr>
      </w:pPr>
    </w:p>
    <w:p w14:paraId="58CC4112" w14:textId="77777777" w:rsidR="003B04E1" w:rsidRDefault="005305A4">
      <w:pPr>
        <w:pStyle w:val="Heading4"/>
        <w:ind w:left="1319" w:right="1255" w:firstLine="0"/>
        <w:jc w:val="center"/>
      </w:pPr>
      <w:r>
        <w:t>File ref: D17/345060</w:t>
      </w:r>
    </w:p>
    <w:p w14:paraId="58CC4113" w14:textId="77777777" w:rsidR="003B04E1" w:rsidRDefault="003B04E1">
      <w:pPr>
        <w:pStyle w:val="BodyText"/>
        <w:rPr>
          <w:b/>
          <w:sz w:val="24"/>
        </w:rPr>
      </w:pPr>
    </w:p>
    <w:p w14:paraId="58CC4114" w14:textId="77777777" w:rsidR="003B04E1" w:rsidRDefault="003B04E1">
      <w:pPr>
        <w:pStyle w:val="BodyText"/>
        <w:spacing w:before="4"/>
        <w:rPr>
          <w:b/>
          <w:sz w:val="25"/>
        </w:rPr>
      </w:pPr>
    </w:p>
    <w:p w14:paraId="58CC4115" w14:textId="77777777" w:rsidR="003B04E1" w:rsidRDefault="005305A4">
      <w:pPr>
        <w:pStyle w:val="Heading4"/>
        <w:ind w:left="1319" w:right="1257" w:firstLine="0"/>
        <w:jc w:val="center"/>
      </w:pPr>
      <w:r>
        <w:t>September 2017</w:t>
      </w:r>
    </w:p>
    <w:p w14:paraId="58CC4116" w14:textId="77777777" w:rsidR="003B04E1" w:rsidRDefault="003B04E1">
      <w:pPr>
        <w:jc w:val="center"/>
        <w:sectPr w:rsidR="003B04E1">
          <w:type w:val="continuous"/>
          <w:pgSz w:w="11910" w:h="16840"/>
          <w:pgMar w:top="1580" w:right="680" w:bottom="280" w:left="620" w:header="720" w:footer="720" w:gutter="0"/>
          <w:cols w:space="720"/>
        </w:sectPr>
      </w:pPr>
    </w:p>
    <w:p w14:paraId="58CC4117" w14:textId="77777777" w:rsidR="003B04E1" w:rsidRDefault="003B04E1">
      <w:pPr>
        <w:pStyle w:val="BodyText"/>
        <w:spacing w:before="1"/>
        <w:rPr>
          <w:b/>
          <w:sz w:val="14"/>
        </w:rPr>
      </w:pPr>
    </w:p>
    <w:p w14:paraId="58CC4118" w14:textId="77777777" w:rsidR="003B04E1" w:rsidRDefault="005305A4">
      <w:pPr>
        <w:spacing w:before="88"/>
        <w:ind w:left="1316" w:right="1257"/>
        <w:jc w:val="center"/>
        <w:rPr>
          <w:sz w:val="36"/>
        </w:rPr>
      </w:pPr>
      <w:r>
        <w:rPr>
          <w:sz w:val="36"/>
        </w:rPr>
        <w:t>Revision history</w:t>
      </w:r>
    </w:p>
    <w:p w14:paraId="58CC4119" w14:textId="77777777" w:rsidR="003B04E1" w:rsidRDefault="003B04E1">
      <w:pPr>
        <w:pStyle w:val="BodyText"/>
        <w:rPr>
          <w:sz w:val="20"/>
        </w:rPr>
      </w:pPr>
    </w:p>
    <w:p w14:paraId="58CC411A" w14:textId="77777777" w:rsidR="003B04E1" w:rsidRDefault="003B04E1">
      <w:pPr>
        <w:pStyle w:val="BodyText"/>
        <w:spacing w:before="7" w:after="1"/>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3B04E1" w14:paraId="58CC411F" w14:textId="77777777">
        <w:trPr>
          <w:trHeight w:val="520"/>
        </w:trPr>
        <w:tc>
          <w:tcPr>
            <w:tcW w:w="1147" w:type="dxa"/>
            <w:shd w:val="clear" w:color="auto" w:fill="C0C0C0"/>
          </w:tcPr>
          <w:p w14:paraId="58CC411B" w14:textId="77777777" w:rsidR="003B04E1" w:rsidRDefault="005305A4">
            <w:pPr>
              <w:pStyle w:val="TableParagraph"/>
              <w:spacing w:before="138"/>
              <w:ind w:left="122"/>
              <w:rPr>
                <w:b/>
                <w:sz w:val="20"/>
              </w:rPr>
            </w:pPr>
            <w:r>
              <w:rPr>
                <w:b/>
                <w:sz w:val="20"/>
              </w:rPr>
              <w:t>VERSION</w:t>
            </w:r>
          </w:p>
        </w:tc>
        <w:tc>
          <w:tcPr>
            <w:tcW w:w="5731" w:type="dxa"/>
            <w:shd w:val="clear" w:color="auto" w:fill="C0C0C0"/>
          </w:tcPr>
          <w:p w14:paraId="58CC411C" w14:textId="77777777" w:rsidR="003B04E1" w:rsidRDefault="005305A4">
            <w:pPr>
              <w:pStyle w:val="TableParagraph"/>
              <w:spacing w:before="138"/>
              <w:ind w:left="2158" w:right="2156"/>
              <w:jc w:val="center"/>
              <w:rPr>
                <w:b/>
                <w:sz w:val="20"/>
              </w:rPr>
            </w:pPr>
            <w:r>
              <w:rPr>
                <w:b/>
                <w:sz w:val="20"/>
              </w:rPr>
              <w:t>DESCRIPTION</w:t>
            </w:r>
          </w:p>
        </w:tc>
        <w:tc>
          <w:tcPr>
            <w:tcW w:w="1721" w:type="dxa"/>
            <w:shd w:val="clear" w:color="auto" w:fill="C0C0C0"/>
          </w:tcPr>
          <w:p w14:paraId="58CC411D" w14:textId="77777777" w:rsidR="003B04E1" w:rsidRDefault="005305A4">
            <w:pPr>
              <w:pStyle w:val="TableParagraph"/>
              <w:spacing w:before="138"/>
              <w:ind w:left="429"/>
              <w:rPr>
                <w:b/>
                <w:sz w:val="20"/>
              </w:rPr>
            </w:pPr>
            <w:r>
              <w:rPr>
                <w:b/>
                <w:sz w:val="20"/>
              </w:rPr>
              <w:t>AUTHOR</w:t>
            </w:r>
          </w:p>
        </w:tc>
        <w:tc>
          <w:tcPr>
            <w:tcW w:w="1719" w:type="dxa"/>
            <w:shd w:val="clear" w:color="auto" w:fill="C0C0C0"/>
          </w:tcPr>
          <w:p w14:paraId="58CC411E" w14:textId="77777777" w:rsidR="003B04E1" w:rsidRDefault="005305A4">
            <w:pPr>
              <w:pStyle w:val="TableParagraph"/>
              <w:spacing w:before="138"/>
              <w:ind w:left="117"/>
              <w:rPr>
                <w:b/>
                <w:sz w:val="20"/>
              </w:rPr>
            </w:pPr>
            <w:r>
              <w:rPr>
                <w:b/>
                <w:sz w:val="20"/>
              </w:rPr>
              <w:t>PUBLISH DATE</w:t>
            </w:r>
          </w:p>
        </w:tc>
      </w:tr>
      <w:tr w:rsidR="003B04E1" w14:paraId="58CC4124" w14:textId="77777777">
        <w:trPr>
          <w:trHeight w:val="376"/>
        </w:trPr>
        <w:tc>
          <w:tcPr>
            <w:tcW w:w="1147" w:type="dxa"/>
          </w:tcPr>
          <w:p w14:paraId="58CC4120" w14:textId="77777777" w:rsidR="003B04E1" w:rsidRDefault="005305A4">
            <w:pPr>
              <w:pStyle w:val="TableParagraph"/>
              <w:spacing w:before="83"/>
              <w:ind w:left="57"/>
              <w:rPr>
                <w:sz w:val="18"/>
              </w:rPr>
            </w:pPr>
            <w:r>
              <w:rPr>
                <w:sz w:val="18"/>
              </w:rPr>
              <w:t>1.0</w:t>
            </w:r>
          </w:p>
        </w:tc>
        <w:tc>
          <w:tcPr>
            <w:tcW w:w="5731" w:type="dxa"/>
          </w:tcPr>
          <w:p w14:paraId="58CC4121" w14:textId="77777777" w:rsidR="003B04E1" w:rsidRDefault="005305A4">
            <w:pPr>
              <w:pStyle w:val="TableParagraph"/>
              <w:spacing w:before="83"/>
              <w:ind w:left="55"/>
              <w:rPr>
                <w:sz w:val="18"/>
              </w:rPr>
            </w:pPr>
            <w:r>
              <w:rPr>
                <w:sz w:val="18"/>
              </w:rPr>
              <w:t>Initial release</w:t>
            </w:r>
          </w:p>
        </w:tc>
        <w:tc>
          <w:tcPr>
            <w:tcW w:w="1721" w:type="dxa"/>
          </w:tcPr>
          <w:p w14:paraId="58CC4122" w14:textId="77777777" w:rsidR="003B04E1" w:rsidRDefault="003B04E1">
            <w:pPr>
              <w:pStyle w:val="TableParagraph"/>
              <w:rPr>
                <w:rFonts w:ascii="Times New Roman"/>
                <w:sz w:val="20"/>
              </w:rPr>
            </w:pPr>
          </w:p>
        </w:tc>
        <w:tc>
          <w:tcPr>
            <w:tcW w:w="1719" w:type="dxa"/>
          </w:tcPr>
          <w:p w14:paraId="58CC4123" w14:textId="77777777" w:rsidR="003B04E1" w:rsidRDefault="003B04E1">
            <w:pPr>
              <w:pStyle w:val="TableParagraph"/>
              <w:rPr>
                <w:rFonts w:ascii="Times New Roman"/>
                <w:sz w:val="20"/>
              </w:rPr>
            </w:pPr>
          </w:p>
        </w:tc>
      </w:tr>
    </w:tbl>
    <w:p w14:paraId="58CC4125" w14:textId="77777777" w:rsidR="003B04E1" w:rsidRDefault="003B04E1">
      <w:pPr>
        <w:rPr>
          <w:rFonts w:ascii="Times New Roman"/>
          <w:sz w:val="20"/>
        </w:rPr>
        <w:sectPr w:rsidR="003B04E1">
          <w:headerReference w:type="default" r:id="rId7"/>
          <w:pgSz w:w="11910" w:h="16840"/>
          <w:pgMar w:top="1380" w:right="680" w:bottom="280" w:left="620" w:header="859" w:footer="0" w:gutter="0"/>
          <w:cols w:space="720"/>
        </w:sectPr>
      </w:pPr>
    </w:p>
    <w:p w14:paraId="58CC4126" w14:textId="77777777" w:rsidR="003B04E1" w:rsidRDefault="003B04E1">
      <w:pPr>
        <w:pStyle w:val="BodyText"/>
        <w:spacing w:before="8"/>
        <w:rPr>
          <w:sz w:val="10"/>
        </w:rPr>
      </w:pPr>
    </w:p>
    <w:p w14:paraId="58CC4127" w14:textId="77777777" w:rsidR="003B04E1" w:rsidRDefault="005305A4">
      <w:pPr>
        <w:spacing w:before="89"/>
        <w:ind w:left="1319" w:right="1257"/>
        <w:jc w:val="center"/>
        <w:rPr>
          <w:sz w:val="36"/>
        </w:rPr>
      </w:pPr>
      <w:r>
        <w:rPr>
          <w:sz w:val="36"/>
        </w:rPr>
        <w:t>Contents</w:t>
      </w:r>
    </w:p>
    <w:sdt>
      <w:sdtPr>
        <w:id w:val="-1060403005"/>
        <w:docPartObj>
          <w:docPartGallery w:val="Table of Contents"/>
          <w:docPartUnique/>
        </w:docPartObj>
      </w:sdtPr>
      <w:sdtEndPr/>
      <w:sdtContent>
        <w:p w14:paraId="58CC4128" w14:textId="77777777" w:rsidR="003B04E1" w:rsidRDefault="005305A4">
          <w:pPr>
            <w:pStyle w:val="TOC1"/>
            <w:numPr>
              <w:ilvl w:val="0"/>
              <w:numId w:val="13"/>
            </w:numPr>
            <w:tabs>
              <w:tab w:val="left" w:pos="656"/>
              <w:tab w:val="left" w:pos="657"/>
              <w:tab w:val="right" w:pos="9645"/>
            </w:tabs>
            <w:spacing w:before="300"/>
          </w:pPr>
          <w:hyperlink w:anchor="_bookmark0" w:history="1">
            <w:r>
              <w:t>Syllabus</w:t>
            </w:r>
            <w:r>
              <w:rPr>
                <w:spacing w:val="-1"/>
              </w:rPr>
              <w:t xml:space="preserve"> </w:t>
            </w:r>
            <w:r>
              <w:t>Notes</w:t>
            </w:r>
            <w:r>
              <w:tab/>
              <w:t>4</w:t>
            </w:r>
          </w:hyperlink>
        </w:p>
        <w:p w14:paraId="58CC4129" w14:textId="77777777" w:rsidR="003B04E1" w:rsidRDefault="005305A4">
          <w:pPr>
            <w:pStyle w:val="TOC2"/>
            <w:numPr>
              <w:ilvl w:val="1"/>
              <w:numId w:val="13"/>
            </w:numPr>
            <w:tabs>
              <w:tab w:val="left" w:pos="1225"/>
              <w:tab w:val="left" w:pos="1226"/>
              <w:tab w:val="right" w:pos="9644"/>
            </w:tabs>
          </w:pPr>
          <w:hyperlink w:anchor="_bookmark1" w:history="1">
            <w:r>
              <w:t>Overview of</w:t>
            </w:r>
            <w:r>
              <w:rPr>
                <w:spacing w:val="-2"/>
              </w:rPr>
              <w:t xml:space="preserve"> </w:t>
            </w:r>
            <w:r>
              <w:t>training course</w:t>
            </w:r>
            <w:r>
              <w:tab/>
              <w:t>4</w:t>
            </w:r>
          </w:hyperlink>
        </w:p>
        <w:p w14:paraId="58CC412A" w14:textId="77777777" w:rsidR="003B04E1" w:rsidRDefault="005305A4">
          <w:pPr>
            <w:pStyle w:val="TOC2"/>
            <w:numPr>
              <w:ilvl w:val="1"/>
              <w:numId w:val="13"/>
            </w:numPr>
            <w:tabs>
              <w:tab w:val="left" w:pos="1225"/>
              <w:tab w:val="left" w:pos="1226"/>
              <w:tab w:val="right" w:pos="9644"/>
            </w:tabs>
            <w:spacing w:before="158"/>
            <w:ind w:hanging="568"/>
          </w:pPr>
          <w:hyperlink w:anchor="_bookmark2" w:history="1">
            <w:r>
              <w:t>Course</w:t>
            </w:r>
            <w:r>
              <w:rPr>
                <w:spacing w:val="-1"/>
              </w:rPr>
              <w:t xml:space="preserve"> </w:t>
            </w:r>
            <w:r>
              <w:t>content</w:t>
            </w:r>
            <w:r>
              <w:tab/>
              <w:t>5</w:t>
            </w:r>
          </w:hyperlink>
        </w:p>
        <w:p w14:paraId="58CC412B" w14:textId="77777777" w:rsidR="003B04E1" w:rsidRDefault="005305A4">
          <w:pPr>
            <w:pStyle w:val="TOC1"/>
            <w:numPr>
              <w:ilvl w:val="0"/>
              <w:numId w:val="13"/>
            </w:numPr>
            <w:tabs>
              <w:tab w:val="left" w:pos="656"/>
              <w:tab w:val="left" w:pos="657"/>
              <w:tab w:val="right" w:pos="9644"/>
            </w:tabs>
            <w:ind w:hanging="426"/>
          </w:pPr>
          <w:hyperlink w:anchor="_bookmark3" w:history="1">
            <w:r>
              <w:t>Guidance for all</w:t>
            </w:r>
            <w:r>
              <w:rPr>
                <w:spacing w:val="-2"/>
              </w:rPr>
              <w:t xml:space="preserve"> </w:t>
            </w:r>
            <w:r>
              <w:t>training courses</w:t>
            </w:r>
            <w:r>
              <w:tab/>
              <w:t>8</w:t>
            </w:r>
          </w:hyperlink>
        </w:p>
        <w:p w14:paraId="58CC412C" w14:textId="77777777" w:rsidR="003B04E1" w:rsidRDefault="005305A4">
          <w:pPr>
            <w:pStyle w:val="TOC1"/>
            <w:numPr>
              <w:ilvl w:val="0"/>
              <w:numId w:val="13"/>
            </w:numPr>
            <w:tabs>
              <w:tab w:val="left" w:pos="656"/>
              <w:tab w:val="left" w:pos="657"/>
              <w:tab w:val="right" w:pos="9644"/>
            </w:tabs>
            <w:spacing w:before="160"/>
            <w:ind w:hanging="426"/>
          </w:pPr>
          <w:hyperlink w:anchor="_bookmark4" w:history="1">
            <w:r>
              <w:t>Ground and flight</w:t>
            </w:r>
            <w:r>
              <w:rPr>
                <w:spacing w:val="-6"/>
              </w:rPr>
              <w:t xml:space="preserve"> </w:t>
            </w:r>
            <w:r>
              <w:t>training summary</w:t>
            </w:r>
            <w:r>
              <w:tab/>
              <w:t>10</w:t>
            </w:r>
          </w:hyperlink>
        </w:p>
        <w:p w14:paraId="58CC412D" w14:textId="77777777" w:rsidR="003B04E1" w:rsidRDefault="005305A4">
          <w:pPr>
            <w:pStyle w:val="TOC1"/>
            <w:numPr>
              <w:ilvl w:val="0"/>
              <w:numId w:val="13"/>
            </w:numPr>
            <w:tabs>
              <w:tab w:val="left" w:pos="656"/>
              <w:tab w:val="left" w:pos="657"/>
              <w:tab w:val="right" w:pos="9644"/>
            </w:tabs>
            <w:spacing w:before="157"/>
            <w:ind w:hanging="426"/>
          </w:pPr>
          <w:hyperlink w:anchor="_bookmark5" w:history="1">
            <w:r>
              <w:t>Progress and</w:t>
            </w:r>
            <w:r>
              <w:rPr>
                <w:spacing w:val="-3"/>
              </w:rPr>
              <w:t xml:space="preserve"> </w:t>
            </w:r>
            <w:r>
              <w:t>achievement</w:t>
            </w:r>
            <w:r>
              <w:rPr>
                <w:spacing w:val="-1"/>
              </w:rPr>
              <w:t xml:space="preserve"> </w:t>
            </w:r>
            <w:r>
              <w:t>record</w:t>
            </w:r>
            <w:r>
              <w:tab/>
              <w:t>12</w:t>
            </w:r>
          </w:hyperlink>
        </w:p>
        <w:p w14:paraId="58CC412E" w14:textId="77777777" w:rsidR="003B04E1" w:rsidRDefault="005305A4">
          <w:pPr>
            <w:pStyle w:val="TOC2"/>
            <w:numPr>
              <w:ilvl w:val="1"/>
              <w:numId w:val="13"/>
            </w:numPr>
            <w:tabs>
              <w:tab w:val="left" w:pos="1225"/>
              <w:tab w:val="left" w:pos="1226"/>
              <w:tab w:val="right" w:pos="9643"/>
            </w:tabs>
            <w:ind w:hanging="568"/>
          </w:pPr>
          <w:hyperlink w:anchor="_bookmark6" w:history="1">
            <w:r>
              <w:t>Trainee</w:t>
            </w:r>
            <w:r>
              <w:rPr>
                <w:spacing w:val="-3"/>
              </w:rPr>
              <w:t xml:space="preserve"> </w:t>
            </w:r>
            <w:r>
              <w:t>progress</w:t>
            </w:r>
            <w:r>
              <w:rPr>
                <w:spacing w:val="-2"/>
              </w:rPr>
              <w:t xml:space="preserve"> </w:t>
            </w:r>
            <w:r>
              <w:t>record</w:t>
            </w:r>
            <w:r>
              <w:tab/>
              <w:t>12</w:t>
            </w:r>
          </w:hyperlink>
        </w:p>
        <w:p w14:paraId="58CC412F" w14:textId="77777777" w:rsidR="003B04E1" w:rsidRDefault="005305A4">
          <w:pPr>
            <w:pStyle w:val="TOC2"/>
            <w:numPr>
              <w:ilvl w:val="1"/>
              <w:numId w:val="13"/>
            </w:numPr>
            <w:tabs>
              <w:tab w:val="left" w:pos="1224"/>
              <w:tab w:val="left" w:pos="1225"/>
              <w:tab w:val="right" w:pos="9643"/>
            </w:tabs>
            <w:spacing w:before="157"/>
            <w:ind w:left="1224"/>
          </w:pPr>
          <w:hyperlink w:anchor="_bookmark7" w:history="1">
            <w:r>
              <w:t>Trainee competency</w:t>
            </w:r>
            <w:r>
              <w:rPr>
                <w:spacing w:val="-5"/>
              </w:rPr>
              <w:t xml:space="preserve"> </w:t>
            </w:r>
            <w:r>
              <w:t>achievement</w:t>
            </w:r>
            <w:r>
              <w:rPr>
                <w:spacing w:val="2"/>
              </w:rPr>
              <w:t xml:space="preserve"> </w:t>
            </w:r>
            <w:r>
              <w:t>record</w:t>
            </w:r>
            <w:r>
              <w:tab/>
              <w:t>14</w:t>
            </w:r>
          </w:hyperlink>
        </w:p>
        <w:p w14:paraId="58CC4130" w14:textId="77777777" w:rsidR="003B04E1" w:rsidRDefault="005305A4">
          <w:pPr>
            <w:pStyle w:val="TOC1"/>
            <w:numPr>
              <w:ilvl w:val="0"/>
              <w:numId w:val="13"/>
            </w:numPr>
            <w:tabs>
              <w:tab w:val="left" w:pos="655"/>
              <w:tab w:val="left" w:pos="656"/>
              <w:tab w:val="right" w:pos="9643"/>
            </w:tabs>
            <w:spacing w:before="158"/>
            <w:ind w:left="655"/>
          </w:pPr>
          <w:hyperlink w:anchor="_bookmark8" w:history="1">
            <w:r>
              <w:t>Course</w:t>
            </w:r>
            <w:r>
              <w:rPr>
                <w:spacing w:val="-1"/>
              </w:rPr>
              <w:t xml:space="preserve"> </w:t>
            </w:r>
            <w:r>
              <w:t>completion certificate</w:t>
            </w:r>
            <w:r>
              <w:tab/>
              <w:t>15</w:t>
            </w:r>
          </w:hyperlink>
        </w:p>
      </w:sdtContent>
    </w:sdt>
    <w:p w14:paraId="58CC4131" w14:textId="77777777" w:rsidR="003B04E1" w:rsidRDefault="003B04E1">
      <w:pPr>
        <w:sectPr w:rsidR="003B04E1">
          <w:pgSz w:w="11910" w:h="16840"/>
          <w:pgMar w:top="1380" w:right="680" w:bottom="280" w:left="620" w:header="859" w:footer="0" w:gutter="0"/>
          <w:cols w:space="720"/>
        </w:sectPr>
      </w:pPr>
    </w:p>
    <w:p w14:paraId="58CC4132" w14:textId="77777777" w:rsidR="003B04E1" w:rsidRDefault="005305A4">
      <w:pPr>
        <w:pStyle w:val="Heading4"/>
        <w:spacing w:line="410" w:lineRule="atLeast"/>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58CC4133" w14:textId="77777777" w:rsidR="003B04E1" w:rsidRDefault="005305A4">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16</w:t>
        </w:r>
      </w:hyperlink>
    </w:p>
    <w:p w14:paraId="58CC4134" w14:textId="77777777" w:rsidR="003B04E1" w:rsidRDefault="005305A4">
      <w:pPr>
        <w:pStyle w:val="Heading4"/>
        <w:spacing w:before="158"/>
        <w:ind w:left="231" w:firstLine="0"/>
      </w:pPr>
      <w:hyperlink w:anchor="_bookmark10" w:history="1">
        <w:r>
          <w:t xml:space="preserve">Draft unit – </w:t>
        </w:r>
        <w:proofErr w:type="gramStart"/>
        <w:r>
          <w:t>Multi-engine</w:t>
        </w:r>
        <w:proofErr w:type="gramEnd"/>
        <w:r>
          <w:t xml:space="preserve"> aeroplane class rating instructor training</w:t>
        </w:r>
      </w:hyperlink>
    </w:p>
    <w:p w14:paraId="58CC4135" w14:textId="77777777" w:rsidR="003B04E1" w:rsidRDefault="003B04E1">
      <w:pPr>
        <w:sectPr w:rsidR="003B04E1">
          <w:type w:val="continuous"/>
          <w:pgSz w:w="11910" w:h="16840"/>
          <w:pgMar w:top="1580" w:right="680" w:bottom="280" w:left="620" w:header="720" w:footer="720" w:gutter="0"/>
          <w:cols w:num="2" w:space="720" w:equalWidth="0">
            <w:col w:w="1497" w:space="205"/>
            <w:col w:w="8908"/>
          </w:cols>
        </w:sectPr>
      </w:pPr>
    </w:p>
    <w:p w14:paraId="58CC4136" w14:textId="77777777" w:rsidR="003B04E1" w:rsidRDefault="005305A4">
      <w:pPr>
        <w:pStyle w:val="Heading4"/>
        <w:tabs>
          <w:tab w:val="right" w:pos="9643"/>
        </w:tabs>
        <w:spacing w:before="37"/>
        <w:ind w:left="656" w:firstLine="0"/>
      </w:pPr>
      <w:hyperlink w:anchor="_bookmark10" w:history="1">
        <w:r>
          <w:t>endorsement</w:t>
        </w:r>
        <w:r>
          <w:rPr>
            <w:spacing w:val="-2"/>
          </w:rPr>
          <w:t xml:space="preserve"> </w:t>
        </w:r>
        <w:r>
          <w:t>-</w:t>
        </w:r>
        <w:r>
          <w:rPr>
            <w:spacing w:val="-1"/>
          </w:rPr>
          <w:t xml:space="preserve"> </w:t>
        </w:r>
        <w:r>
          <w:t>FIR-TE15</w:t>
        </w:r>
        <w:r>
          <w:tab/>
          <w:t>22</w:t>
        </w:r>
      </w:hyperlink>
    </w:p>
    <w:p w14:paraId="58CC4137" w14:textId="77777777" w:rsidR="003B04E1" w:rsidRDefault="003B04E1">
      <w:pPr>
        <w:sectPr w:rsidR="003B04E1">
          <w:type w:val="continuous"/>
          <w:pgSz w:w="11910" w:h="16840"/>
          <w:pgMar w:top="1580" w:right="680" w:bottom="280" w:left="620" w:header="720" w:footer="720" w:gutter="0"/>
          <w:cols w:space="720"/>
        </w:sectPr>
      </w:pPr>
    </w:p>
    <w:p w14:paraId="58CC4138" w14:textId="77777777" w:rsidR="003B04E1" w:rsidRDefault="005305A4">
      <w:pPr>
        <w:pStyle w:val="Heading1"/>
        <w:numPr>
          <w:ilvl w:val="0"/>
          <w:numId w:val="12"/>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58CC4139" w14:textId="77777777" w:rsidR="003B04E1" w:rsidRDefault="003B04E1">
      <w:pPr>
        <w:pStyle w:val="BodyText"/>
        <w:spacing w:before="7"/>
        <w:rPr>
          <w:b/>
          <w:sz w:val="36"/>
        </w:rPr>
      </w:pPr>
    </w:p>
    <w:p w14:paraId="58CC413A" w14:textId="77777777" w:rsidR="003B04E1" w:rsidRDefault="005305A4">
      <w:pPr>
        <w:pStyle w:val="Heading2"/>
        <w:numPr>
          <w:ilvl w:val="1"/>
          <w:numId w:val="12"/>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58CC413B" w14:textId="77777777" w:rsidR="003B04E1" w:rsidRDefault="005305A4">
      <w:pPr>
        <w:pStyle w:val="BodyText"/>
        <w:spacing w:before="169" w:line="276" w:lineRule="auto"/>
        <w:ind w:left="232" w:right="574"/>
      </w:pPr>
      <w:r>
        <w:t xml:space="preserve">The holder of the multi-engine aeroplane class rating instructor training endorsement is authorised to conduct the following </w:t>
      </w:r>
      <w:proofErr w:type="gramStart"/>
      <w:r>
        <w:t>activities;</w:t>
      </w:r>
      <w:proofErr w:type="gramEnd"/>
    </w:p>
    <w:p w14:paraId="58CC413C" w14:textId="77777777" w:rsidR="003B04E1" w:rsidRDefault="005305A4">
      <w:pPr>
        <w:pStyle w:val="ListParagraph"/>
        <w:numPr>
          <w:ilvl w:val="2"/>
          <w:numId w:val="12"/>
        </w:numPr>
        <w:tabs>
          <w:tab w:val="left" w:pos="1083"/>
          <w:tab w:val="left" w:pos="1084"/>
        </w:tabs>
        <w:spacing w:before="199"/>
        <w:ind w:left="1084"/>
      </w:pPr>
      <w:r>
        <w:t>Conduct flight training for a class rating (multi-engine aeroplane) training</w:t>
      </w:r>
      <w:r>
        <w:rPr>
          <w:spacing w:val="-22"/>
        </w:rPr>
        <w:t xml:space="preserve"> </w:t>
      </w:r>
      <w:r>
        <w:t>endorsement</w:t>
      </w:r>
    </w:p>
    <w:p w14:paraId="58CC413D" w14:textId="77777777" w:rsidR="003B04E1" w:rsidRDefault="003B04E1">
      <w:pPr>
        <w:pStyle w:val="BodyText"/>
        <w:spacing w:before="9"/>
        <w:rPr>
          <w:sz w:val="23"/>
        </w:rPr>
      </w:pPr>
    </w:p>
    <w:p w14:paraId="58CC413E" w14:textId="77777777" w:rsidR="003B04E1" w:rsidRDefault="005305A4">
      <w:pPr>
        <w:pStyle w:val="BodyText"/>
        <w:spacing w:line="276" w:lineRule="auto"/>
        <w:ind w:left="232" w:right="526" w:hanging="1"/>
      </w:pPr>
      <w:r>
        <w:t>The multi-engine aeroplane cl</w:t>
      </w:r>
      <w:r>
        <w:t>ass rating instructor training endorsement is item 15 of table 61.1235 of CASR Part 61.</w:t>
      </w:r>
    </w:p>
    <w:p w14:paraId="58CC413F" w14:textId="77777777" w:rsidR="003B04E1" w:rsidRDefault="003B04E1">
      <w:pPr>
        <w:pStyle w:val="BodyText"/>
        <w:spacing w:before="9"/>
        <w:rPr>
          <w:sz w:val="20"/>
        </w:rPr>
      </w:pPr>
    </w:p>
    <w:p w14:paraId="58CC4140" w14:textId="77777777" w:rsidR="003B04E1" w:rsidRDefault="005305A4">
      <w:pPr>
        <w:pStyle w:val="BodyText"/>
        <w:ind w:left="232"/>
      </w:pPr>
      <w:r>
        <w:t>For the purposes of this document, TE means training endorsement.</w:t>
      </w:r>
    </w:p>
    <w:p w14:paraId="58CC4141" w14:textId="77777777" w:rsidR="003B04E1" w:rsidRDefault="003B04E1">
      <w:pPr>
        <w:pStyle w:val="BodyText"/>
        <w:spacing w:before="1"/>
        <w:rPr>
          <w:sz w:val="24"/>
        </w:rPr>
      </w:pPr>
    </w:p>
    <w:p w14:paraId="58CC4142" w14:textId="77777777" w:rsidR="003B04E1" w:rsidRDefault="005305A4">
      <w:pPr>
        <w:pStyle w:val="BodyText"/>
        <w:spacing w:before="1" w:line="276" w:lineRule="auto"/>
        <w:ind w:left="232" w:right="732" w:hanging="1"/>
      </w:pPr>
      <w:r>
        <w:t>A course of training for the multi-engine aeroplane class rating instructor TE provides training and</w:t>
      </w:r>
      <w:r>
        <w:t xml:space="preserve"> guidance to the applicant on conducting the activities mentioned above as well as ensuring that the applicant has the requisite knowledge and skills.</w:t>
      </w:r>
    </w:p>
    <w:p w14:paraId="58CC4143" w14:textId="77777777" w:rsidR="003B04E1" w:rsidRDefault="005305A4">
      <w:pPr>
        <w:pStyle w:val="BodyText"/>
        <w:spacing w:before="120" w:line="276" w:lineRule="auto"/>
        <w:ind w:left="232" w:right="159" w:hanging="1"/>
      </w:pPr>
      <w:r>
        <w:t>An applicant for the multi-engine aeroplane class rating instructor TE is required to demonstrate compete</w:t>
      </w:r>
      <w:r>
        <w:t>ncy conducting instruction in a flight test conducted by a fight examiner to the standards in the Part 61 Manual of Standards (MOS). These standards are prescribed in the following units that are found in Schedule 2 of the Part 61MOS:</w:t>
      </w:r>
    </w:p>
    <w:p w14:paraId="58CC4144" w14:textId="77777777" w:rsidR="003B04E1" w:rsidRDefault="005305A4">
      <w:pPr>
        <w:pStyle w:val="ListParagraph"/>
        <w:numPr>
          <w:ilvl w:val="2"/>
          <w:numId w:val="12"/>
        </w:numPr>
        <w:tabs>
          <w:tab w:val="left" w:pos="1083"/>
          <w:tab w:val="left" w:pos="1084"/>
        </w:tabs>
        <w:spacing w:before="199"/>
        <w:ind w:left="1084"/>
      </w:pPr>
      <w:r>
        <w:t>NTS1 – Non-technical skills</w:t>
      </w:r>
      <w:r>
        <w:rPr>
          <w:spacing w:val="-13"/>
        </w:rPr>
        <w:t xml:space="preserve"> </w:t>
      </w:r>
      <w:r>
        <w:t>1</w:t>
      </w:r>
    </w:p>
    <w:p w14:paraId="58CC4145" w14:textId="77777777" w:rsidR="003B04E1" w:rsidRDefault="005305A4">
      <w:pPr>
        <w:pStyle w:val="ListParagraph"/>
        <w:numPr>
          <w:ilvl w:val="2"/>
          <w:numId w:val="12"/>
        </w:numPr>
        <w:tabs>
          <w:tab w:val="left" w:pos="1083"/>
          <w:tab w:val="left" w:pos="1084"/>
        </w:tabs>
        <w:spacing w:before="32"/>
        <w:ind w:left="1084"/>
      </w:pPr>
      <w:r>
        <w:t>NTS2 – Non-technical skills</w:t>
      </w:r>
      <w:r>
        <w:rPr>
          <w:spacing w:val="-13"/>
        </w:rPr>
        <w:t xml:space="preserve"> </w:t>
      </w:r>
      <w:r>
        <w:t>2</w:t>
      </w:r>
    </w:p>
    <w:p w14:paraId="58CC4146" w14:textId="77777777" w:rsidR="003B04E1" w:rsidRDefault="005305A4">
      <w:pPr>
        <w:pStyle w:val="ListParagraph"/>
        <w:numPr>
          <w:ilvl w:val="2"/>
          <w:numId w:val="12"/>
        </w:numPr>
        <w:tabs>
          <w:tab w:val="left" w:pos="1083"/>
          <w:tab w:val="left" w:pos="1084"/>
        </w:tabs>
        <w:spacing w:before="32"/>
        <w:ind w:left="1084"/>
      </w:pPr>
      <w:r>
        <w:t>FIR4 – Conduct aeronautical knowledge training and flight</w:t>
      </w:r>
      <w:r>
        <w:rPr>
          <w:spacing w:val="-14"/>
        </w:rPr>
        <w:t xml:space="preserve"> </w:t>
      </w:r>
      <w:r>
        <w:t>training</w:t>
      </w:r>
    </w:p>
    <w:p w14:paraId="58CC4147" w14:textId="77777777" w:rsidR="003B04E1" w:rsidRDefault="005305A4">
      <w:pPr>
        <w:pStyle w:val="ListParagraph"/>
        <w:numPr>
          <w:ilvl w:val="2"/>
          <w:numId w:val="12"/>
        </w:numPr>
        <w:tabs>
          <w:tab w:val="left" w:pos="1083"/>
          <w:tab w:val="left" w:pos="1084"/>
        </w:tabs>
        <w:spacing w:before="30"/>
        <w:ind w:left="1084"/>
      </w:pPr>
      <w:r>
        <w:t>FIR-TE15 - Multi-engine aeroplane class rating instructor training</w:t>
      </w:r>
      <w:r>
        <w:rPr>
          <w:spacing w:val="-12"/>
        </w:rPr>
        <w:t xml:space="preserve"> </w:t>
      </w:r>
      <w:r>
        <w:t>endorsement</w:t>
      </w:r>
    </w:p>
    <w:p w14:paraId="58CC4148" w14:textId="77777777" w:rsidR="003B04E1" w:rsidRDefault="003B04E1">
      <w:pPr>
        <w:pStyle w:val="BodyText"/>
        <w:spacing w:before="9"/>
        <w:rPr>
          <w:sz w:val="23"/>
        </w:rPr>
      </w:pPr>
    </w:p>
    <w:p w14:paraId="58CC4149" w14:textId="77777777" w:rsidR="003B04E1" w:rsidRDefault="005305A4">
      <w:pPr>
        <w:pStyle w:val="BodyText"/>
        <w:spacing w:before="1" w:line="276" w:lineRule="auto"/>
        <w:ind w:left="232" w:right="318"/>
      </w:pPr>
      <w:r>
        <w:t>The applicant must also demonstrate extensive knowledge of the unit of competency FIRC published in the Part 61 MOS.</w:t>
      </w:r>
    </w:p>
    <w:p w14:paraId="58CC414A" w14:textId="77777777" w:rsidR="003B04E1" w:rsidRDefault="005305A4">
      <w:pPr>
        <w:pStyle w:val="BodyText"/>
        <w:spacing w:before="121" w:line="276" w:lineRule="auto"/>
        <w:ind w:left="232" w:right="867"/>
      </w:pPr>
      <w:r>
        <w:t xml:space="preserve">The following syllabus notes should be </w:t>
      </w:r>
      <w:proofErr w:type="gramStart"/>
      <w:r>
        <w:t>read</w:t>
      </w:r>
      <w:proofErr w:type="gramEnd"/>
      <w:r>
        <w:t xml:space="preserve"> and cross referenced to the ground and flight training summary for FIR TE15 multi-engine aeropl</w:t>
      </w:r>
      <w:r>
        <w:t>ane class rating instructor training endorsement.</w:t>
      </w:r>
    </w:p>
    <w:p w14:paraId="58CC414B" w14:textId="77777777" w:rsidR="003B04E1" w:rsidRDefault="005305A4">
      <w:pPr>
        <w:pStyle w:val="BodyText"/>
        <w:spacing w:before="198"/>
        <w:ind w:left="231"/>
      </w:pPr>
      <w:r>
        <w:t>The terminology used in these notes and in the ground and flight training summary is as follows:</w:t>
      </w:r>
    </w:p>
    <w:p w14:paraId="58CC414C" w14:textId="77777777" w:rsidR="003B04E1" w:rsidRDefault="003B04E1">
      <w:pPr>
        <w:pStyle w:val="BodyText"/>
        <w:spacing w:before="8"/>
        <w:rPr>
          <w:sz w:val="20"/>
        </w:rPr>
      </w:pPr>
    </w:p>
    <w:p w14:paraId="58CC414D" w14:textId="77777777" w:rsidR="003B04E1" w:rsidRDefault="005305A4">
      <w:pPr>
        <w:pStyle w:val="ListParagraph"/>
        <w:numPr>
          <w:ilvl w:val="2"/>
          <w:numId w:val="12"/>
        </w:numPr>
        <w:tabs>
          <w:tab w:val="left" w:pos="1083"/>
          <w:tab w:val="left" w:pos="1084"/>
        </w:tabs>
        <w:spacing w:before="0" w:line="266" w:lineRule="auto"/>
        <w:ind w:right="333" w:hanging="427"/>
      </w:pPr>
      <w:r>
        <w:t>Applicant – the person who is undertaking the training to obtain a multi-engine aeroplane class rating instr</w:t>
      </w:r>
      <w:r>
        <w:t>uctor training endorsement (item 15 in table</w:t>
      </w:r>
      <w:r>
        <w:rPr>
          <w:spacing w:val="-8"/>
        </w:rPr>
        <w:t xml:space="preserve"> </w:t>
      </w:r>
      <w:r>
        <w:t>61.1235)</w:t>
      </w:r>
    </w:p>
    <w:p w14:paraId="58CC414E" w14:textId="77777777" w:rsidR="003B04E1" w:rsidRDefault="005305A4">
      <w:pPr>
        <w:pStyle w:val="ListParagraph"/>
        <w:numPr>
          <w:ilvl w:val="2"/>
          <w:numId w:val="12"/>
        </w:numPr>
        <w:tabs>
          <w:tab w:val="left" w:pos="1083"/>
          <w:tab w:val="left" w:pos="1084"/>
        </w:tabs>
        <w:spacing w:before="9"/>
        <w:ind w:left="1084"/>
      </w:pPr>
      <w:r>
        <w:t>Instructor – the person delivering the training to the</w:t>
      </w:r>
      <w:r>
        <w:rPr>
          <w:spacing w:val="-10"/>
        </w:rPr>
        <w:t xml:space="preserve"> </w:t>
      </w:r>
      <w:r>
        <w:t>applicant</w:t>
      </w:r>
    </w:p>
    <w:p w14:paraId="58CC414F" w14:textId="77777777" w:rsidR="003B04E1" w:rsidRDefault="005305A4">
      <w:pPr>
        <w:pStyle w:val="ListParagraph"/>
        <w:numPr>
          <w:ilvl w:val="2"/>
          <w:numId w:val="12"/>
        </w:numPr>
        <w:tabs>
          <w:tab w:val="left" w:pos="1083"/>
          <w:tab w:val="left" w:pos="1084"/>
        </w:tabs>
        <w:spacing w:before="33"/>
        <w:ind w:left="1084"/>
      </w:pPr>
      <w:r>
        <w:t>Trainee instructor – the person the applicant would be</w:t>
      </w:r>
      <w:r>
        <w:rPr>
          <w:spacing w:val="-11"/>
        </w:rPr>
        <w:t xml:space="preserve"> </w:t>
      </w:r>
      <w:r>
        <w:t>training</w:t>
      </w:r>
    </w:p>
    <w:p w14:paraId="58CC4150" w14:textId="77777777" w:rsidR="003B04E1" w:rsidRDefault="003B04E1">
      <w:pPr>
        <w:pStyle w:val="BodyText"/>
        <w:spacing w:before="9"/>
        <w:rPr>
          <w:sz w:val="23"/>
        </w:rPr>
      </w:pPr>
    </w:p>
    <w:p w14:paraId="58CC4151" w14:textId="77777777" w:rsidR="003B04E1" w:rsidRDefault="005305A4">
      <w:pPr>
        <w:pStyle w:val="BodyText"/>
        <w:spacing w:line="276" w:lineRule="auto"/>
        <w:ind w:left="231" w:right="310"/>
      </w:pPr>
      <w:r>
        <w:t>A training record must be completed for all ground and flight training u</w:t>
      </w:r>
      <w:r>
        <w:t>ndertaken by the applicant for the multi-engine aeroplane class rating instructor training endorsement.</w:t>
      </w:r>
    </w:p>
    <w:p w14:paraId="58CC4152" w14:textId="77777777" w:rsidR="003B04E1" w:rsidRDefault="005305A4">
      <w:pPr>
        <w:pStyle w:val="BodyText"/>
        <w:spacing w:before="119" w:line="276" w:lineRule="auto"/>
        <w:ind w:left="231" w:right="575"/>
      </w:pPr>
      <w:r>
        <w:t>A course completion certificate must be issued to the applicant by the operator when the training has been successfully completed.</w:t>
      </w:r>
    </w:p>
    <w:p w14:paraId="58CC4153" w14:textId="77777777" w:rsidR="003B04E1" w:rsidRDefault="005305A4">
      <w:pPr>
        <w:pStyle w:val="BodyText"/>
        <w:spacing w:before="200" w:line="276" w:lineRule="auto"/>
        <w:ind w:left="231" w:right="355"/>
      </w:pPr>
      <w:r>
        <w:t>The applicant will ho</w:t>
      </w:r>
      <w:r>
        <w:t xml:space="preserve">ld a grade 1 training endorsement or type rating training endorsement so it can be assumed that they have instructional skills and behaviours commensurate with that qualification. The course then will focus on the application of those skills in training a </w:t>
      </w:r>
      <w:r>
        <w:t>person for a multi-engine aeroplane</w:t>
      </w:r>
    </w:p>
    <w:p w14:paraId="58CC4154" w14:textId="77777777" w:rsidR="003B04E1" w:rsidRDefault="003B04E1">
      <w:pPr>
        <w:spacing w:line="276" w:lineRule="auto"/>
        <w:sectPr w:rsidR="003B04E1">
          <w:headerReference w:type="default" r:id="rId8"/>
          <w:footerReference w:type="default" r:id="rId9"/>
          <w:pgSz w:w="11910" w:h="16840"/>
          <w:pgMar w:top="1380" w:right="680" w:bottom="1080" w:left="620" w:header="799" w:footer="882" w:gutter="0"/>
          <w:pgNumType w:start="4"/>
          <w:cols w:space="720"/>
        </w:sectPr>
      </w:pPr>
    </w:p>
    <w:p w14:paraId="58CC4155" w14:textId="77777777" w:rsidR="003B04E1" w:rsidRDefault="005305A4">
      <w:pPr>
        <w:pStyle w:val="BodyText"/>
        <w:spacing w:before="91" w:line="278" w:lineRule="auto"/>
        <w:ind w:left="231" w:right="1566"/>
      </w:pPr>
      <w:r>
        <w:lastRenderedPageBreak/>
        <w:t xml:space="preserve">class rating instructor training endorsement whilst ensuring that they (the applicants) </w:t>
      </w:r>
      <w:proofErr w:type="gramStart"/>
      <w:r>
        <w:t>has</w:t>
      </w:r>
      <w:proofErr w:type="gramEnd"/>
      <w:r>
        <w:t xml:space="preserve"> a comprehensive level of knowledge and skill in multi-engine aeroplane operations.</w:t>
      </w:r>
    </w:p>
    <w:p w14:paraId="58CC4156" w14:textId="77777777" w:rsidR="003B04E1" w:rsidRDefault="005305A4">
      <w:pPr>
        <w:pStyle w:val="BodyText"/>
        <w:spacing w:before="195" w:line="276" w:lineRule="auto"/>
        <w:ind w:left="231" w:right="334"/>
        <w:jc w:val="both"/>
      </w:pPr>
      <w:r>
        <w:t>It is assumed that the applicant does not have any previous experience conducting</w:t>
      </w:r>
      <w:r>
        <w:t xml:space="preserve"> instructor training. If the applicant does have an instructor rating training endorsement (item 14 in table 61.1235) then some of the lessons may be reduced.</w:t>
      </w:r>
    </w:p>
    <w:p w14:paraId="58CC4157" w14:textId="77777777" w:rsidR="003B04E1" w:rsidRDefault="005305A4">
      <w:pPr>
        <w:pStyle w:val="BodyText"/>
        <w:spacing w:before="200"/>
        <w:ind w:left="231"/>
      </w:pPr>
      <w:r>
        <w:t>Appropriate fault analysis and intervention/recovery techniques should be included in the flight training.</w:t>
      </w:r>
    </w:p>
    <w:p w14:paraId="58CC4158" w14:textId="77777777" w:rsidR="003B04E1" w:rsidRDefault="003B04E1">
      <w:pPr>
        <w:pStyle w:val="BodyText"/>
        <w:spacing w:before="9"/>
        <w:rPr>
          <w:sz w:val="20"/>
        </w:rPr>
      </w:pPr>
    </w:p>
    <w:p w14:paraId="58CC4159" w14:textId="77777777" w:rsidR="003B04E1" w:rsidRDefault="005305A4">
      <w:pPr>
        <w:pStyle w:val="BodyText"/>
        <w:spacing w:line="276" w:lineRule="auto"/>
        <w:ind w:left="231" w:right="294"/>
      </w:pPr>
      <w:r>
        <w:t>The following notes provide guidance to operators on conducting training for the class rating (multi- engine aeroplane) instructor training endorsem</w:t>
      </w:r>
      <w:r>
        <w:t xml:space="preserve">ent. Training in these topics should adequately prepare an applicant for the flight test. It is not </w:t>
      </w:r>
      <w:proofErr w:type="gramStart"/>
      <w:r>
        <w:t>exhaustive</w:t>
      </w:r>
      <w:proofErr w:type="gramEnd"/>
      <w:r>
        <w:t xml:space="preserve"> and operators may choose to include additional topics in their syllabus.</w:t>
      </w:r>
    </w:p>
    <w:p w14:paraId="58CC415A" w14:textId="77777777" w:rsidR="003B04E1" w:rsidRDefault="003B04E1">
      <w:pPr>
        <w:pStyle w:val="BodyText"/>
        <w:spacing w:before="1"/>
        <w:rPr>
          <w:sz w:val="31"/>
        </w:rPr>
      </w:pPr>
    </w:p>
    <w:p w14:paraId="58CC415B" w14:textId="77777777" w:rsidR="003B04E1" w:rsidRDefault="005305A4">
      <w:pPr>
        <w:pStyle w:val="Heading2"/>
        <w:numPr>
          <w:ilvl w:val="1"/>
          <w:numId w:val="12"/>
        </w:numPr>
        <w:tabs>
          <w:tab w:val="left" w:pos="1026"/>
          <w:tab w:val="left" w:pos="1027"/>
        </w:tabs>
      </w:pPr>
      <w:bookmarkStart w:id="4" w:name="1.2_Course_content"/>
      <w:bookmarkStart w:id="5" w:name="_bookmark2"/>
      <w:bookmarkEnd w:id="4"/>
      <w:bookmarkEnd w:id="5"/>
      <w:r>
        <w:rPr>
          <w:color w:val="1F497D"/>
        </w:rPr>
        <w:t>Course content</w:t>
      </w:r>
    </w:p>
    <w:p w14:paraId="58CC415C" w14:textId="77777777" w:rsidR="003B04E1" w:rsidRDefault="005305A4">
      <w:pPr>
        <w:pStyle w:val="ListParagraph"/>
        <w:numPr>
          <w:ilvl w:val="2"/>
          <w:numId w:val="12"/>
        </w:numPr>
        <w:tabs>
          <w:tab w:val="left" w:pos="1083"/>
          <w:tab w:val="left" w:pos="1084"/>
        </w:tabs>
        <w:spacing w:before="170"/>
        <w:ind w:left="1084"/>
      </w:pPr>
      <w:r>
        <w:t>Aeronautical knowledge</w:t>
      </w:r>
      <w:r>
        <w:rPr>
          <w:spacing w:val="-6"/>
        </w:rPr>
        <w:t xml:space="preserve"> </w:t>
      </w:r>
      <w:r>
        <w:t>review</w:t>
      </w:r>
    </w:p>
    <w:p w14:paraId="58CC415D" w14:textId="77777777" w:rsidR="003B04E1" w:rsidRDefault="005305A4">
      <w:pPr>
        <w:pStyle w:val="ListParagraph"/>
        <w:numPr>
          <w:ilvl w:val="2"/>
          <w:numId w:val="12"/>
        </w:numPr>
        <w:tabs>
          <w:tab w:val="left" w:pos="1083"/>
          <w:tab w:val="left" w:pos="1084"/>
        </w:tabs>
        <w:spacing w:before="32"/>
        <w:ind w:left="1084"/>
      </w:pPr>
      <w:r>
        <w:t>Ground</w:t>
      </w:r>
      <w:r>
        <w:rPr>
          <w:spacing w:val="-3"/>
        </w:rPr>
        <w:t xml:space="preserve"> </w:t>
      </w:r>
      <w:r>
        <w:t>training</w:t>
      </w:r>
    </w:p>
    <w:p w14:paraId="58CC415E" w14:textId="77777777" w:rsidR="003B04E1" w:rsidRDefault="005305A4">
      <w:pPr>
        <w:pStyle w:val="ListParagraph"/>
        <w:numPr>
          <w:ilvl w:val="2"/>
          <w:numId w:val="12"/>
        </w:numPr>
        <w:tabs>
          <w:tab w:val="left" w:pos="1083"/>
          <w:tab w:val="left" w:pos="1084"/>
        </w:tabs>
        <w:spacing w:before="30"/>
        <w:ind w:left="1084"/>
      </w:pPr>
      <w:r>
        <w:t>Flight tra</w:t>
      </w:r>
      <w:r>
        <w:t>ining (including post-flight debriefing and</w:t>
      </w:r>
      <w:r>
        <w:rPr>
          <w:spacing w:val="-5"/>
        </w:rPr>
        <w:t xml:space="preserve"> </w:t>
      </w:r>
      <w:r>
        <w:t>administration)</w:t>
      </w:r>
    </w:p>
    <w:p w14:paraId="58CC415F" w14:textId="77777777" w:rsidR="003B04E1" w:rsidRDefault="003B04E1">
      <w:pPr>
        <w:pStyle w:val="BodyText"/>
        <w:spacing w:before="9"/>
        <w:rPr>
          <w:sz w:val="23"/>
        </w:rPr>
      </w:pPr>
    </w:p>
    <w:p w14:paraId="58CC4160" w14:textId="77777777" w:rsidR="003B04E1" w:rsidRDefault="005305A4">
      <w:pPr>
        <w:pStyle w:val="Heading3"/>
        <w:spacing w:before="1"/>
        <w:ind w:left="232"/>
      </w:pPr>
      <w:bookmarkStart w:id="6" w:name="Aeronautical_Knowledge_-_Review"/>
      <w:bookmarkEnd w:id="6"/>
      <w:r>
        <w:rPr>
          <w:color w:val="1F497D"/>
        </w:rPr>
        <w:t>Aeronautical Knowledge - Review</w:t>
      </w:r>
    </w:p>
    <w:p w14:paraId="58CC4161" w14:textId="77777777" w:rsidR="003B04E1" w:rsidRDefault="005305A4">
      <w:pPr>
        <w:pStyle w:val="Heading4"/>
        <w:spacing w:before="158"/>
        <w:ind w:left="232" w:firstLine="0"/>
      </w:pPr>
      <w:r>
        <w:t>Lessons TE15-1 to TE15-4</w:t>
      </w:r>
    </w:p>
    <w:p w14:paraId="58CC4162" w14:textId="77777777" w:rsidR="003B04E1" w:rsidRDefault="005305A4">
      <w:pPr>
        <w:pStyle w:val="ListParagraph"/>
        <w:numPr>
          <w:ilvl w:val="2"/>
          <w:numId w:val="12"/>
        </w:numPr>
        <w:tabs>
          <w:tab w:val="left" w:pos="1083"/>
          <w:tab w:val="left" w:pos="1084"/>
        </w:tabs>
        <w:spacing w:before="101" w:line="273" w:lineRule="auto"/>
        <w:ind w:right="234" w:hanging="427"/>
      </w:pPr>
      <w:r>
        <w:t>Review the conduct of multi-engine aeroplane class rating instructor training. Use the operator syllabus for the multi-engine aeroplane cl</w:t>
      </w:r>
      <w:r>
        <w:t>ass rating training endorsement as the blueprint (there is also a sample syllabus on the CASA website). Explain the principles applied, including the order of training events, phases, ground briefings, flight lessons, demonstration and read</w:t>
      </w:r>
      <w:r>
        <w:rPr>
          <w:spacing w:val="-39"/>
        </w:rPr>
        <w:t xml:space="preserve"> </w:t>
      </w:r>
      <w:r>
        <w:t>back.</w:t>
      </w:r>
    </w:p>
    <w:p w14:paraId="58CC4163" w14:textId="77777777" w:rsidR="003B04E1" w:rsidRDefault="005305A4">
      <w:pPr>
        <w:pStyle w:val="ListParagraph"/>
        <w:numPr>
          <w:ilvl w:val="2"/>
          <w:numId w:val="12"/>
        </w:numPr>
        <w:tabs>
          <w:tab w:val="left" w:pos="1083"/>
          <w:tab w:val="left" w:pos="1084"/>
        </w:tabs>
        <w:spacing w:before="0" w:line="271" w:lineRule="auto"/>
        <w:ind w:left="1084" w:right="373"/>
      </w:pPr>
      <w:r>
        <w:t xml:space="preserve">Review the applicant’s knowledge of the structure, content and context of the Part 61 licence and rating standards as they apply to training for multi-engine aeroplane class rating instructor training, </w:t>
      </w:r>
      <w:proofErr w:type="gramStart"/>
      <w:r>
        <w:t>endorsement</w:t>
      </w:r>
      <w:proofErr w:type="gramEnd"/>
      <w:r>
        <w:t xml:space="preserve"> and Instructor Proficiency</w:t>
      </w:r>
      <w:r>
        <w:rPr>
          <w:spacing w:val="-3"/>
        </w:rPr>
        <w:t xml:space="preserve"> </w:t>
      </w:r>
      <w:r>
        <w:t>checks.</w:t>
      </w:r>
    </w:p>
    <w:p w14:paraId="58CC4164" w14:textId="77777777" w:rsidR="003B04E1" w:rsidRDefault="005305A4">
      <w:pPr>
        <w:pStyle w:val="ListParagraph"/>
        <w:numPr>
          <w:ilvl w:val="2"/>
          <w:numId w:val="12"/>
        </w:numPr>
        <w:tabs>
          <w:tab w:val="left" w:pos="1083"/>
          <w:tab w:val="left" w:pos="1084"/>
        </w:tabs>
        <w:spacing w:before="0" w:line="266" w:lineRule="auto"/>
        <w:ind w:left="1084" w:right="299"/>
      </w:pPr>
      <w:r>
        <w:t xml:space="preserve">Review </w:t>
      </w:r>
      <w:r>
        <w:t>the applicant’s underpinning knowledge described in units of competency for FIRC and FIR-TE15 and</w:t>
      </w:r>
      <w:r>
        <w:rPr>
          <w:spacing w:val="-3"/>
        </w:rPr>
        <w:t xml:space="preserve"> </w:t>
      </w:r>
      <w:r>
        <w:t>AME</w:t>
      </w:r>
    </w:p>
    <w:p w14:paraId="58CC4165" w14:textId="77777777" w:rsidR="003B04E1" w:rsidRDefault="005305A4">
      <w:pPr>
        <w:pStyle w:val="ListParagraph"/>
        <w:numPr>
          <w:ilvl w:val="2"/>
          <w:numId w:val="12"/>
        </w:numPr>
        <w:tabs>
          <w:tab w:val="left" w:pos="1083"/>
          <w:tab w:val="left" w:pos="1084"/>
        </w:tabs>
        <w:spacing w:before="10" w:line="271" w:lineRule="auto"/>
        <w:ind w:left="1084" w:right="249"/>
      </w:pPr>
      <w:r>
        <w:t xml:space="preserve">Applicant should deliver three long briefings relating to the multi-engine class rating. The briefings should demonstrate the applicant has comprehensive </w:t>
      </w:r>
      <w:r>
        <w:t>knowledge of the subject matter in unit AME and in-depth knowledge of aircraft</w:t>
      </w:r>
      <w:r>
        <w:rPr>
          <w:spacing w:val="-1"/>
        </w:rPr>
        <w:t xml:space="preserve"> </w:t>
      </w:r>
      <w:r>
        <w:t>systems.</w:t>
      </w:r>
    </w:p>
    <w:p w14:paraId="58CC4166" w14:textId="77777777" w:rsidR="003B04E1" w:rsidRDefault="003B04E1">
      <w:pPr>
        <w:pStyle w:val="BodyText"/>
        <w:spacing w:before="5"/>
        <w:rPr>
          <w:sz w:val="21"/>
        </w:rPr>
      </w:pPr>
    </w:p>
    <w:p w14:paraId="58CC4167" w14:textId="77777777" w:rsidR="003B04E1" w:rsidRDefault="005305A4">
      <w:pPr>
        <w:pStyle w:val="Heading3"/>
        <w:ind w:left="232"/>
      </w:pPr>
      <w:bookmarkStart w:id="7" w:name="Ground_Training"/>
      <w:bookmarkEnd w:id="7"/>
      <w:r>
        <w:rPr>
          <w:color w:val="1F497D"/>
        </w:rPr>
        <w:t>Ground Training</w:t>
      </w:r>
    </w:p>
    <w:p w14:paraId="58CC4168" w14:textId="77777777" w:rsidR="003B04E1" w:rsidRDefault="005305A4">
      <w:pPr>
        <w:pStyle w:val="Heading4"/>
        <w:spacing w:before="158"/>
        <w:ind w:left="232" w:firstLine="0"/>
      </w:pPr>
      <w:r>
        <w:t>Lessons TE15-5 to TE15-8</w:t>
      </w:r>
    </w:p>
    <w:p w14:paraId="58CC4169" w14:textId="77777777" w:rsidR="003B04E1" w:rsidRDefault="005305A4">
      <w:pPr>
        <w:pStyle w:val="ListParagraph"/>
        <w:numPr>
          <w:ilvl w:val="2"/>
          <w:numId w:val="12"/>
        </w:numPr>
        <w:tabs>
          <w:tab w:val="left" w:pos="1083"/>
          <w:tab w:val="left" w:pos="1084"/>
        </w:tabs>
        <w:spacing w:before="99" w:line="271" w:lineRule="auto"/>
        <w:ind w:right="245"/>
      </w:pPr>
      <w:r>
        <w:t>TE15-5 - This lesson should revise the construct of lesson plans and briefings and guide the applicant in their preparation in</w:t>
      </w:r>
      <w:r>
        <w:t xml:space="preserve"> relation to a class rating multi-engine aeroplane instructor training endorsement course. The lesson includes the planning of ground and airborne</w:t>
      </w:r>
      <w:r>
        <w:rPr>
          <w:spacing w:val="-38"/>
        </w:rPr>
        <w:t xml:space="preserve"> </w:t>
      </w:r>
      <w:r>
        <w:t>lessons.</w:t>
      </w:r>
    </w:p>
    <w:p w14:paraId="58CC416A" w14:textId="77777777" w:rsidR="003B04E1" w:rsidRDefault="005305A4">
      <w:pPr>
        <w:pStyle w:val="ListParagraph"/>
        <w:numPr>
          <w:ilvl w:val="2"/>
          <w:numId w:val="12"/>
        </w:numPr>
        <w:tabs>
          <w:tab w:val="left" w:pos="1083"/>
          <w:tab w:val="left" w:pos="1084"/>
        </w:tabs>
        <w:spacing w:before="3" w:line="271" w:lineRule="auto"/>
        <w:ind w:left="1084" w:right="774"/>
      </w:pPr>
      <w:r>
        <w:t>TE15-6 – In this lesson the instructor should guide the applicant through the techniques of assessin</w:t>
      </w:r>
      <w:r>
        <w:t>g a trainee instructor’s delivery of ground briefings and debriefing techniques. Reference to FIR4 and AC61-07 should provide additional material for this</w:t>
      </w:r>
      <w:r>
        <w:rPr>
          <w:spacing w:val="-24"/>
        </w:rPr>
        <w:t xml:space="preserve"> </w:t>
      </w:r>
      <w:r>
        <w:t>lesson.</w:t>
      </w:r>
    </w:p>
    <w:p w14:paraId="58CC416B" w14:textId="77777777" w:rsidR="003B04E1" w:rsidRDefault="005305A4">
      <w:pPr>
        <w:pStyle w:val="ListParagraph"/>
        <w:numPr>
          <w:ilvl w:val="2"/>
          <w:numId w:val="12"/>
        </w:numPr>
        <w:tabs>
          <w:tab w:val="left" w:pos="1083"/>
          <w:tab w:val="left" w:pos="1084"/>
        </w:tabs>
        <w:spacing w:before="3" w:line="273" w:lineRule="auto"/>
        <w:ind w:right="297" w:hanging="427"/>
      </w:pPr>
      <w:r>
        <w:t>TE15-7 and TE15-8 – these lessons are aimed at the applicant practising the techniques learnt</w:t>
      </w:r>
      <w:r>
        <w:t xml:space="preserve"> in lessons TE15-5 and TE15-6. The instructor should ensure that the briefings they deliver provide a broad range of common trainee instructor actions and faults for the applicant to assess and debrief on.</w:t>
      </w:r>
    </w:p>
    <w:p w14:paraId="58CC416C" w14:textId="77777777" w:rsidR="003B04E1" w:rsidRDefault="003B04E1">
      <w:pPr>
        <w:spacing w:line="273" w:lineRule="auto"/>
        <w:sectPr w:rsidR="003B04E1">
          <w:pgSz w:w="11910" w:h="16840"/>
          <w:pgMar w:top="1380" w:right="680" w:bottom="1080" w:left="620" w:header="799" w:footer="882" w:gutter="0"/>
          <w:cols w:space="720"/>
        </w:sectPr>
      </w:pPr>
    </w:p>
    <w:p w14:paraId="58CC416D" w14:textId="77777777" w:rsidR="003B04E1" w:rsidRDefault="005305A4">
      <w:pPr>
        <w:pStyle w:val="Heading3"/>
        <w:spacing w:before="91"/>
        <w:ind w:left="232"/>
      </w:pPr>
      <w:bookmarkStart w:id="8" w:name="Flight_Training"/>
      <w:bookmarkEnd w:id="8"/>
      <w:r>
        <w:rPr>
          <w:color w:val="1F497D"/>
        </w:rPr>
        <w:lastRenderedPageBreak/>
        <w:t>Flight Training</w:t>
      </w:r>
    </w:p>
    <w:p w14:paraId="58CC416E" w14:textId="77777777" w:rsidR="003B04E1" w:rsidRDefault="005305A4">
      <w:pPr>
        <w:pStyle w:val="BodyText"/>
        <w:spacing w:before="103" w:line="276" w:lineRule="auto"/>
        <w:ind w:left="232" w:right="440"/>
      </w:pPr>
      <w:r>
        <w:t>It must be emphasised that delivery of lessons by both the instructor and applicant, should use the principles of airborne instructional technique ‘Demonstration, Direct and Monitor’ as for any other flight training.</w:t>
      </w:r>
    </w:p>
    <w:p w14:paraId="58CC416F" w14:textId="77777777" w:rsidR="003B04E1" w:rsidRDefault="005305A4">
      <w:pPr>
        <w:pStyle w:val="Heading4"/>
        <w:spacing w:before="198"/>
        <w:ind w:left="232" w:firstLine="0"/>
      </w:pPr>
      <w:r>
        <w:t>Lessons TE15-9 to TE15-18</w:t>
      </w:r>
    </w:p>
    <w:p w14:paraId="58CC4170" w14:textId="77777777" w:rsidR="003B04E1" w:rsidRDefault="005305A4">
      <w:pPr>
        <w:pStyle w:val="ListParagraph"/>
        <w:numPr>
          <w:ilvl w:val="2"/>
          <w:numId w:val="12"/>
        </w:numPr>
        <w:tabs>
          <w:tab w:val="left" w:pos="1083"/>
          <w:tab w:val="left" w:pos="1084"/>
        </w:tabs>
        <w:spacing w:before="98" w:line="273" w:lineRule="auto"/>
        <w:ind w:right="613" w:hanging="427"/>
      </w:pPr>
      <w:r>
        <w:t>TE15-9 – the applicant will demonstrate their own flying skill in all phases of multi-engine aeroplane operations. The instructor should observe expert handling in all sequences. The applicant should also demonstrate their airborn</w:t>
      </w:r>
      <w:r>
        <w:t>e instructional technique whilst operating the aircraft including recovery from instructor induced undesired aircraft</w:t>
      </w:r>
      <w:r>
        <w:rPr>
          <w:spacing w:val="-11"/>
        </w:rPr>
        <w:t xml:space="preserve"> </w:t>
      </w:r>
      <w:r>
        <w:t>states.</w:t>
      </w:r>
    </w:p>
    <w:p w14:paraId="58CC4171" w14:textId="77777777" w:rsidR="003B04E1" w:rsidRDefault="005305A4">
      <w:pPr>
        <w:pStyle w:val="ListParagraph"/>
        <w:numPr>
          <w:ilvl w:val="2"/>
          <w:numId w:val="12"/>
        </w:numPr>
        <w:tabs>
          <w:tab w:val="left" w:pos="1083"/>
          <w:tab w:val="left" w:pos="1084"/>
        </w:tabs>
        <w:spacing w:before="0" w:line="271" w:lineRule="auto"/>
        <w:ind w:right="299"/>
      </w:pPr>
      <w:r>
        <w:t>TE 15-10 to TE15-12 – these lessons and tutorials will guide the applicant in how to train a trainee instructor to deliver in-flig</w:t>
      </w:r>
      <w:r>
        <w:t>ht lessons for a multi-engine endorsement and undertake fault analysis and correction relevant to multi-engine aircraft</w:t>
      </w:r>
      <w:r>
        <w:rPr>
          <w:spacing w:val="-5"/>
        </w:rPr>
        <w:t xml:space="preserve"> </w:t>
      </w:r>
      <w:r>
        <w:t>operations.</w:t>
      </w:r>
    </w:p>
    <w:p w14:paraId="58CC4172" w14:textId="77777777" w:rsidR="003B04E1" w:rsidRDefault="005305A4">
      <w:pPr>
        <w:pStyle w:val="ListParagraph"/>
        <w:numPr>
          <w:ilvl w:val="3"/>
          <w:numId w:val="12"/>
        </w:numPr>
        <w:tabs>
          <w:tab w:val="left" w:pos="1508"/>
          <w:tab w:val="left" w:pos="1509"/>
        </w:tabs>
        <w:spacing w:before="1" w:line="276" w:lineRule="auto"/>
        <w:ind w:right="323"/>
      </w:pPr>
      <w:r>
        <w:t>The lessons should emphasise the importance of management of in-flight risks associated with one-engine inoperative instruct</w:t>
      </w:r>
      <w:r>
        <w:t>or training and application of risk management techniques to mitigate. The tutorials are contained in AC61-07 and further useful material for this lesson can be found in CAAP5.23-1(2) – multi-engine aeroplane operations and training.</w:t>
      </w:r>
    </w:p>
    <w:p w14:paraId="58CC4173" w14:textId="77777777" w:rsidR="003B04E1" w:rsidRDefault="005305A4">
      <w:pPr>
        <w:pStyle w:val="ListParagraph"/>
        <w:numPr>
          <w:ilvl w:val="3"/>
          <w:numId w:val="12"/>
        </w:numPr>
        <w:tabs>
          <w:tab w:val="left" w:pos="1508"/>
          <w:tab w:val="left" w:pos="1509"/>
        </w:tabs>
        <w:spacing w:before="0" w:line="271" w:lineRule="auto"/>
        <w:ind w:right="549"/>
      </w:pPr>
      <w:r>
        <w:t>The instructor will ex</w:t>
      </w:r>
      <w:r>
        <w:t>plain and demonstrate techniques for assessing a trainee instructor using the applicant’s demonstration flight in lesson TE15-9 as an</w:t>
      </w:r>
      <w:r>
        <w:rPr>
          <w:spacing w:val="-16"/>
        </w:rPr>
        <w:t xml:space="preserve"> </w:t>
      </w:r>
      <w:r>
        <w:t>example.</w:t>
      </w:r>
    </w:p>
    <w:p w14:paraId="58CC4174" w14:textId="77777777" w:rsidR="003B04E1" w:rsidRDefault="005305A4">
      <w:pPr>
        <w:pStyle w:val="ListParagraph"/>
        <w:numPr>
          <w:ilvl w:val="2"/>
          <w:numId w:val="12"/>
        </w:numPr>
        <w:tabs>
          <w:tab w:val="left" w:pos="1083"/>
          <w:tab w:val="left" w:pos="1084"/>
        </w:tabs>
        <w:spacing w:before="2" w:line="271" w:lineRule="auto"/>
        <w:ind w:right="250" w:hanging="427"/>
      </w:pPr>
      <w:r>
        <w:t>TE15-13 and TE15-15 – the aim of these lessons is two-fold. The applicant will demonstrate their own instructiona</w:t>
      </w:r>
      <w:r>
        <w:t>l skill and knowledge whilst delivering the lesson as if it is a demonstration to a trainee instructor. The applicant will demonstrate the pre-flight brief and airborne</w:t>
      </w:r>
      <w:r>
        <w:rPr>
          <w:spacing w:val="-32"/>
        </w:rPr>
        <w:t xml:space="preserve"> </w:t>
      </w:r>
      <w:r>
        <w:t>lesson.</w:t>
      </w:r>
    </w:p>
    <w:p w14:paraId="58CC4175" w14:textId="77777777" w:rsidR="003B04E1" w:rsidRDefault="005305A4">
      <w:pPr>
        <w:pStyle w:val="ListParagraph"/>
        <w:numPr>
          <w:ilvl w:val="3"/>
          <w:numId w:val="12"/>
        </w:numPr>
        <w:tabs>
          <w:tab w:val="left" w:pos="1508"/>
          <w:tab w:val="left" w:pos="1509"/>
        </w:tabs>
        <w:spacing w:before="6" w:line="271" w:lineRule="auto"/>
        <w:ind w:right="1464"/>
      </w:pPr>
      <w:r>
        <w:t>The instructor should take the opportunity to debrief the applicant as addition</w:t>
      </w:r>
      <w:r>
        <w:t>al demonstration of assessment and debrief</w:t>
      </w:r>
      <w:r>
        <w:rPr>
          <w:spacing w:val="-2"/>
        </w:rPr>
        <w:t xml:space="preserve"> </w:t>
      </w:r>
      <w:r>
        <w:t>technique.</w:t>
      </w:r>
    </w:p>
    <w:p w14:paraId="58CC4176" w14:textId="77777777" w:rsidR="003B04E1" w:rsidRDefault="005305A4">
      <w:pPr>
        <w:pStyle w:val="ListParagraph"/>
        <w:numPr>
          <w:ilvl w:val="2"/>
          <w:numId w:val="12"/>
        </w:numPr>
        <w:tabs>
          <w:tab w:val="left" w:pos="1083"/>
          <w:tab w:val="left" w:pos="1084"/>
        </w:tabs>
        <w:spacing w:before="4" w:line="273" w:lineRule="auto"/>
        <w:ind w:left="1084" w:right="434"/>
      </w:pPr>
      <w:r>
        <w:t xml:space="preserve">TE15-14 and TE15-16 - the instructor will role-play a trainee instructor and read back the previous lesson (pre-flight brief and airborne lesson) as taught by the applicant. The applicant will assess and debrief the instructor as appropriate and apply the </w:t>
      </w:r>
      <w:r>
        <w:t>demonstrate/direct/monitor technique of</w:t>
      </w:r>
      <w:r>
        <w:rPr>
          <w:spacing w:val="-1"/>
        </w:rPr>
        <w:t xml:space="preserve"> </w:t>
      </w:r>
      <w:r>
        <w:t>instruction.</w:t>
      </w:r>
    </w:p>
    <w:p w14:paraId="58CC4177" w14:textId="77777777" w:rsidR="003B04E1" w:rsidRDefault="005305A4">
      <w:pPr>
        <w:pStyle w:val="ListParagraph"/>
        <w:numPr>
          <w:ilvl w:val="3"/>
          <w:numId w:val="12"/>
        </w:numPr>
        <w:tabs>
          <w:tab w:val="left" w:pos="1508"/>
          <w:tab w:val="left" w:pos="1509"/>
        </w:tabs>
        <w:spacing w:before="1" w:line="273" w:lineRule="auto"/>
        <w:ind w:right="376" w:hanging="427"/>
      </w:pPr>
      <w:r>
        <w:t>In TE15-16, the instructor should introduce common trainee instructor faults in their read back of both pre-flight brief and airborne lesson to consolidate the applicant’s assessment and debrief</w:t>
      </w:r>
      <w:r>
        <w:rPr>
          <w:spacing w:val="1"/>
        </w:rPr>
        <w:t xml:space="preserve"> </w:t>
      </w:r>
      <w:r>
        <w:t>techniqu</w:t>
      </w:r>
      <w:r>
        <w:t>es.</w:t>
      </w:r>
    </w:p>
    <w:p w14:paraId="58CC4178" w14:textId="77777777" w:rsidR="003B04E1" w:rsidRDefault="005305A4">
      <w:pPr>
        <w:pStyle w:val="ListParagraph"/>
        <w:numPr>
          <w:ilvl w:val="2"/>
          <w:numId w:val="12"/>
        </w:numPr>
        <w:tabs>
          <w:tab w:val="left" w:pos="1083"/>
          <w:tab w:val="left" w:pos="1084"/>
        </w:tabs>
        <w:spacing w:before="1" w:line="266" w:lineRule="auto"/>
        <w:ind w:left="1084" w:right="348"/>
      </w:pPr>
      <w:r>
        <w:t>TE15-17 to TE15-19 – these lessons will emphasise to the applicant the importance of training the trainee instructor on intervention and recovery techniques, particularly in the</w:t>
      </w:r>
      <w:r>
        <w:rPr>
          <w:spacing w:val="-26"/>
        </w:rPr>
        <w:t xml:space="preserve"> </w:t>
      </w:r>
      <w:r>
        <w:t>circuit.</w:t>
      </w:r>
    </w:p>
    <w:p w14:paraId="58CC4179" w14:textId="77777777" w:rsidR="003B04E1" w:rsidRDefault="005305A4">
      <w:pPr>
        <w:pStyle w:val="ListParagraph"/>
        <w:numPr>
          <w:ilvl w:val="3"/>
          <w:numId w:val="12"/>
        </w:numPr>
        <w:tabs>
          <w:tab w:val="left" w:pos="1508"/>
          <w:tab w:val="left" w:pos="1509"/>
        </w:tabs>
        <w:spacing w:before="10" w:line="276" w:lineRule="auto"/>
        <w:ind w:right="226"/>
      </w:pPr>
      <w:r>
        <w:t>The tutorial must focus on recognition and recovery and how to gu</w:t>
      </w:r>
      <w:r>
        <w:t>ide a trainee instructor to make timely and correct intervention decisions. The tutorials are contained in AC61-07 and further useful material for this lesson can be found in CAAP5.23-1(2) – multi-engine aeroplane operations and training.</w:t>
      </w:r>
    </w:p>
    <w:p w14:paraId="58CC417A" w14:textId="77777777" w:rsidR="003B04E1" w:rsidRDefault="005305A4">
      <w:pPr>
        <w:pStyle w:val="ListParagraph"/>
        <w:numPr>
          <w:ilvl w:val="3"/>
          <w:numId w:val="12"/>
        </w:numPr>
        <w:tabs>
          <w:tab w:val="left" w:pos="1508"/>
          <w:tab w:val="left" w:pos="1509"/>
        </w:tabs>
        <w:spacing w:before="0" w:line="273" w:lineRule="auto"/>
        <w:ind w:right="474" w:hanging="427"/>
      </w:pPr>
      <w:r>
        <w:t xml:space="preserve">Lesson TE15-18 - </w:t>
      </w:r>
      <w:r>
        <w:t>the applicant demonstrates a circuit lesson as if to a trainee instructor, including one-engine inoperative operations and the instructor will read back the instructional lesson as taught. The applicant will assess and debrief the instructor’s performance.</w:t>
      </w:r>
    </w:p>
    <w:p w14:paraId="58CC417B" w14:textId="77777777" w:rsidR="003B04E1" w:rsidRDefault="005305A4">
      <w:pPr>
        <w:pStyle w:val="ListParagraph"/>
        <w:numPr>
          <w:ilvl w:val="3"/>
          <w:numId w:val="12"/>
        </w:numPr>
        <w:tabs>
          <w:tab w:val="left" w:pos="1508"/>
          <w:tab w:val="left" w:pos="1509"/>
        </w:tabs>
        <w:spacing w:before="4" w:line="276" w:lineRule="auto"/>
        <w:ind w:left="1507" w:right="337" w:hanging="427"/>
      </w:pPr>
      <w:r>
        <w:t>Lesson TE15-19 – the instructor will give an in-depth pre-flight brief to the applicant on the content of this lesson and sequences /situations to be demonstrated, and their recovery. The instructor will demonstrate some of the common occurrences that occ</w:t>
      </w:r>
      <w:r>
        <w:t>ur in instructor training in multi-engine aeroplanes in the circuit that could result in an undesired aircraft state and the recognition and intervention techniques to</w:t>
      </w:r>
      <w:r>
        <w:rPr>
          <w:spacing w:val="-12"/>
        </w:rPr>
        <w:t xml:space="preserve"> </w:t>
      </w:r>
      <w:r>
        <w:t>apply.</w:t>
      </w:r>
    </w:p>
    <w:p w14:paraId="58CC417C" w14:textId="77777777" w:rsidR="003B04E1" w:rsidRDefault="003B04E1">
      <w:pPr>
        <w:spacing w:line="276" w:lineRule="auto"/>
        <w:sectPr w:rsidR="003B04E1">
          <w:pgSz w:w="11910" w:h="16840"/>
          <w:pgMar w:top="1380" w:right="680" w:bottom="1080" w:left="620" w:header="799" w:footer="882" w:gutter="0"/>
          <w:cols w:space="720"/>
        </w:sectPr>
      </w:pPr>
    </w:p>
    <w:p w14:paraId="58CC417D" w14:textId="77777777" w:rsidR="003B04E1" w:rsidRDefault="005305A4">
      <w:pPr>
        <w:pStyle w:val="ListParagraph"/>
        <w:numPr>
          <w:ilvl w:val="3"/>
          <w:numId w:val="12"/>
        </w:numPr>
        <w:tabs>
          <w:tab w:val="left" w:pos="1508"/>
          <w:tab w:val="left" w:pos="1509"/>
        </w:tabs>
        <w:spacing w:before="91" w:line="273" w:lineRule="auto"/>
        <w:ind w:right="459"/>
      </w:pPr>
      <w:r>
        <w:lastRenderedPageBreak/>
        <w:t xml:space="preserve">The applicant will read back demonstrating their understanding </w:t>
      </w:r>
      <w:r>
        <w:t>and ability to manage the scenarios.</w:t>
      </w:r>
    </w:p>
    <w:p w14:paraId="58CC417E" w14:textId="77777777" w:rsidR="003B04E1" w:rsidRDefault="005305A4">
      <w:pPr>
        <w:pStyle w:val="ListParagraph"/>
        <w:numPr>
          <w:ilvl w:val="3"/>
          <w:numId w:val="12"/>
        </w:numPr>
        <w:tabs>
          <w:tab w:val="left" w:pos="1508"/>
          <w:tab w:val="left" w:pos="1509"/>
        </w:tabs>
        <w:spacing w:before="1"/>
      </w:pPr>
      <w:r>
        <w:t>It is imperative that there is clear understanding of hand-over/take-over</w:t>
      </w:r>
      <w:r>
        <w:rPr>
          <w:spacing w:val="-10"/>
        </w:rPr>
        <w:t xml:space="preserve"> </w:t>
      </w:r>
      <w:r>
        <w:t>procedures.</w:t>
      </w:r>
    </w:p>
    <w:p w14:paraId="58CC417F" w14:textId="77777777" w:rsidR="003B04E1" w:rsidRDefault="005305A4">
      <w:pPr>
        <w:pStyle w:val="ListParagraph"/>
        <w:numPr>
          <w:ilvl w:val="3"/>
          <w:numId w:val="12"/>
        </w:numPr>
        <w:tabs>
          <w:tab w:val="left" w:pos="1508"/>
          <w:tab w:val="left" w:pos="1509"/>
        </w:tabs>
        <w:spacing w:before="36" w:line="273" w:lineRule="auto"/>
        <w:ind w:right="583"/>
      </w:pPr>
      <w:r>
        <w:t>The instructor should confirm that the applicant’s lesson plan for training an instructor in multi-engine circuit operations has the identified situations and scenarios</w:t>
      </w:r>
      <w:r>
        <w:rPr>
          <w:spacing w:val="-23"/>
        </w:rPr>
        <w:t xml:space="preserve"> </w:t>
      </w:r>
      <w:r>
        <w:t>covered.</w:t>
      </w:r>
    </w:p>
    <w:p w14:paraId="58CC4180" w14:textId="77777777" w:rsidR="003B04E1" w:rsidRDefault="003B04E1">
      <w:pPr>
        <w:pStyle w:val="BodyText"/>
        <w:rPr>
          <w:sz w:val="21"/>
        </w:rPr>
      </w:pPr>
    </w:p>
    <w:p w14:paraId="58CC4181" w14:textId="77777777" w:rsidR="003B04E1" w:rsidRDefault="005305A4">
      <w:pPr>
        <w:pStyle w:val="BodyText"/>
        <w:spacing w:line="276" w:lineRule="auto"/>
        <w:ind w:left="231" w:right="172"/>
      </w:pPr>
      <w:r>
        <w:t>The applicant for the multi-engine aeroplane class rating instructor training</w:t>
      </w:r>
      <w:r>
        <w:t xml:space="preserve"> endorsement must demonstrate flying techniques and procedures to CPL standard, prescribed in Appendix 8 of the Part 61 MOS, </w:t>
      </w:r>
      <w:proofErr w:type="gramStart"/>
      <w:r>
        <w:t>at all times</w:t>
      </w:r>
      <w:proofErr w:type="gramEnd"/>
      <w:r>
        <w:t xml:space="preserve"> during flight training sessions and be cognisant of the elements specified in units NTS1 and NTS2.</w:t>
      </w:r>
    </w:p>
    <w:p w14:paraId="58CC4182" w14:textId="77777777" w:rsidR="003B04E1" w:rsidRDefault="003B04E1">
      <w:pPr>
        <w:spacing w:line="276" w:lineRule="auto"/>
        <w:sectPr w:rsidR="003B04E1">
          <w:pgSz w:w="11910" w:h="16840"/>
          <w:pgMar w:top="1380" w:right="680" w:bottom="1080" w:left="620" w:header="799" w:footer="882" w:gutter="0"/>
          <w:cols w:space="720"/>
        </w:sectPr>
      </w:pPr>
    </w:p>
    <w:p w14:paraId="58CC4183" w14:textId="77777777" w:rsidR="003B04E1" w:rsidRDefault="005305A4">
      <w:pPr>
        <w:pStyle w:val="Heading1"/>
        <w:numPr>
          <w:ilvl w:val="0"/>
          <w:numId w:val="12"/>
        </w:numPr>
        <w:tabs>
          <w:tab w:val="left" w:pos="1083"/>
          <w:tab w:val="left" w:pos="1084"/>
        </w:tabs>
      </w:pPr>
      <w:bookmarkStart w:id="9" w:name="2_Guidance_for_all_training_courses"/>
      <w:bookmarkStart w:id="10" w:name="_bookmark3"/>
      <w:bookmarkEnd w:id="9"/>
      <w:bookmarkEnd w:id="10"/>
      <w:r>
        <w:rPr>
          <w:color w:val="1F497D"/>
        </w:rPr>
        <w:lastRenderedPageBreak/>
        <w:t>G</w:t>
      </w:r>
      <w:r>
        <w:rPr>
          <w:color w:val="1F497D"/>
        </w:rPr>
        <w:t>uidance for all training</w:t>
      </w:r>
      <w:r>
        <w:rPr>
          <w:color w:val="1F497D"/>
          <w:spacing w:val="-7"/>
        </w:rPr>
        <w:t xml:space="preserve"> </w:t>
      </w:r>
      <w:r>
        <w:rPr>
          <w:color w:val="1F497D"/>
        </w:rPr>
        <w:t>courses</w:t>
      </w:r>
    </w:p>
    <w:p w14:paraId="58CC4184" w14:textId="77777777" w:rsidR="003B04E1" w:rsidRDefault="005305A4">
      <w:pPr>
        <w:pStyle w:val="BodyText"/>
        <w:spacing w:before="182" w:line="276" w:lineRule="auto"/>
        <w:ind w:left="232" w:right="379"/>
      </w:pPr>
      <w:r>
        <w:t>This training course covers the relevant aeronautical knowledge, practical flight skills and underpinning knowledge units and elements that are prescribed in the Part 61 MOS.</w:t>
      </w:r>
    </w:p>
    <w:p w14:paraId="58CC4185" w14:textId="77777777" w:rsidR="003B04E1" w:rsidRDefault="005305A4">
      <w:pPr>
        <w:pStyle w:val="BodyText"/>
        <w:spacing w:before="201" w:line="276" w:lineRule="auto"/>
        <w:ind w:left="232" w:right="304"/>
      </w:pPr>
      <w:r>
        <w:t>Each training course should be tailored to the n</w:t>
      </w:r>
      <w:r>
        <w:t xml:space="preserve">eeds of the applicant, </w:t>
      </w:r>
      <w:proofErr w:type="gramStart"/>
      <w:r>
        <w:t>taking into account</w:t>
      </w:r>
      <w:proofErr w:type="gramEnd"/>
      <w:r>
        <w:t xml:space="preserve"> the applicant’s entry level competencies and knowledge and any previous training.</w:t>
      </w:r>
    </w:p>
    <w:p w14:paraId="58CC4186" w14:textId="77777777" w:rsidR="003B04E1" w:rsidRDefault="005305A4">
      <w:pPr>
        <w:pStyle w:val="BodyText"/>
        <w:spacing w:before="198" w:line="278" w:lineRule="auto"/>
        <w:ind w:left="232" w:right="207"/>
      </w:pPr>
      <w:r>
        <w:t>Appropriate recognition of prior learning and current skills should be applied to the content of the training and documented accura</w:t>
      </w:r>
      <w:r>
        <w:t>tely in the training</w:t>
      </w:r>
      <w:r>
        <w:rPr>
          <w:spacing w:val="-6"/>
        </w:rPr>
        <w:t xml:space="preserve"> </w:t>
      </w:r>
      <w:r>
        <w:t>records.</w:t>
      </w:r>
    </w:p>
    <w:p w14:paraId="58CC4187" w14:textId="77777777" w:rsidR="003B04E1" w:rsidRDefault="005305A4">
      <w:pPr>
        <w:pStyle w:val="BodyText"/>
        <w:spacing w:before="195"/>
        <w:ind w:left="231"/>
      </w:pPr>
      <w:r>
        <w:t>The training course has the following</w:t>
      </w:r>
      <w:r>
        <w:rPr>
          <w:spacing w:val="-25"/>
        </w:rPr>
        <w:t xml:space="preserve"> </w:t>
      </w:r>
      <w:r>
        <w:t>components:</w:t>
      </w:r>
    </w:p>
    <w:p w14:paraId="58CC4188" w14:textId="77777777" w:rsidR="003B04E1" w:rsidRDefault="003B04E1">
      <w:pPr>
        <w:pStyle w:val="BodyText"/>
        <w:spacing w:before="8"/>
        <w:rPr>
          <w:sz w:val="20"/>
        </w:rPr>
      </w:pPr>
    </w:p>
    <w:p w14:paraId="58CC4189" w14:textId="77777777" w:rsidR="003B04E1" w:rsidRDefault="005305A4">
      <w:pPr>
        <w:pStyle w:val="ListParagraph"/>
        <w:numPr>
          <w:ilvl w:val="0"/>
          <w:numId w:val="11"/>
        </w:numPr>
        <w:tabs>
          <w:tab w:val="left" w:pos="1083"/>
          <w:tab w:val="left" w:pos="1084"/>
        </w:tabs>
        <w:spacing w:before="0"/>
      </w:pPr>
      <w:r>
        <w:t>ground and flight training</w:t>
      </w:r>
      <w:r>
        <w:rPr>
          <w:spacing w:val="-5"/>
        </w:rPr>
        <w:t xml:space="preserve"> </w:t>
      </w:r>
      <w:r>
        <w:t>summary</w:t>
      </w:r>
    </w:p>
    <w:p w14:paraId="58CC418A" w14:textId="77777777" w:rsidR="003B04E1" w:rsidRDefault="005305A4">
      <w:pPr>
        <w:pStyle w:val="ListParagraph"/>
        <w:numPr>
          <w:ilvl w:val="0"/>
          <w:numId w:val="11"/>
        </w:numPr>
        <w:tabs>
          <w:tab w:val="left" w:pos="1083"/>
          <w:tab w:val="left" w:pos="1084"/>
        </w:tabs>
        <w:spacing w:before="30"/>
      </w:pPr>
      <w:r>
        <w:t>planning</w:t>
      </w:r>
      <w:r>
        <w:rPr>
          <w:spacing w:val="-1"/>
        </w:rPr>
        <w:t xml:space="preserve"> </w:t>
      </w:r>
      <w:r>
        <w:t>matrix</w:t>
      </w:r>
    </w:p>
    <w:p w14:paraId="58CC418B" w14:textId="77777777" w:rsidR="003B04E1" w:rsidRDefault="005305A4">
      <w:pPr>
        <w:pStyle w:val="ListParagraph"/>
        <w:numPr>
          <w:ilvl w:val="0"/>
          <w:numId w:val="11"/>
        </w:numPr>
        <w:tabs>
          <w:tab w:val="left" w:pos="1083"/>
          <w:tab w:val="left" w:pos="1084"/>
        </w:tabs>
        <w:spacing w:before="32"/>
      </w:pPr>
      <w:r>
        <w:t>progress and achievement</w:t>
      </w:r>
      <w:r>
        <w:rPr>
          <w:spacing w:val="-4"/>
        </w:rPr>
        <w:t xml:space="preserve"> </w:t>
      </w:r>
      <w:r>
        <w:t>record</w:t>
      </w:r>
    </w:p>
    <w:p w14:paraId="58CC418C" w14:textId="77777777" w:rsidR="003B04E1" w:rsidRDefault="005305A4">
      <w:pPr>
        <w:pStyle w:val="ListParagraph"/>
        <w:numPr>
          <w:ilvl w:val="0"/>
          <w:numId w:val="11"/>
        </w:numPr>
        <w:tabs>
          <w:tab w:val="left" w:pos="1083"/>
          <w:tab w:val="left" w:pos="1084"/>
        </w:tabs>
        <w:spacing w:before="33"/>
      </w:pPr>
      <w:r>
        <w:t>lesson plans and training record</w:t>
      </w:r>
      <w:r>
        <w:rPr>
          <w:spacing w:val="-5"/>
        </w:rPr>
        <w:t xml:space="preserve"> </w:t>
      </w:r>
      <w:r>
        <w:t>(combined)</w:t>
      </w:r>
    </w:p>
    <w:p w14:paraId="58CC418D" w14:textId="77777777" w:rsidR="003B04E1" w:rsidRDefault="005305A4">
      <w:pPr>
        <w:pStyle w:val="ListParagraph"/>
        <w:numPr>
          <w:ilvl w:val="0"/>
          <w:numId w:val="11"/>
        </w:numPr>
        <w:tabs>
          <w:tab w:val="left" w:pos="1083"/>
          <w:tab w:val="left" w:pos="1084"/>
        </w:tabs>
        <w:spacing w:before="32"/>
      </w:pPr>
      <w:r>
        <w:t>course completion</w:t>
      </w:r>
      <w:r>
        <w:rPr>
          <w:spacing w:val="-5"/>
        </w:rPr>
        <w:t xml:space="preserve"> </w:t>
      </w:r>
      <w:r>
        <w:t>certificate.</w:t>
      </w:r>
    </w:p>
    <w:p w14:paraId="58CC418E" w14:textId="77777777" w:rsidR="003B04E1" w:rsidRDefault="003B04E1">
      <w:pPr>
        <w:pStyle w:val="BodyText"/>
        <w:spacing w:before="7"/>
        <w:rPr>
          <w:sz w:val="23"/>
        </w:rPr>
      </w:pPr>
    </w:p>
    <w:p w14:paraId="58CC418F" w14:textId="77777777" w:rsidR="003B04E1" w:rsidRDefault="005305A4">
      <w:pPr>
        <w:pStyle w:val="Heading3"/>
        <w:ind w:left="232"/>
      </w:pPr>
      <w:bookmarkStart w:id="11" w:name="Ground_and_flight_training_summary"/>
      <w:bookmarkEnd w:id="11"/>
      <w:r>
        <w:rPr>
          <w:color w:val="1F497D"/>
        </w:rPr>
        <w:t>Ground and flight training summary</w:t>
      </w:r>
    </w:p>
    <w:p w14:paraId="58CC4190" w14:textId="77777777" w:rsidR="003B04E1" w:rsidRDefault="005305A4">
      <w:pPr>
        <w:pStyle w:val="BodyText"/>
        <w:spacing w:before="103"/>
        <w:ind w:left="232"/>
      </w:pPr>
      <w:r>
        <w:t xml:space="preserve">The summary table lists each training session with a reference, its </w:t>
      </w:r>
      <w:proofErr w:type="gramStart"/>
      <w:r>
        <w:t>description</w:t>
      </w:r>
      <w:proofErr w:type="gramEnd"/>
      <w:r>
        <w:t xml:space="preserve"> and the allocated time.</w:t>
      </w:r>
    </w:p>
    <w:p w14:paraId="58CC4191" w14:textId="77777777" w:rsidR="003B04E1" w:rsidRDefault="003B04E1">
      <w:pPr>
        <w:pStyle w:val="BodyText"/>
        <w:spacing w:before="7"/>
        <w:rPr>
          <w:sz w:val="20"/>
        </w:rPr>
      </w:pPr>
    </w:p>
    <w:p w14:paraId="58CC4192" w14:textId="77777777" w:rsidR="003B04E1" w:rsidRDefault="005305A4">
      <w:pPr>
        <w:pStyle w:val="BodyText"/>
        <w:spacing w:line="276" w:lineRule="auto"/>
        <w:ind w:left="232" w:right="231" w:hanging="1"/>
      </w:pPr>
      <w:r>
        <w:t xml:space="preserve">The summary table includes sufficient flight training to meet the requirements that would otherwise be required for </w:t>
      </w:r>
      <w:r>
        <w:t xml:space="preserve">the grant of the rating and endorsement in accordance with Part 61. It is a template and can be adjusted according to the entry level of the applicant and the training he or she needs to undertake to satisfy the prescribed competency standards in Schedule </w:t>
      </w:r>
      <w:r>
        <w:t>2 of the Part 61 MOS.</w:t>
      </w:r>
    </w:p>
    <w:p w14:paraId="58CC4193" w14:textId="77777777" w:rsidR="003B04E1" w:rsidRDefault="003B04E1">
      <w:pPr>
        <w:pStyle w:val="BodyText"/>
        <w:spacing w:before="8"/>
        <w:rPr>
          <w:sz w:val="20"/>
        </w:rPr>
      </w:pPr>
    </w:p>
    <w:p w14:paraId="58CC4194" w14:textId="77777777" w:rsidR="003B04E1" w:rsidRDefault="005305A4">
      <w:pPr>
        <w:pStyle w:val="Heading3"/>
        <w:ind w:left="232"/>
      </w:pPr>
      <w:bookmarkStart w:id="12" w:name="Planning_matrix"/>
      <w:bookmarkEnd w:id="12"/>
      <w:r>
        <w:rPr>
          <w:color w:val="1F497D"/>
        </w:rPr>
        <w:t>Planning matrix</w:t>
      </w:r>
    </w:p>
    <w:p w14:paraId="58CC4195" w14:textId="77777777" w:rsidR="003B04E1" w:rsidRDefault="005305A4">
      <w:pPr>
        <w:pStyle w:val="BodyText"/>
        <w:spacing w:before="103" w:line="276" w:lineRule="auto"/>
        <w:ind w:left="231" w:right="343"/>
      </w:pPr>
      <w:r>
        <w:t>The planning matrix sets out the order in which the units and elements of training are presented as well as the anticipated performance standards for each lesson. It is a model plan and can be adjusted according to th</w:t>
      </w:r>
      <w:r>
        <w:t>e needs of the applicant at the time the training is being conducted.</w:t>
      </w:r>
    </w:p>
    <w:p w14:paraId="58CC4196" w14:textId="77777777" w:rsidR="003B04E1" w:rsidRDefault="003B04E1">
      <w:pPr>
        <w:pStyle w:val="BodyText"/>
        <w:spacing w:before="9"/>
        <w:rPr>
          <w:sz w:val="20"/>
        </w:rPr>
      </w:pPr>
    </w:p>
    <w:p w14:paraId="58CC4197" w14:textId="77777777" w:rsidR="003B04E1" w:rsidRDefault="005305A4">
      <w:pPr>
        <w:pStyle w:val="Heading3"/>
        <w:ind w:left="232"/>
        <w:jc w:val="both"/>
      </w:pPr>
      <w:bookmarkStart w:id="13" w:name="Achievement_record"/>
      <w:bookmarkEnd w:id="13"/>
      <w:r>
        <w:rPr>
          <w:color w:val="1F497D"/>
        </w:rPr>
        <w:t>Achievement record</w:t>
      </w:r>
    </w:p>
    <w:p w14:paraId="58CC4198" w14:textId="77777777" w:rsidR="003B04E1" w:rsidRDefault="005305A4">
      <w:pPr>
        <w:pStyle w:val="BodyText"/>
        <w:spacing w:before="103" w:line="276" w:lineRule="auto"/>
        <w:ind w:left="232" w:right="417"/>
        <w:jc w:val="both"/>
      </w:pPr>
      <w:r>
        <w:t>The achievement record is a record of the applicant achieving the practical flight standards prescribed for the rating and endorsement. The record should be progressi</w:t>
      </w:r>
      <w:r>
        <w:t>vely completed when the applicant has satisfactorily demonstrated competency for the unit and element on at least two occasions.</w:t>
      </w:r>
    </w:p>
    <w:p w14:paraId="58CC4199" w14:textId="77777777" w:rsidR="003B04E1" w:rsidRDefault="005305A4">
      <w:pPr>
        <w:pStyle w:val="BodyText"/>
        <w:spacing w:before="200" w:line="276" w:lineRule="auto"/>
        <w:ind w:left="231" w:right="331"/>
      </w:pPr>
      <w:r>
        <w:t>Applicants must achieve competency at performance standard 1 in each element of each unit in this achievement record. The performance criteria for the elements are prescribed in Schedule 2 of the Part 61 MOS.</w:t>
      </w:r>
    </w:p>
    <w:p w14:paraId="58CC419A" w14:textId="77777777" w:rsidR="003B04E1" w:rsidRDefault="005305A4">
      <w:pPr>
        <w:pStyle w:val="BodyText"/>
        <w:spacing w:before="199" w:line="276" w:lineRule="auto"/>
        <w:ind w:left="231" w:right="505"/>
        <w:jc w:val="both"/>
      </w:pPr>
      <w:r>
        <w:t xml:space="preserve">The applicant may demonstrate competency using </w:t>
      </w:r>
      <w:r>
        <w:t>a combination of training course assessments and assessments of current competency achieved through prior training and operational experience.</w:t>
      </w:r>
    </w:p>
    <w:p w14:paraId="58CC419B" w14:textId="77777777" w:rsidR="003B04E1" w:rsidRDefault="005305A4">
      <w:pPr>
        <w:pStyle w:val="BodyText"/>
        <w:spacing w:before="201" w:line="276" w:lineRule="auto"/>
        <w:ind w:left="231" w:right="159"/>
      </w:pPr>
      <w:r>
        <w:t>The instructor conducting the training and assessments must certify that competency has been achieved by entering</w:t>
      </w:r>
      <w:r>
        <w:t xml:space="preserve"> the details in achievement record entering their ARN, signature and the date when the applicant achieved the required competency performance standard.</w:t>
      </w:r>
    </w:p>
    <w:p w14:paraId="58CC419C" w14:textId="77777777" w:rsidR="003B04E1" w:rsidRDefault="003B04E1">
      <w:pPr>
        <w:spacing w:line="276" w:lineRule="auto"/>
        <w:sectPr w:rsidR="003B04E1">
          <w:pgSz w:w="11910" w:h="16840"/>
          <w:pgMar w:top="1380" w:right="680" w:bottom="1080" w:left="620" w:header="799" w:footer="882" w:gutter="0"/>
          <w:cols w:space="720"/>
        </w:sectPr>
      </w:pPr>
    </w:p>
    <w:p w14:paraId="58CC419D" w14:textId="77777777" w:rsidR="003B04E1" w:rsidRDefault="005305A4">
      <w:pPr>
        <w:pStyle w:val="Heading3"/>
        <w:spacing w:before="91"/>
        <w:ind w:left="232"/>
      </w:pPr>
      <w:bookmarkStart w:id="14" w:name="Lesson_plans_and_training_record"/>
      <w:bookmarkEnd w:id="14"/>
      <w:r>
        <w:rPr>
          <w:color w:val="1F497D"/>
        </w:rPr>
        <w:lastRenderedPageBreak/>
        <w:t>Lesson plans and training record</w:t>
      </w:r>
    </w:p>
    <w:p w14:paraId="58CC419E" w14:textId="77777777" w:rsidR="003B04E1" w:rsidRDefault="005305A4">
      <w:pPr>
        <w:pStyle w:val="BodyText"/>
        <w:spacing w:before="103" w:line="276" w:lineRule="auto"/>
        <w:ind w:left="232" w:right="267"/>
      </w:pPr>
      <w:r>
        <w:t>A lesson plan is provided for each lesson listed in t</w:t>
      </w:r>
      <w:r>
        <w:t>he planning matrix. Each lesson plan details the aeronautical knowledge topics and relevant underpinning knowledge topics that should be covered. The lesson plans include a breakdown of the estimated time required for the long briefing and pre-flight brief</w:t>
      </w:r>
      <w:r>
        <w:t>ing, where applicable.</w:t>
      </w:r>
    </w:p>
    <w:p w14:paraId="58CC419F" w14:textId="77777777" w:rsidR="003B04E1" w:rsidRDefault="005305A4">
      <w:pPr>
        <w:pStyle w:val="BodyText"/>
        <w:spacing w:before="199"/>
        <w:ind w:left="232"/>
      </w:pPr>
      <w:r>
        <w:t>The resources described in the lesson plan can be modified with suitable equivalent resources.</w:t>
      </w:r>
    </w:p>
    <w:p w14:paraId="58CC41A0" w14:textId="77777777" w:rsidR="003B04E1" w:rsidRDefault="003B04E1">
      <w:pPr>
        <w:pStyle w:val="BodyText"/>
        <w:spacing w:before="7"/>
        <w:rPr>
          <w:sz w:val="20"/>
        </w:rPr>
      </w:pPr>
    </w:p>
    <w:p w14:paraId="58CC41A1" w14:textId="77777777" w:rsidR="003B04E1" w:rsidRDefault="005305A4">
      <w:pPr>
        <w:pStyle w:val="BodyText"/>
        <w:ind w:left="232"/>
      </w:pPr>
      <w:r>
        <w:t>The underpinning knowledge topics are taken from the relevant sections of the units of competency.</w:t>
      </w:r>
    </w:p>
    <w:p w14:paraId="58CC41A2" w14:textId="77777777" w:rsidR="003B04E1" w:rsidRDefault="003B04E1">
      <w:pPr>
        <w:pStyle w:val="BodyText"/>
        <w:spacing w:before="9"/>
        <w:rPr>
          <w:sz w:val="20"/>
        </w:rPr>
      </w:pPr>
    </w:p>
    <w:p w14:paraId="58CC41A3" w14:textId="77777777" w:rsidR="003B04E1" w:rsidRDefault="005305A4">
      <w:pPr>
        <w:pStyle w:val="BodyText"/>
        <w:spacing w:line="276" w:lineRule="auto"/>
        <w:ind w:left="232" w:right="270"/>
      </w:pPr>
      <w:r>
        <w:t>The practical flight training section</w:t>
      </w:r>
      <w:r>
        <w:t xml:space="preserve"> details the units and elements covered by the lesson that are prescribed in Schedule 2 of the Part 61 MOS. The relevant general instructor units are FIR1, 2 and 3; however, these have been consolidated into a new draft unit FIR4 that is attached at Append</w:t>
      </w:r>
      <w:r>
        <w:t xml:space="preserve">ix A along with unit FIR-TE15 at Appendix B. FIR-TE15 is the unit for multi-engine aeroplane class rating instructor training endorsement. The underpinning knowledge topics are also taken from this draft unit. Reference is also made to applicable units in </w:t>
      </w:r>
      <w:r>
        <w:t>Schedule 2 of the Part 61 MOS.</w:t>
      </w:r>
    </w:p>
    <w:p w14:paraId="58CC41A4" w14:textId="77777777" w:rsidR="003B04E1" w:rsidRDefault="005305A4">
      <w:pPr>
        <w:pStyle w:val="BodyText"/>
        <w:spacing w:before="201" w:line="276" w:lineRule="auto"/>
        <w:ind w:left="23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w:t>
      </w:r>
      <w:r>
        <w:t>lements, particular note must be made of the elements or performance criteria where the applicant requires further or remedial training. Additionally, the instructor trainer must clearly indicate that the applicant can proceed to the next lesson sequence.</w:t>
      </w:r>
    </w:p>
    <w:p w14:paraId="58CC41A5" w14:textId="77777777" w:rsidR="003B04E1" w:rsidRDefault="003B04E1">
      <w:pPr>
        <w:pStyle w:val="BodyText"/>
        <w:spacing w:before="8"/>
        <w:rPr>
          <w:sz w:val="20"/>
        </w:rPr>
      </w:pPr>
    </w:p>
    <w:p w14:paraId="58CC41A6" w14:textId="77777777" w:rsidR="003B04E1" w:rsidRDefault="005305A4">
      <w:pPr>
        <w:pStyle w:val="Heading3"/>
        <w:ind w:left="232"/>
      </w:pPr>
      <w:bookmarkStart w:id="15" w:name="Course_completion_certificate"/>
      <w:bookmarkEnd w:id="15"/>
      <w:r>
        <w:rPr>
          <w:color w:val="1F497D"/>
        </w:rPr>
        <w:t>Course completion certificate</w:t>
      </w:r>
    </w:p>
    <w:p w14:paraId="58CC41A7" w14:textId="77777777" w:rsidR="003B04E1" w:rsidRDefault="005305A4">
      <w:pPr>
        <w:pStyle w:val="BodyText"/>
        <w:spacing w:before="103"/>
        <w:ind w:left="232"/>
      </w:pPr>
      <w:r>
        <w:t>A sample course completion certificate is included.</w:t>
      </w:r>
    </w:p>
    <w:p w14:paraId="58CC41A8" w14:textId="77777777" w:rsidR="003B04E1" w:rsidRDefault="003B04E1">
      <w:pPr>
        <w:sectPr w:rsidR="003B04E1">
          <w:pgSz w:w="11910" w:h="16840"/>
          <w:pgMar w:top="1380" w:right="680" w:bottom="1080" w:left="620" w:header="799" w:footer="882" w:gutter="0"/>
          <w:cols w:space="720"/>
        </w:sectPr>
      </w:pPr>
    </w:p>
    <w:p w14:paraId="58CC41A9" w14:textId="77777777" w:rsidR="003B04E1" w:rsidRDefault="005305A4">
      <w:pPr>
        <w:pStyle w:val="Heading1"/>
        <w:numPr>
          <w:ilvl w:val="0"/>
          <w:numId w:val="12"/>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58CC41AA" w14:textId="77777777" w:rsidR="003B04E1" w:rsidRDefault="003B04E1">
      <w:pPr>
        <w:pStyle w:val="BodyText"/>
        <w:spacing w:after="1"/>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3B04E1" w14:paraId="58CC41B8" w14:textId="77777777">
        <w:trPr>
          <w:trHeight w:val="1153"/>
        </w:trPr>
        <w:tc>
          <w:tcPr>
            <w:tcW w:w="1104" w:type="dxa"/>
            <w:shd w:val="clear" w:color="auto" w:fill="C0C0C0"/>
          </w:tcPr>
          <w:p w14:paraId="58CC41AB" w14:textId="77777777" w:rsidR="003B04E1" w:rsidRDefault="003B04E1">
            <w:pPr>
              <w:pStyle w:val="TableParagraph"/>
              <w:spacing w:before="8"/>
              <w:rPr>
                <w:b/>
                <w:sz w:val="29"/>
              </w:rPr>
            </w:pPr>
          </w:p>
          <w:p w14:paraId="58CC41AC" w14:textId="77777777" w:rsidR="003B04E1" w:rsidRDefault="005305A4">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58CC41AD" w14:textId="77777777" w:rsidR="003B04E1" w:rsidRDefault="003B04E1">
            <w:pPr>
              <w:pStyle w:val="TableParagraph"/>
              <w:rPr>
                <w:b/>
              </w:rPr>
            </w:pPr>
          </w:p>
          <w:p w14:paraId="58CC41AE" w14:textId="77777777" w:rsidR="003B04E1" w:rsidRDefault="003B04E1">
            <w:pPr>
              <w:pStyle w:val="TableParagraph"/>
              <w:spacing w:before="9"/>
              <w:rPr>
                <w:b/>
                <w:sz w:val="17"/>
              </w:rPr>
            </w:pPr>
          </w:p>
          <w:p w14:paraId="58CC41AF" w14:textId="77777777" w:rsidR="003B04E1" w:rsidRDefault="005305A4">
            <w:pPr>
              <w:pStyle w:val="TableParagraph"/>
              <w:ind w:left="390"/>
              <w:rPr>
                <w:b/>
                <w:sz w:val="20"/>
              </w:rPr>
            </w:pPr>
            <w:r>
              <w:rPr>
                <w:b/>
                <w:sz w:val="20"/>
              </w:rPr>
              <w:t>MOS REF</w:t>
            </w:r>
          </w:p>
        </w:tc>
        <w:tc>
          <w:tcPr>
            <w:tcW w:w="4536" w:type="dxa"/>
            <w:tcBorders>
              <w:left w:val="single" w:sz="4" w:space="0" w:color="000000"/>
            </w:tcBorders>
            <w:shd w:val="clear" w:color="auto" w:fill="C0C0C0"/>
          </w:tcPr>
          <w:p w14:paraId="58CC41B0" w14:textId="77777777" w:rsidR="003B04E1" w:rsidRDefault="003B04E1">
            <w:pPr>
              <w:pStyle w:val="TableParagraph"/>
              <w:rPr>
                <w:b/>
              </w:rPr>
            </w:pPr>
          </w:p>
          <w:p w14:paraId="58CC41B1" w14:textId="77777777" w:rsidR="003B04E1" w:rsidRDefault="003B04E1">
            <w:pPr>
              <w:pStyle w:val="TableParagraph"/>
              <w:spacing w:before="9"/>
              <w:rPr>
                <w:b/>
                <w:sz w:val="17"/>
              </w:rPr>
            </w:pPr>
          </w:p>
          <w:p w14:paraId="58CC41B2" w14:textId="77777777" w:rsidR="003B04E1" w:rsidRDefault="005305A4">
            <w:pPr>
              <w:pStyle w:val="TableParagraph"/>
              <w:ind w:left="1149"/>
              <w:rPr>
                <w:b/>
                <w:sz w:val="20"/>
              </w:rPr>
            </w:pPr>
            <w:r>
              <w:rPr>
                <w:b/>
                <w:sz w:val="20"/>
              </w:rPr>
              <w:t>LESSON DESCRIPTION</w:t>
            </w:r>
          </w:p>
        </w:tc>
        <w:tc>
          <w:tcPr>
            <w:tcW w:w="1135" w:type="dxa"/>
            <w:shd w:val="clear" w:color="auto" w:fill="C0C0C0"/>
          </w:tcPr>
          <w:p w14:paraId="58CC41B3" w14:textId="77777777" w:rsidR="003B04E1" w:rsidRDefault="003B04E1">
            <w:pPr>
              <w:pStyle w:val="TableParagraph"/>
              <w:spacing w:before="8"/>
              <w:rPr>
                <w:b/>
                <w:sz w:val="29"/>
              </w:rPr>
            </w:pPr>
          </w:p>
          <w:p w14:paraId="58CC41B4" w14:textId="77777777" w:rsidR="003B04E1" w:rsidRDefault="005305A4">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58CC41B5" w14:textId="77777777" w:rsidR="003B04E1" w:rsidRDefault="003B04E1">
            <w:pPr>
              <w:pStyle w:val="TableParagraph"/>
              <w:spacing w:before="8"/>
              <w:rPr>
                <w:b/>
                <w:sz w:val="29"/>
              </w:rPr>
            </w:pPr>
          </w:p>
          <w:p w14:paraId="58CC41B6" w14:textId="77777777" w:rsidR="003B04E1" w:rsidRDefault="005305A4">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58CC41B7" w14:textId="77777777" w:rsidR="003B04E1" w:rsidRDefault="005305A4">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3B04E1" w14:paraId="58CC41BE" w14:textId="77777777">
        <w:trPr>
          <w:trHeight w:val="1371"/>
        </w:trPr>
        <w:tc>
          <w:tcPr>
            <w:tcW w:w="10316" w:type="dxa"/>
            <w:gridSpan w:val="6"/>
          </w:tcPr>
          <w:p w14:paraId="58CC41B9" w14:textId="77777777" w:rsidR="003B04E1" w:rsidRDefault="005305A4">
            <w:pPr>
              <w:pStyle w:val="TableParagraph"/>
              <w:spacing w:before="37"/>
              <w:ind w:left="54"/>
              <w:rPr>
                <w:sz w:val="18"/>
              </w:rPr>
            </w:pPr>
            <w:r>
              <w:rPr>
                <w:sz w:val="18"/>
              </w:rPr>
              <w:t>The terminology used in this ground and flight training summary and the associated syllabus notes is as follows:</w:t>
            </w:r>
          </w:p>
          <w:p w14:paraId="58CC41BA" w14:textId="77777777" w:rsidR="003B04E1" w:rsidRDefault="003B04E1">
            <w:pPr>
              <w:pStyle w:val="TableParagraph"/>
              <w:spacing w:before="5"/>
              <w:rPr>
                <w:b/>
                <w:sz w:val="17"/>
              </w:rPr>
            </w:pPr>
          </w:p>
          <w:p w14:paraId="58CC41BB" w14:textId="77777777" w:rsidR="003B04E1" w:rsidRDefault="005305A4">
            <w:pPr>
              <w:pStyle w:val="TableParagraph"/>
              <w:numPr>
                <w:ilvl w:val="0"/>
                <w:numId w:val="10"/>
              </w:numPr>
              <w:tabs>
                <w:tab w:val="left" w:pos="338"/>
              </w:tabs>
              <w:spacing w:line="242" w:lineRule="auto"/>
              <w:ind w:right="428"/>
              <w:rPr>
                <w:sz w:val="18"/>
              </w:rPr>
            </w:pPr>
            <w:r>
              <w:rPr>
                <w:b/>
                <w:sz w:val="18"/>
              </w:rPr>
              <w:t xml:space="preserve">Applicant </w:t>
            </w:r>
            <w:r>
              <w:rPr>
                <w:sz w:val="18"/>
              </w:rPr>
              <w:t>– the person who is undertaking the training to obtain a multi-engine aeroplane class rating instructor training endorsement (item 1</w:t>
            </w:r>
            <w:r>
              <w:rPr>
                <w:sz w:val="18"/>
              </w:rPr>
              <w:t>5 in table</w:t>
            </w:r>
            <w:r>
              <w:rPr>
                <w:spacing w:val="-6"/>
                <w:sz w:val="18"/>
              </w:rPr>
              <w:t xml:space="preserve"> </w:t>
            </w:r>
            <w:r>
              <w:rPr>
                <w:sz w:val="18"/>
              </w:rPr>
              <w:t>61.1235)</w:t>
            </w:r>
          </w:p>
          <w:p w14:paraId="58CC41BC" w14:textId="77777777" w:rsidR="003B04E1" w:rsidRDefault="005305A4">
            <w:pPr>
              <w:pStyle w:val="TableParagraph"/>
              <w:numPr>
                <w:ilvl w:val="0"/>
                <w:numId w:val="10"/>
              </w:numPr>
              <w:tabs>
                <w:tab w:val="left" w:pos="338"/>
              </w:tabs>
              <w:spacing w:line="215" w:lineRule="exact"/>
              <w:rPr>
                <w:sz w:val="18"/>
              </w:rPr>
            </w:pPr>
            <w:r>
              <w:rPr>
                <w:b/>
                <w:sz w:val="18"/>
              </w:rPr>
              <w:t xml:space="preserve">Instructor </w:t>
            </w:r>
            <w:r>
              <w:rPr>
                <w:sz w:val="18"/>
              </w:rPr>
              <w:t>– the person delivering the training to the</w:t>
            </w:r>
            <w:r>
              <w:rPr>
                <w:spacing w:val="-7"/>
                <w:sz w:val="18"/>
              </w:rPr>
              <w:t xml:space="preserve"> </w:t>
            </w:r>
            <w:r>
              <w:rPr>
                <w:sz w:val="18"/>
              </w:rPr>
              <w:t>applicant</w:t>
            </w:r>
          </w:p>
          <w:p w14:paraId="58CC41BD" w14:textId="77777777" w:rsidR="003B04E1" w:rsidRDefault="005305A4">
            <w:pPr>
              <w:pStyle w:val="TableParagraph"/>
              <w:numPr>
                <w:ilvl w:val="0"/>
                <w:numId w:val="10"/>
              </w:numPr>
              <w:tabs>
                <w:tab w:val="left" w:pos="338"/>
              </w:tabs>
              <w:spacing w:line="219" w:lineRule="exact"/>
              <w:ind w:left="338"/>
              <w:rPr>
                <w:sz w:val="18"/>
              </w:rPr>
            </w:pPr>
            <w:r>
              <w:rPr>
                <w:b/>
                <w:sz w:val="18"/>
              </w:rPr>
              <w:t xml:space="preserve">Trainee instructor </w:t>
            </w:r>
            <w:r>
              <w:rPr>
                <w:sz w:val="18"/>
              </w:rPr>
              <w:t>- the person the applicant would be</w:t>
            </w:r>
            <w:r>
              <w:rPr>
                <w:spacing w:val="-11"/>
                <w:sz w:val="18"/>
              </w:rPr>
              <w:t xml:space="preserve"> </w:t>
            </w:r>
            <w:r>
              <w:rPr>
                <w:sz w:val="18"/>
              </w:rPr>
              <w:t>training</w:t>
            </w:r>
          </w:p>
        </w:tc>
      </w:tr>
      <w:tr w:rsidR="003B04E1" w14:paraId="58CC41C0" w14:textId="77777777">
        <w:trPr>
          <w:trHeight w:val="323"/>
        </w:trPr>
        <w:tc>
          <w:tcPr>
            <w:tcW w:w="10316" w:type="dxa"/>
            <w:gridSpan w:val="6"/>
          </w:tcPr>
          <w:p w14:paraId="58CC41BF" w14:textId="77777777" w:rsidR="003B04E1" w:rsidRDefault="005305A4">
            <w:pPr>
              <w:pStyle w:val="TableParagraph"/>
              <w:spacing w:before="33"/>
              <w:ind w:left="3534" w:right="3520"/>
              <w:jc w:val="center"/>
              <w:rPr>
                <w:b/>
                <w:sz w:val="20"/>
              </w:rPr>
            </w:pPr>
            <w:r>
              <w:rPr>
                <w:b/>
                <w:sz w:val="20"/>
              </w:rPr>
              <w:t>Aeronautical Knowledge - Review</w:t>
            </w:r>
          </w:p>
        </w:tc>
      </w:tr>
      <w:tr w:rsidR="003B04E1" w14:paraId="58CC41C7" w14:textId="77777777">
        <w:trPr>
          <w:trHeight w:val="1357"/>
        </w:trPr>
        <w:tc>
          <w:tcPr>
            <w:tcW w:w="1104" w:type="dxa"/>
          </w:tcPr>
          <w:p w14:paraId="58CC41C1" w14:textId="77777777" w:rsidR="003B04E1" w:rsidRDefault="005305A4">
            <w:pPr>
              <w:pStyle w:val="TableParagraph"/>
              <w:spacing w:before="56"/>
              <w:ind w:left="107"/>
              <w:rPr>
                <w:sz w:val="18"/>
              </w:rPr>
            </w:pPr>
            <w:r>
              <w:rPr>
                <w:sz w:val="18"/>
              </w:rPr>
              <w:t>TE15-1</w:t>
            </w:r>
          </w:p>
        </w:tc>
        <w:tc>
          <w:tcPr>
            <w:tcW w:w="1699" w:type="dxa"/>
            <w:tcBorders>
              <w:right w:val="single" w:sz="4" w:space="0" w:color="000000"/>
            </w:tcBorders>
          </w:tcPr>
          <w:p w14:paraId="58CC41C2" w14:textId="77777777" w:rsidR="003B04E1" w:rsidRDefault="005305A4">
            <w:pPr>
              <w:pStyle w:val="TableParagraph"/>
              <w:spacing w:before="56"/>
              <w:ind w:left="54"/>
              <w:rPr>
                <w:sz w:val="18"/>
              </w:rPr>
            </w:pPr>
            <w:r>
              <w:rPr>
                <w:sz w:val="18"/>
              </w:rPr>
              <w:t>FIR-TE15.1</w:t>
            </w:r>
          </w:p>
        </w:tc>
        <w:tc>
          <w:tcPr>
            <w:tcW w:w="4536" w:type="dxa"/>
            <w:tcBorders>
              <w:left w:val="single" w:sz="4" w:space="0" w:color="000000"/>
            </w:tcBorders>
          </w:tcPr>
          <w:p w14:paraId="58CC41C3" w14:textId="77777777" w:rsidR="003B04E1" w:rsidRDefault="005305A4">
            <w:pPr>
              <w:pStyle w:val="TableParagraph"/>
              <w:spacing w:before="56"/>
              <w:ind w:left="112" w:right="120"/>
              <w:rPr>
                <w:sz w:val="18"/>
              </w:rPr>
            </w:pPr>
            <w:r>
              <w:rPr>
                <w:sz w:val="18"/>
              </w:rPr>
              <w:t>Lesson – The conduct of training for the multi-engine class rating training endorsement. Review Part 61 and Part 61 MOS competency standards in relation to class rating (multi-engine aeroplane) endorsement and class rating (multi-engine aeroplane) instruct</w:t>
            </w:r>
            <w:r>
              <w:rPr>
                <w:sz w:val="18"/>
              </w:rPr>
              <w:t>or training endorsement</w:t>
            </w:r>
          </w:p>
        </w:tc>
        <w:tc>
          <w:tcPr>
            <w:tcW w:w="1135" w:type="dxa"/>
          </w:tcPr>
          <w:p w14:paraId="58CC41C4" w14:textId="77777777" w:rsidR="003B04E1" w:rsidRDefault="005305A4">
            <w:pPr>
              <w:pStyle w:val="TableParagraph"/>
              <w:spacing w:before="154"/>
              <w:ind w:right="199"/>
              <w:jc w:val="right"/>
              <w:rPr>
                <w:sz w:val="18"/>
              </w:rPr>
            </w:pPr>
            <w:r>
              <w:rPr>
                <w:w w:val="95"/>
                <w:sz w:val="18"/>
              </w:rPr>
              <w:t>3.0</w:t>
            </w:r>
          </w:p>
        </w:tc>
        <w:tc>
          <w:tcPr>
            <w:tcW w:w="849" w:type="dxa"/>
            <w:tcBorders>
              <w:right w:val="single" w:sz="4" w:space="0" w:color="000000"/>
            </w:tcBorders>
          </w:tcPr>
          <w:p w14:paraId="58CC41C5" w14:textId="77777777" w:rsidR="003B04E1" w:rsidRDefault="003B04E1">
            <w:pPr>
              <w:pStyle w:val="TableParagraph"/>
              <w:rPr>
                <w:rFonts w:ascii="Times New Roman"/>
                <w:sz w:val="18"/>
              </w:rPr>
            </w:pPr>
          </w:p>
        </w:tc>
        <w:tc>
          <w:tcPr>
            <w:tcW w:w="993" w:type="dxa"/>
            <w:tcBorders>
              <w:left w:val="single" w:sz="4" w:space="0" w:color="000000"/>
            </w:tcBorders>
          </w:tcPr>
          <w:p w14:paraId="58CC41C6" w14:textId="77777777" w:rsidR="003B04E1" w:rsidRDefault="003B04E1">
            <w:pPr>
              <w:pStyle w:val="TableParagraph"/>
              <w:rPr>
                <w:rFonts w:ascii="Times New Roman"/>
                <w:sz w:val="18"/>
              </w:rPr>
            </w:pPr>
          </w:p>
        </w:tc>
      </w:tr>
      <w:tr w:rsidR="003B04E1" w14:paraId="58CC41CE" w14:textId="77777777">
        <w:trPr>
          <w:trHeight w:val="551"/>
        </w:trPr>
        <w:tc>
          <w:tcPr>
            <w:tcW w:w="1104" w:type="dxa"/>
          </w:tcPr>
          <w:p w14:paraId="58CC41C8" w14:textId="77777777" w:rsidR="003B04E1" w:rsidRDefault="005305A4">
            <w:pPr>
              <w:pStyle w:val="TableParagraph"/>
              <w:spacing w:before="56"/>
              <w:ind w:left="107"/>
              <w:rPr>
                <w:sz w:val="18"/>
              </w:rPr>
            </w:pPr>
            <w:r>
              <w:rPr>
                <w:sz w:val="18"/>
              </w:rPr>
              <w:t>TE15-2</w:t>
            </w:r>
          </w:p>
        </w:tc>
        <w:tc>
          <w:tcPr>
            <w:tcW w:w="1699" w:type="dxa"/>
            <w:tcBorders>
              <w:right w:val="single" w:sz="4" w:space="0" w:color="000000"/>
            </w:tcBorders>
          </w:tcPr>
          <w:p w14:paraId="58CC41C9" w14:textId="77777777" w:rsidR="003B04E1" w:rsidRDefault="005305A4">
            <w:pPr>
              <w:pStyle w:val="TableParagraph"/>
              <w:spacing w:before="56"/>
              <w:ind w:left="54"/>
              <w:rPr>
                <w:sz w:val="18"/>
              </w:rPr>
            </w:pPr>
            <w:r>
              <w:rPr>
                <w:sz w:val="18"/>
              </w:rPr>
              <w:t>FIR-TE15.2</w:t>
            </w:r>
          </w:p>
        </w:tc>
        <w:tc>
          <w:tcPr>
            <w:tcW w:w="4536" w:type="dxa"/>
            <w:tcBorders>
              <w:left w:val="single" w:sz="4" w:space="0" w:color="000000"/>
            </w:tcBorders>
          </w:tcPr>
          <w:p w14:paraId="58CC41CA" w14:textId="77777777" w:rsidR="003B04E1" w:rsidRDefault="005305A4">
            <w:pPr>
              <w:pStyle w:val="TableParagraph"/>
              <w:spacing w:before="56"/>
              <w:ind w:left="112" w:right="636"/>
              <w:rPr>
                <w:sz w:val="18"/>
              </w:rPr>
            </w:pPr>
            <w:r>
              <w:rPr>
                <w:sz w:val="18"/>
              </w:rPr>
              <w:t>Review unit FIRC and underpinning knowledge required for unit FIR-TE15</w:t>
            </w:r>
          </w:p>
        </w:tc>
        <w:tc>
          <w:tcPr>
            <w:tcW w:w="1135" w:type="dxa"/>
          </w:tcPr>
          <w:p w14:paraId="58CC41CB" w14:textId="77777777" w:rsidR="003B04E1" w:rsidRDefault="005305A4">
            <w:pPr>
              <w:pStyle w:val="TableParagraph"/>
              <w:spacing w:before="154"/>
              <w:ind w:right="199"/>
              <w:jc w:val="right"/>
              <w:rPr>
                <w:sz w:val="18"/>
              </w:rPr>
            </w:pPr>
            <w:r>
              <w:rPr>
                <w:w w:val="95"/>
                <w:sz w:val="18"/>
              </w:rPr>
              <w:t>3.0</w:t>
            </w:r>
          </w:p>
        </w:tc>
        <w:tc>
          <w:tcPr>
            <w:tcW w:w="849" w:type="dxa"/>
            <w:tcBorders>
              <w:right w:val="single" w:sz="4" w:space="0" w:color="000000"/>
            </w:tcBorders>
          </w:tcPr>
          <w:p w14:paraId="58CC41CC" w14:textId="77777777" w:rsidR="003B04E1" w:rsidRDefault="003B04E1">
            <w:pPr>
              <w:pStyle w:val="TableParagraph"/>
              <w:rPr>
                <w:rFonts w:ascii="Times New Roman"/>
                <w:sz w:val="18"/>
              </w:rPr>
            </w:pPr>
          </w:p>
        </w:tc>
        <w:tc>
          <w:tcPr>
            <w:tcW w:w="993" w:type="dxa"/>
            <w:tcBorders>
              <w:left w:val="single" w:sz="4" w:space="0" w:color="000000"/>
            </w:tcBorders>
          </w:tcPr>
          <w:p w14:paraId="58CC41CD" w14:textId="77777777" w:rsidR="003B04E1" w:rsidRDefault="003B04E1">
            <w:pPr>
              <w:pStyle w:val="TableParagraph"/>
              <w:rPr>
                <w:rFonts w:ascii="Times New Roman"/>
                <w:sz w:val="18"/>
              </w:rPr>
            </w:pPr>
          </w:p>
        </w:tc>
      </w:tr>
      <w:tr w:rsidR="003B04E1" w14:paraId="58CC41D5" w14:textId="77777777">
        <w:trPr>
          <w:trHeight w:val="551"/>
        </w:trPr>
        <w:tc>
          <w:tcPr>
            <w:tcW w:w="1104" w:type="dxa"/>
          </w:tcPr>
          <w:p w14:paraId="58CC41CF" w14:textId="77777777" w:rsidR="003B04E1" w:rsidRDefault="005305A4">
            <w:pPr>
              <w:pStyle w:val="TableParagraph"/>
              <w:spacing w:before="56"/>
              <w:ind w:left="107"/>
              <w:rPr>
                <w:sz w:val="18"/>
              </w:rPr>
            </w:pPr>
            <w:r>
              <w:rPr>
                <w:sz w:val="18"/>
              </w:rPr>
              <w:t>TE15-3</w:t>
            </w:r>
          </w:p>
        </w:tc>
        <w:tc>
          <w:tcPr>
            <w:tcW w:w="1699" w:type="dxa"/>
            <w:tcBorders>
              <w:right w:val="single" w:sz="4" w:space="0" w:color="000000"/>
            </w:tcBorders>
          </w:tcPr>
          <w:p w14:paraId="58CC41D0" w14:textId="77777777" w:rsidR="003B04E1" w:rsidRDefault="005305A4">
            <w:pPr>
              <w:pStyle w:val="TableParagraph"/>
              <w:spacing w:before="56"/>
              <w:ind w:left="54" w:right="229"/>
              <w:rPr>
                <w:sz w:val="18"/>
              </w:rPr>
            </w:pPr>
            <w:r>
              <w:rPr>
                <w:sz w:val="18"/>
              </w:rPr>
              <w:t>FIR-TE15.3; FIR- TE15.4</w:t>
            </w:r>
          </w:p>
        </w:tc>
        <w:tc>
          <w:tcPr>
            <w:tcW w:w="4536" w:type="dxa"/>
            <w:tcBorders>
              <w:left w:val="single" w:sz="4" w:space="0" w:color="000000"/>
            </w:tcBorders>
          </w:tcPr>
          <w:p w14:paraId="58CC41D1" w14:textId="77777777" w:rsidR="003B04E1" w:rsidRDefault="005305A4">
            <w:pPr>
              <w:pStyle w:val="TableParagraph"/>
              <w:spacing w:before="56"/>
              <w:ind w:left="112" w:right="976"/>
              <w:rPr>
                <w:sz w:val="18"/>
              </w:rPr>
            </w:pPr>
            <w:r>
              <w:rPr>
                <w:sz w:val="18"/>
              </w:rPr>
              <w:t>Review the unit AME and the underpinning knowledge</w:t>
            </w:r>
          </w:p>
        </w:tc>
        <w:tc>
          <w:tcPr>
            <w:tcW w:w="1135" w:type="dxa"/>
          </w:tcPr>
          <w:p w14:paraId="58CC41D2" w14:textId="77777777" w:rsidR="003B04E1" w:rsidRDefault="005305A4">
            <w:pPr>
              <w:pStyle w:val="TableParagraph"/>
              <w:spacing w:before="154"/>
              <w:ind w:right="199"/>
              <w:jc w:val="right"/>
              <w:rPr>
                <w:sz w:val="18"/>
              </w:rPr>
            </w:pPr>
            <w:r>
              <w:rPr>
                <w:w w:val="95"/>
                <w:sz w:val="18"/>
              </w:rPr>
              <w:t>6.0</w:t>
            </w:r>
          </w:p>
        </w:tc>
        <w:tc>
          <w:tcPr>
            <w:tcW w:w="849" w:type="dxa"/>
            <w:tcBorders>
              <w:right w:val="single" w:sz="4" w:space="0" w:color="000000"/>
            </w:tcBorders>
          </w:tcPr>
          <w:p w14:paraId="58CC41D3" w14:textId="77777777" w:rsidR="003B04E1" w:rsidRDefault="003B04E1">
            <w:pPr>
              <w:pStyle w:val="TableParagraph"/>
              <w:rPr>
                <w:rFonts w:ascii="Times New Roman"/>
                <w:sz w:val="18"/>
              </w:rPr>
            </w:pPr>
          </w:p>
        </w:tc>
        <w:tc>
          <w:tcPr>
            <w:tcW w:w="993" w:type="dxa"/>
            <w:tcBorders>
              <w:left w:val="single" w:sz="4" w:space="0" w:color="000000"/>
            </w:tcBorders>
          </w:tcPr>
          <w:p w14:paraId="58CC41D4" w14:textId="77777777" w:rsidR="003B04E1" w:rsidRDefault="003B04E1">
            <w:pPr>
              <w:pStyle w:val="TableParagraph"/>
              <w:rPr>
                <w:rFonts w:ascii="Times New Roman"/>
                <w:sz w:val="18"/>
              </w:rPr>
            </w:pPr>
          </w:p>
        </w:tc>
      </w:tr>
      <w:tr w:rsidR="003B04E1" w14:paraId="58CC41DC" w14:textId="77777777">
        <w:trPr>
          <w:trHeight w:val="942"/>
        </w:trPr>
        <w:tc>
          <w:tcPr>
            <w:tcW w:w="1104" w:type="dxa"/>
          </w:tcPr>
          <w:p w14:paraId="58CC41D6" w14:textId="77777777" w:rsidR="003B04E1" w:rsidRDefault="005305A4">
            <w:pPr>
              <w:pStyle w:val="TableParagraph"/>
              <w:spacing w:before="56"/>
              <w:ind w:left="107"/>
              <w:rPr>
                <w:sz w:val="18"/>
              </w:rPr>
            </w:pPr>
            <w:r>
              <w:rPr>
                <w:sz w:val="18"/>
              </w:rPr>
              <w:t>TE15-4</w:t>
            </w:r>
          </w:p>
        </w:tc>
        <w:tc>
          <w:tcPr>
            <w:tcW w:w="1699" w:type="dxa"/>
            <w:tcBorders>
              <w:right w:val="single" w:sz="4" w:space="0" w:color="000000"/>
            </w:tcBorders>
          </w:tcPr>
          <w:p w14:paraId="58CC41D7" w14:textId="77777777" w:rsidR="003B04E1" w:rsidRDefault="005305A4">
            <w:pPr>
              <w:pStyle w:val="TableParagraph"/>
              <w:spacing w:before="56"/>
              <w:ind w:left="54" w:right="229"/>
              <w:rPr>
                <w:sz w:val="18"/>
              </w:rPr>
            </w:pPr>
            <w:r>
              <w:rPr>
                <w:sz w:val="18"/>
              </w:rPr>
              <w:t>FIR-TE15.3; FIR- TE15.4</w:t>
            </w:r>
          </w:p>
        </w:tc>
        <w:tc>
          <w:tcPr>
            <w:tcW w:w="4536" w:type="dxa"/>
            <w:tcBorders>
              <w:left w:val="single" w:sz="4" w:space="0" w:color="000000"/>
            </w:tcBorders>
          </w:tcPr>
          <w:p w14:paraId="58CC41D8" w14:textId="77777777" w:rsidR="003B04E1" w:rsidRDefault="005305A4">
            <w:pPr>
              <w:pStyle w:val="TableParagraph"/>
              <w:spacing w:before="56"/>
              <w:ind w:left="112" w:right="167"/>
              <w:rPr>
                <w:sz w:val="18"/>
              </w:rPr>
            </w:pPr>
            <w:r>
              <w:rPr>
                <w:sz w:val="18"/>
              </w:rPr>
              <w:t xml:space="preserve">Applicant to deliver three briefs for multi-engine class rating training endorsement. </w:t>
            </w:r>
            <w:proofErr w:type="gramStart"/>
            <w:r>
              <w:rPr>
                <w:sz w:val="18"/>
              </w:rPr>
              <w:t>Instructor</w:t>
            </w:r>
            <w:proofErr w:type="gramEnd"/>
            <w:r>
              <w:rPr>
                <w:sz w:val="18"/>
              </w:rPr>
              <w:t xml:space="preserve"> assess applicant is to standard required of holder of multi- engine class rating training endorsement (FIR-TE6)</w:t>
            </w:r>
          </w:p>
        </w:tc>
        <w:tc>
          <w:tcPr>
            <w:tcW w:w="1135" w:type="dxa"/>
          </w:tcPr>
          <w:p w14:paraId="58CC41D9" w14:textId="77777777" w:rsidR="003B04E1" w:rsidRDefault="005305A4">
            <w:pPr>
              <w:pStyle w:val="TableParagraph"/>
              <w:spacing w:before="154"/>
              <w:ind w:right="199"/>
              <w:jc w:val="right"/>
              <w:rPr>
                <w:sz w:val="18"/>
              </w:rPr>
            </w:pPr>
            <w:r>
              <w:rPr>
                <w:w w:val="95"/>
                <w:sz w:val="18"/>
              </w:rPr>
              <w:t>6.0</w:t>
            </w:r>
          </w:p>
        </w:tc>
        <w:tc>
          <w:tcPr>
            <w:tcW w:w="849" w:type="dxa"/>
            <w:tcBorders>
              <w:right w:val="single" w:sz="4" w:space="0" w:color="000000"/>
            </w:tcBorders>
          </w:tcPr>
          <w:p w14:paraId="58CC41DA" w14:textId="77777777" w:rsidR="003B04E1" w:rsidRDefault="003B04E1">
            <w:pPr>
              <w:pStyle w:val="TableParagraph"/>
              <w:rPr>
                <w:rFonts w:ascii="Times New Roman"/>
                <w:sz w:val="18"/>
              </w:rPr>
            </w:pPr>
          </w:p>
        </w:tc>
        <w:tc>
          <w:tcPr>
            <w:tcW w:w="993" w:type="dxa"/>
            <w:tcBorders>
              <w:left w:val="single" w:sz="4" w:space="0" w:color="000000"/>
            </w:tcBorders>
          </w:tcPr>
          <w:p w14:paraId="58CC41DB" w14:textId="77777777" w:rsidR="003B04E1" w:rsidRDefault="003B04E1">
            <w:pPr>
              <w:pStyle w:val="TableParagraph"/>
              <w:rPr>
                <w:rFonts w:ascii="Times New Roman"/>
                <w:sz w:val="18"/>
              </w:rPr>
            </w:pPr>
          </w:p>
        </w:tc>
      </w:tr>
      <w:tr w:rsidR="003B04E1" w14:paraId="58CC41E1" w14:textId="77777777">
        <w:trPr>
          <w:trHeight w:val="344"/>
        </w:trPr>
        <w:tc>
          <w:tcPr>
            <w:tcW w:w="7339" w:type="dxa"/>
            <w:gridSpan w:val="3"/>
            <w:shd w:val="clear" w:color="auto" w:fill="F2F2F2"/>
          </w:tcPr>
          <w:p w14:paraId="58CC41DD" w14:textId="77777777" w:rsidR="003B04E1" w:rsidRDefault="005305A4">
            <w:pPr>
              <w:pStyle w:val="TableParagraph"/>
              <w:spacing w:before="52"/>
              <w:ind w:left="4286"/>
              <w:rPr>
                <w:b/>
                <w:sz w:val="20"/>
              </w:rPr>
            </w:pPr>
            <w:r>
              <w:rPr>
                <w:b/>
                <w:sz w:val="20"/>
              </w:rPr>
              <w:t>Ground Training</w:t>
            </w:r>
          </w:p>
        </w:tc>
        <w:tc>
          <w:tcPr>
            <w:tcW w:w="1135" w:type="dxa"/>
            <w:shd w:val="clear" w:color="auto" w:fill="F2F2F2"/>
          </w:tcPr>
          <w:p w14:paraId="58CC41DE" w14:textId="77777777" w:rsidR="003B04E1" w:rsidRDefault="003B04E1">
            <w:pPr>
              <w:pStyle w:val="TableParagraph"/>
              <w:rPr>
                <w:rFonts w:ascii="Times New Roman"/>
                <w:sz w:val="18"/>
              </w:rPr>
            </w:pPr>
          </w:p>
        </w:tc>
        <w:tc>
          <w:tcPr>
            <w:tcW w:w="849" w:type="dxa"/>
            <w:shd w:val="clear" w:color="auto" w:fill="F2F2F2"/>
          </w:tcPr>
          <w:p w14:paraId="58CC41DF" w14:textId="77777777" w:rsidR="003B04E1" w:rsidRDefault="003B04E1">
            <w:pPr>
              <w:pStyle w:val="TableParagraph"/>
              <w:rPr>
                <w:rFonts w:ascii="Times New Roman"/>
                <w:sz w:val="18"/>
              </w:rPr>
            </w:pPr>
          </w:p>
        </w:tc>
        <w:tc>
          <w:tcPr>
            <w:tcW w:w="993" w:type="dxa"/>
            <w:shd w:val="clear" w:color="auto" w:fill="F2F2F2"/>
          </w:tcPr>
          <w:p w14:paraId="58CC41E0" w14:textId="77777777" w:rsidR="003B04E1" w:rsidRDefault="003B04E1">
            <w:pPr>
              <w:pStyle w:val="TableParagraph"/>
              <w:rPr>
                <w:rFonts w:ascii="Times New Roman"/>
                <w:sz w:val="18"/>
              </w:rPr>
            </w:pPr>
          </w:p>
        </w:tc>
      </w:tr>
      <w:tr w:rsidR="003B04E1" w14:paraId="58CC41E8" w14:textId="77777777">
        <w:trPr>
          <w:trHeight w:val="733"/>
        </w:trPr>
        <w:tc>
          <w:tcPr>
            <w:tcW w:w="1104" w:type="dxa"/>
          </w:tcPr>
          <w:p w14:paraId="58CC41E2" w14:textId="77777777" w:rsidR="003B04E1" w:rsidRDefault="005305A4">
            <w:pPr>
              <w:pStyle w:val="TableParagraph"/>
              <w:spacing w:before="56"/>
              <w:ind w:left="107"/>
              <w:rPr>
                <w:sz w:val="18"/>
              </w:rPr>
            </w:pPr>
            <w:r>
              <w:rPr>
                <w:sz w:val="18"/>
              </w:rPr>
              <w:t>TE15-5</w:t>
            </w:r>
          </w:p>
        </w:tc>
        <w:tc>
          <w:tcPr>
            <w:tcW w:w="1699" w:type="dxa"/>
            <w:tcBorders>
              <w:right w:val="single" w:sz="4" w:space="0" w:color="000000"/>
            </w:tcBorders>
          </w:tcPr>
          <w:p w14:paraId="58CC41E3" w14:textId="77777777" w:rsidR="003B04E1" w:rsidRDefault="005305A4">
            <w:pPr>
              <w:pStyle w:val="TableParagraph"/>
              <w:spacing w:before="56"/>
              <w:ind w:left="54"/>
              <w:rPr>
                <w:sz w:val="18"/>
              </w:rPr>
            </w:pPr>
            <w:r>
              <w:rPr>
                <w:sz w:val="18"/>
              </w:rPr>
              <w:t>FIR-TE15.5</w:t>
            </w:r>
          </w:p>
        </w:tc>
        <w:tc>
          <w:tcPr>
            <w:tcW w:w="4536" w:type="dxa"/>
            <w:tcBorders>
              <w:left w:val="single" w:sz="4" w:space="0" w:color="000000"/>
            </w:tcBorders>
          </w:tcPr>
          <w:p w14:paraId="58CC41E4" w14:textId="77777777" w:rsidR="003B04E1" w:rsidRDefault="005305A4">
            <w:pPr>
              <w:pStyle w:val="TableParagraph"/>
              <w:spacing w:before="56"/>
              <w:ind w:left="112" w:right="336"/>
              <w:rPr>
                <w:sz w:val="18"/>
              </w:rPr>
            </w:pPr>
            <w:r>
              <w:rPr>
                <w:sz w:val="18"/>
              </w:rPr>
              <w:t>Lesson – Prepare lessons plans and briefings for a flight instructor multi-engine class rating training endorsement training course</w:t>
            </w:r>
          </w:p>
        </w:tc>
        <w:tc>
          <w:tcPr>
            <w:tcW w:w="1135" w:type="dxa"/>
          </w:tcPr>
          <w:p w14:paraId="58CC41E5" w14:textId="77777777" w:rsidR="003B04E1" w:rsidRDefault="005305A4">
            <w:pPr>
              <w:pStyle w:val="TableParagraph"/>
              <w:spacing w:before="154"/>
              <w:ind w:right="199"/>
              <w:jc w:val="right"/>
              <w:rPr>
                <w:sz w:val="18"/>
              </w:rPr>
            </w:pPr>
            <w:r>
              <w:rPr>
                <w:w w:val="95"/>
                <w:sz w:val="18"/>
              </w:rPr>
              <w:t>3.0</w:t>
            </w:r>
          </w:p>
        </w:tc>
        <w:tc>
          <w:tcPr>
            <w:tcW w:w="849" w:type="dxa"/>
            <w:tcBorders>
              <w:right w:val="single" w:sz="4" w:space="0" w:color="000000"/>
            </w:tcBorders>
          </w:tcPr>
          <w:p w14:paraId="58CC41E6" w14:textId="77777777" w:rsidR="003B04E1" w:rsidRDefault="003B04E1">
            <w:pPr>
              <w:pStyle w:val="TableParagraph"/>
              <w:rPr>
                <w:rFonts w:ascii="Times New Roman"/>
                <w:sz w:val="18"/>
              </w:rPr>
            </w:pPr>
          </w:p>
        </w:tc>
        <w:tc>
          <w:tcPr>
            <w:tcW w:w="993" w:type="dxa"/>
            <w:tcBorders>
              <w:left w:val="single" w:sz="4" w:space="0" w:color="000000"/>
            </w:tcBorders>
          </w:tcPr>
          <w:p w14:paraId="58CC41E7" w14:textId="77777777" w:rsidR="003B04E1" w:rsidRDefault="003B04E1">
            <w:pPr>
              <w:pStyle w:val="TableParagraph"/>
              <w:rPr>
                <w:rFonts w:ascii="Times New Roman"/>
                <w:sz w:val="18"/>
              </w:rPr>
            </w:pPr>
          </w:p>
        </w:tc>
      </w:tr>
      <w:tr w:rsidR="003B04E1" w14:paraId="58CC41EF" w14:textId="77777777">
        <w:trPr>
          <w:trHeight w:val="553"/>
        </w:trPr>
        <w:tc>
          <w:tcPr>
            <w:tcW w:w="1104" w:type="dxa"/>
          </w:tcPr>
          <w:p w14:paraId="58CC41E9" w14:textId="77777777" w:rsidR="003B04E1" w:rsidRDefault="005305A4">
            <w:pPr>
              <w:pStyle w:val="TableParagraph"/>
              <w:spacing w:before="56"/>
              <w:ind w:left="107"/>
              <w:rPr>
                <w:sz w:val="18"/>
              </w:rPr>
            </w:pPr>
            <w:r>
              <w:rPr>
                <w:sz w:val="18"/>
              </w:rPr>
              <w:t>TE15-6</w:t>
            </w:r>
          </w:p>
        </w:tc>
        <w:tc>
          <w:tcPr>
            <w:tcW w:w="1699" w:type="dxa"/>
            <w:tcBorders>
              <w:right w:val="single" w:sz="4" w:space="0" w:color="000000"/>
            </w:tcBorders>
          </w:tcPr>
          <w:p w14:paraId="58CC41EA" w14:textId="77777777" w:rsidR="003B04E1" w:rsidRDefault="005305A4">
            <w:pPr>
              <w:pStyle w:val="TableParagraph"/>
              <w:spacing w:before="56"/>
              <w:ind w:left="54"/>
              <w:rPr>
                <w:sz w:val="18"/>
              </w:rPr>
            </w:pPr>
            <w:r>
              <w:rPr>
                <w:sz w:val="18"/>
              </w:rPr>
              <w:t>FIR-TE15.3</w:t>
            </w:r>
          </w:p>
        </w:tc>
        <w:tc>
          <w:tcPr>
            <w:tcW w:w="4536" w:type="dxa"/>
            <w:tcBorders>
              <w:left w:val="single" w:sz="4" w:space="0" w:color="000000"/>
            </w:tcBorders>
          </w:tcPr>
          <w:p w14:paraId="58CC41EB" w14:textId="77777777" w:rsidR="003B04E1" w:rsidRDefault="005305A4">
            <w:pPr>
              <w:pStyle w:val="TableParagraph"/>
              <w:spacing w:before="56"/>
              <w:ind w:left="112" w:right="266"/>
              <w:rPr>
                <w:sz w:val="18"/>
              </w:rPr>
            </w:pPr>
            <w:r>
              <w:rPr>
                <w:sz w:val="18"/>
              </w:rPr>
              <w:t>Lesson – assessing a trainee instructor’s delivery of ground briefings</w:t>
            </w:r>
          </w:p>
        </w:tc>
        <w:tc>
          <w:tcPr>
            <w:tcW w:w="1135" w:type="dxa"/>
          </w:tcPr>
          <w:p w14:paraId="58CC41EC" w14:textId="77777777" w:rsidR="003B04E1" w:rsidRDefault="005305A4">
            <w:pPr>
              <w:pStyle w:val="TableParagraph"/>
              <w:spacing w:before="154"/>
              <w:ind w:right="199"/>
              <w:jc w:val="right"/>
              <w:rPr>
                <w:sz w:val="18"/>
              </w:rPr>
            </w:pPr>
            <w:r>
              <w:rPr>
                <w:w w:val="95"/>
                <w:sz w:val="18"/>
              </w:rPr>
              <w:t>1.5</w:t>
            </w:r>
          </w:p>
        </w:tc>
        <w:tc>
          <w:tcPr>
            <w:tcW w:w="849" w:type="dxa"/>
            <w:tcBorders>
              <w:right w:val="single" w:sz="4" w:space="0" w:color="000000"/>
            </w:tcBorders>
          </w:tcPr>
          <w:p w14:paraId="58CC41ED" w14:textId="77777777" w:rsidR="003B04E1" w:rsidRDefault="003B04E1">
            <w:pPr>
              <w:pStyle w:val="TableParagraph"/>
              <w:rPr>
                <w:rFonts w:ascii="Times New Roman"/>
                <w:sz w:val="18"/>
              </w:rPr>
            </w:pPr>
          </w:p>
        </w:tc>
        <w:tc>
          <w:tcPr>
            <w:tcW w:w="993" w:type="dxa"/>
            <w:tcBorders>
              <w:left w:val="single" w:sz="4" w:space="0" w:color="000000"/>
            </w:tcBorders>
          </w:tcPr>
          <w:p w14:paraId="58CC41EE" w14:textId="77777777" w:rsidR="003B04E1" w:rsidRDefault="003B04E1">
            <w:pPr>
              <w:pStyle w:val="TableParagraph"/>
              <w:rPr>
                <w:rFonts w:ascii="Times New Roman"/>
                <w:sz w:val="18"/>
              </w:rPr>
            </w:pPr>
          </w:p>
        </w:tc>
      </w:tr>
      <w:tr w:rsidR="003B04E1" w14:paraId="58CC41F7" w14:textId="77777777">
        <w:trPr>
          <w:trHeight w:val="551"/>
        </w:trPr>
        <w:tc>
          <w:tcPr>
            <w:tcW w:w="1104" w:type="dxa"/>
          </w:tcPr>
          <w:p w14:paraId="58CC41F0" w14:textId="77777777" w:rsidR="003B04E1" w:rsidRDefault="005305A4">
            <w:pPr>
              <w:pStyle w:val="TableParagraph"/>
              <w:spacing w:before="56"/>
              <w:ind w:left="107"/>
              <w:rPr>
                <w:sz w:val="18"/>
              </w:rPr>
            </w:pPr>
            <w:r>
              <w:rPr>
                <w:sz w:val="18"/>
              </w:rPr>
              <w:t>TE15-7</w:t>
            </w:r>
          </w:p>
        </w:tc>
        <w:tc>
          <w:tcPr>
            <w:tcW w:w="1699" w:type="dxa"/>
            <w:tcBorders>
              <w:right w:val="single" w:sz="4" w:space="0" w:color="000000"/>
            </w:tcBorders>
          </w:tcPr>
          <w:p w14:paraId="58CC41F1" w14:textId="77777777" w:rsidR="003B04E1" w:rsidRDefault="005305A4">
            <w:pPr>
              <w:pStyle w:val="TableParagraph"/>
              <w:spacing w:before="56"/>
              <w:ind w:left="54" w:right="229"/>
              <w:rPr>
                <w:sz w:val="18"/>
              </w:rPr>
            </w:pPr>
            <w:r>
              <w:rPr>
                <w:sz w:val="18"/>
              </w:rPr>
              <w:t>FIR-TE15.3; FIR- TE15.8</w:t>
            </w:r>
          </w:p>
        </w:tc>
        <w:tc>
          <w:tcPr>
            <w:tcW w:w="4536" w:type="dxa"/>
            <w:tcBorders>
              <w:left w:val="single" w:sz="4" w:space="0" w:color="000000"/>
            </w:tcBorders>
          </w:tcPr>
          <w:p w14:paraId="58CC41F2" w14:textId="77777777" w:rsidR="003B04E1" w:rsidRDefault="005305A4">
            <w:pPr>
              <w:pStyle w:val="TableParagraph"/>
              <w:spacing w:before="56" w:line="207" w:lineRule="exact"/>
              <w:ind w:left="112"/>
              <w:rPr>
                <w:sz w:val="18"/>
              </w:rPr>
            </w:pPr>
            <w:r>
              <w:rPr>
                <w:sz w:val="18"/>
              </w:rPr>
              <w:t>Conduct multi-engine instructor training 1 - long brief</w:t>
            </w:r>
          </w:p>
          <w:p w14:paraId="58CC41F3" w14:textId="77777777" w:rsidR="003B04E1" w:rsidRDefault="005305A4">
            <w:pPr>
              <w:pStyle w:val="TableParagraph"/>
              <w:spacing w:line="207" w:lineRule="exact"/>
              <w:ind w:left="112"/>
              <w:rPr>
                <w:sz w:val="18"/>
              </w:rPr>
            </w:pPr>
            <w:r>
              <w:rPr>
                <w:sz w:val="18"/>
              </w:rPr>
              <w:t xml:space="preserve">– </w:t>
            </w:r>
            <w:proofErr w:type="gramStart"/>
            <w:r>
              <w:rPr>
                <w:sz w:val="18"/>
              </w:rPr>
              <w:t>instructor</w:t>
            </w:r>
            <w:proofErr w:type="gramEnd"/>
            <w:r>
              <w:rPr>
                <w:sz w:val="18"/>
              </w:rPr>
              <w:t xml:space="preserve"> deliver, applicant de-brief</w:t>
            </w:r>
          </w:p>
        </w:tc>
        <w:tc>
          <w:tcPr>
            <w:tcW w:w="1135" w:type="dxa"/>
          </w:tcPr>
          <w:p w14:paraId="58CC41F4" w14:textId="77777777" w:rsidR="003B04E1" w:rsidRDefault="005305A4">
            <w:pPr>
              <w:pStyle w:val="TableParagraph"/>
              <w:spacing w:before="154"/>
              <w:ind w:right="199"/>
              <w:jc w:val="right"/>
              <w:rPr>
                <w:sz w:val="18"/>
              </w:rPr>
            </w:pPr>
            <w:r>
              <w:rPr>
                <w:w w:val="95"/>
                <w:sz w:val="18"/>
              </w:rPr>
              <w:t>2.0</w:t>
            </w:r>
          </w:p>
        </w:tc>
        <w:tc>
          <w:tcPr>
            <w:tcW w:w="849" w:type="dxa"/>
            <w:tcBorders>
              <w:right w:val="single" w:sz="4" w:space="0" w:color="000000"/>
            </w:tcBorders>
          </w:tcPr>
          <w:p w14:paraId="58CC41F5" w14:textId="77777777" w:rsidR="003B04E1" w:rsidRDefault="003B04E1">
            <w:pPr>
              <w:pStyle w:val="TableParagraph"/>
              <w:rPr>
                <w:rFonts w:ascii="Times New Roman"/>
                <w:sz w:val="18"/>
              </w:rPr>
            </w:pPr>
          </w:p>
        </w:tc>
        <w:tc>
          <w:tcPr>
            <w:tcW w:w="993" w:type="dxa"/>
            <w:tcBorders>
              <w:left w:val="single" w:sz="4" w:space="0" w:color="000000"/>
            </w:tcBorders>
          </w:tcPr>
          <w:p w14:paraId="58CC41F6" w14:textId="77777777" w:rsidR="003B04E1" w:rsidRDefault="003B04E1">
            <w:pPr>
              <w:pStyle w:val="TableParagraph"/>
              <w:rPr>
                <w:rFonts w:ascii="Times New Roman"/>
                <w:sz w:val="18"/>
              </w:rPr>
            </w:pPr>
          </w:p>
        </w:tc>
      </w:tr>
      <w:tr w:rsidR="003B04E1" w14:paraId="58CC41FE" w14:textId="77777777">
        <w:trPr>
          <w:trHeight w:val="551"/>
        </w:trPr>
        <w:tc>
          <w:tcPr>
            <w:tcW w:w="1104" w:type="dxa"/>
          </w:tcPr>
          <w:p w14:paraId="58CC41F8" w14:textId="77777777" w:rsidR="003B04E1" w:rsidRDefault="005305A4">
            <w:pPr>
              <w:pStyle w:val="TableParagraph"/>
              <w:spacing w:before="56"/>
              <w:ind w:left="107"/>
              <w:rPr>
                <w:sz w:val="18"/>
              </w:rPr>
            </w:pPr>
            <w:r>
              <w:rPr>
                <w:sz w:val="18"/>
              </w:rPr>
              <w:t>TE15-8</w:t>
            </w:r>
          </w:p>
        </w:tc>
        <w:tc>
          <w:tcPr>
            <w:tcW w:w="1699" w:type="dxa"/>
            <w:tcBorders>
              <w:right w:val="single" w:sz="4" w:space="0" w:color="000000"/>
            </w:tcBorders>
          </w:tcPr>
          <w:p w14:paraId="58CC41F9" w14:textId="77777777" w:rsidR="003B04E1" w:rsidRDefault="005305A4">
            <w:pPr>
              <w:pStyle w:val="TableParagraph"/>
              <w:spacing w:before="56"/>
              <w:ind w:left="54" w:right="229"/>
              <w:rPr>
                <w:sz w:val="18"/>
              </w:rPr>
            </w:pPr>
            <w:r>
              <w:rPr>
                <w:sz w:val="18"/>
              </w:rPr>
              <w:t>FIR-TE15.3; FIR- TE15.8</w:t>
            </w:r>
          </w:p>
        </w:tc>
        <w:tc>
          <w:tcPr>
            <w:tcW w:w="4536" w:type="dxa"/>
            <w:tcBorders>
              <w:left w:val="single" w:sz="4" w:space="0" w:color="000000"/>
            </w:tcBorders>
          </w:tcPr>
          <w:p w14:paraId="58CC41FA" w14:textId="77777777" w:rsidR="003B04E1" w:rsidRDefault="005305A4">
            <w:pPr>
              <w:pStyle w:val="TableParagraph"/>
              <w:spacing w:before="56"/>
              <w:ind w:left="112" w:right="336"/>
              <w:rPr>
                <w:sz w:val="18"/>
              </w:rPr>
            </w:pPr>
            <w:r>
              <w:rPr>
                <w:sz w:val="18"/>
              </w:rPr>
              <w:t>Conduct multi-engine instructor training 2 – long brief - instructor deliver, applicant de-brief</w:t>
            </w:r>
          </w:p>
        </w:tc>
        <w:tc>
          <w:tcPr>
            <w:tcW w:w="1135" w:type="dxa"/>
          </w:tcPr>
          <w:p w14:paraId="58CC41FB" w14:textId="77777777" w:rsidR="003B04E1" w:rsidRDefault="005305A4">
            <w:pPr>
              <w:pStyle w:val="TableParagraph"/>
              <w:spacing w:before="154"/>
              <w:ind w:right="199"/>
              <w:jc w:val="right"/>
              <w:rPr>
                <w:sz w:val="18"/>
              </w:rPr>
            </w:pPr>
            <w:r>
              <w:rPr>
                <w:w w:val="95"/>
                <w:sz w:val="18"/>
              </w:rPr>
              <w:t>2.0</w:t>
            </w:r>
          </w:p>
        </w:tc>
        <w:tc>
          <w:tcPr>
            <w:tcW w:w="849" w:type="dxa"/>
            <w:tcBorders>
              <w:right w:val="single" w:sz="4" w:space="0" w:color="000000"/>
            </w:tcBorders>
          </w:tcPr>
          <w:p w14:paraId="58CC41FC" w14:textId="77777777" w:rsidR="003B04E1" w:rsidRDefault="003B04E1">
            <w:pPr>
              <w:pStyle w:val="TableParagraph"/>
              <w:rPr>
                <w:rFonts w:ascii="Times New Roman"/>
                <w:sz w:val="18"/>
              </w:rPr>
            </w:pPr>
          </w:p>
        </w:tc>
        <w:tc>
          <w:tcPr>
            <w:tcW w:w="993" w:type="dxa"/>
            <w:tcBorders>
              <w:left w:val="single" w:sz="4" w:space="0" w:color="000000"/>
            </w:tcBorders>
          </w:tcPr>
          <w:p w14:paraId="58CC41FD" w14:textId="77777777" w:rsidR="003B04E1" w:rsidRDefault="003B04E1">
            <w:pPr>
              <w:pStyle w:val="TableParagraph"/>
              <w:rPr>
                <w:rFonts w:ascii="Times New Roman"/>
                <w:sz w:val="18"/>
              </w:rPr>
            </w:pPr>
          </w:p>
        </w:tc>
      </w:tr>
      <w:tr w:rsidR="003B04E1" w14:paraId="58CC4203" w14:textId="77777777">
        <w:trPr>
          <w:trHeight w:val="344"/>
        </w:trPr>
        <w:tc>
          <w:tcPr>
            <w:tcW w:w="7339" w:type="dxa"/>
            <w:gridSpan w:val="3"/>
            <w:shd w:val="clear" w:color="auto" w:fill="F2F2F2"/>
          </w:tcPr>
          <w:p w14:paraId="58CC41FF" w14:textId="77777777" w:rsidR="003B04E1" w:rsidRDefault="005305A4">
            <w:pPr>
              <w:pStyle w:val="TableParagraph"/>
              <w:spacing w:before="52"/>
              <w:ind w:left="4374"/>
              <w:rPr>
                <w:b/>
                <w:sz w:val="20"/>
              </w:rPr>
            </w:pPr>
            <w:r>
              <w:rPr>
                <w:b/>
                <w:sz w:val="20"/>
              </w:rPr>
              <w:t>Flight Training</w:t>
            </w:r>
          </w:p>
        </w:tc>
        <w:tc>
          <w:tcPr>
            <w:tcW w:w="1135" w:type="dxa"/>
            <w:shd w:val="clear" w:color="auto" w:fill="F2F2F2"/>
          </w:tcPr>
          <w:p w14:paraId="58CC4200" w14:textId="77777777" w:rsidR="003B04E1" w:rsidRDefault="003B04E1">
            <w:pPr>
              <w:pStyle w:val="TableParagraph"/>
              <w:rPr>
                <w:rFonts w:ascii="Times New Roman"/>
                <w:sz w:val="18"/>
              </w:rPr>
            </w:pPr>
          </w:p>
        </w:tc>
        <w:tc>
          <w:tcPr>
            <w:tcW w:w="849" w:type="dxa"/>
            <w:shd w:val="clear" w:color="auto" w:fill="F2F2F2"/>
          </w:tcPr>
          <w:p w14:paraId="58CC4201" w14:textId="77777777" w:rsidR="003B04E1" w:rsidRDefault="003B04E1">
            <w:pPr>
              <w:pStyle w:val="TableParagraph"/>
              <w:rPr>
                <w:rFonts w:ascii="Times New Roman"/>
                <w:sz w:val="18"/>
              </w:rPr>
            </w:pPr>
          </w:p>
        </w:tc>
        <w:tc>
          <w:tcPr>
            <w:tcW w:w="993" w:type="dxa"/>
            <w:shd w:val="clear" w:color="auto" w:fill="F2F2F2"/>
          </w:tcPr>
          <w:p w14:paraId="58CC4202" w14:textId="77777777" w:rsidR="003B04E1" w:rsidRDefault="003B04E1">
            <w:pPr>
              <w:pStyle w:val="TableParagraph"/>
              <w:rPr>
                <w:rFonts w:ascii="Times New Roman"/>
                <w:sz w:val="18"/>
              </w:rPr>
            </w:pPr>
          </w:p>
        </w:tc>
      </w:tr>
      <w:tr w:rsidR="003B04E1" w14:paraId="58CC420A" w14:textId="77777777">
        <w:trPr>
          <w:trHeight w:val="551"/>
        </w:trPr>
        <w:tc>
          <w:tcPr>
            <w:tcW w:w="1104" w:type="dxa"/>
          </w:tcPr>
          <w:p w14:paraId="58CC4204" w14:textId="77777777" w:rsidR="003B04E1" w:rsidRDefault="005305A4">
            <w:pPr>
              <w:pStyle w:val="TableParagraph"/>
              <w:spacing w:before="56"/>
              <w:ind w:left="107"/>
              <w:rPr>
                <w:sz w:val="18"/>
              </w:rPr>
            </w:pPr>
            <w:r>
              <w:rPr>
                <w:sz w:val="18"/>
              </w:rPr>
              <w:t>TE15-9</w:t>
            </w:r>
          </w:p>
        </w:tc>
        <w:tc>
          <w:tcPr>
            <w:tcW w:w="1699" w:type="dxa"/>
            <w:tcBorders>
              <w:right w:val="single" w:sz="4" w:space="0" w:color="000000"/>
            </w:tcBorders>
          </w:tcPr>
          <w:p w14:paraId="58CC4205" w14:textId="77777777" w:rsidR="003B04E1" w:rsidRDefault="005305A4">
            <w:pPr>
              <w:pStyle w:val="TableParagraph"/>
              <w:spacing w:before="56"/>
              <w:ind w:left="54"/>
              <w:rPr>
                <w:sz w:val="18"/>
              </w:rPr>
            </w:pPr>
            <w:r>
              <w:rPr>
                <w:sz w:val="18"/>
              </w:rPr>
              <w:t>FIR-TE15.4</w:t>
            </w:r>
          </w:p>
        </w:tc>
        <w:tc>
          <w:tcPr>
            <w:tcW w:w="4536" w:type="dxa"/>
            <w:tcBorders>
              <w:left w:val="single" w:sz="4" w:space="0" w:color="000000"/>
            </w:tcBorders>
          </w:tcPr>
          <w:p w14:paraId="58CC4206" w14:textId="77777777" w:rsidR="003B04E1" w:rsidRDefault="005305A4">
            <w:pPr>
              <w:pStyle w:val="TableParagraph"/>
              <w:spacing w:before="56"/>
              <w:ind w:left="112" w:right="186"/>
              <w:rPr>
                <w:sz w:val="18"/>
              </w:rPr>
            </w:pPr>
            <w:r>
              <w:rPr>
                <w:sz w:val="18"/>
              </w:rPr>
              <w:t>Airborne – applicant demonstrate their own skill in all phases of multi-engine flight</w:t>
            </w:r>
          </w:p>
        </w:tc>
        <w:tc>
          <w:tcPr>
            <w:tcW w:w="1135" w:type="dxa"/>
          </w:tcPr>
          <w:p w14:paraId="58CC4207" w14:textId="77777777" w:rsidR="003B04E1" w:rsidRDefault="005305A4">
            <w:pPr>
              <w:pStyle w:val="TableParagraph"/>
              <w:spacing w:before="154"/>
              <w:ind w:right="199"/>
              <w:jc w:val="right"/>
              <w:rPr>
                <w:sz w:val="18"/>
              </w:rPr>
            </w:pPr>
            <w:r>
              <w:rPr>
                <w:w w:val="95"/>
                <w:sz w:val="18"/>
              </w:rPr>
              <w:t>1.0</w:t>
            </w:r>
          </w:p>
        </w:tc>
        <w:tc>
          <w:tcPr>
            <w:tcW w:w="849" w:type="dxa"/>
            <w:tcBorders>
              <w:right w:val="single" w:sz="4" w:space="0" w:color="000000"/>
            </w:tcBorders>
          </w:tcPr>
          <w:p w14:paraId="58CC4208" w14:textId="77777777" w:rsidR="003B04E1" w:rsidRDefault="005305A4">
            <w:pPr>
              <w:pStyle w:val="TableParagraph"/>
              <w:spacing w:before="154"/>
              <w:ind w:right="150"/>
              <w:jc w:val="right"/>
              <w:rPr>
                <w:sz w:val="18"/>
              </w:rPr>
            </w:pPr>
            <w:r>
              <w:rPr>
                <w:w w:val="95"/>
                <w:sz w:val="18"/>
              </w:rPr>
              <w:t>1.0</w:t>
            </w:r>
          </w:p>
        </w:tc>
        <w:tc>
          <w:tcPr>
            <w:tcW w:w="993" w:type="dxa"/>
            <w:tcBorders>
              <w:left w:val="single" w:sz="4" w:space="0" w:color="000000"/>
            </w:tcBorders>
          </w:tcPr>
          <w:p w14:paraId="58CC4209" w14:textId="77777777" w:rsidR="003B04E1" w:rsidRDefault="005305A4">
            <w:pPr>
              <w:pStyle w:val="TableParagraph"/>
              <w:spacing w:before="154"/>
              <w:ind w:right="195"/>
              <w:jc w:val="right"/>
              <w:rPr>
                <w:sz w:val="18"/>
              </w:rPr>
            </w:pPr>
            <w:r>
              <w:rPr>
                <w:w w:val="95"/>
                <w:sz w:val="18"/>
              </w:rPr>
              <w:t>1.0</w:t>
            </w:r>
          </w:p>
        </w:tc>
      </w:tr>
      <w:tr w:rsidR="003B04E1" w14:paraId="58CC4211" w14:textId="77777777">
        <w:trPr>
          <w:trHeight w:val="553"/>
        </w:trPr>
        <w:tc>
          <w:tcPr>
            <w:tcW w:w="1104" w:type="dxa"/>
          </w:tcPr>
          <w:p w14:paraId="58CC420B" w14:textId="77777777" w:rsidR="003B04E1" w:rsidRDefault="005305A4">
            <w:pPr>
              <w:pStyle w:val="TableParagraph"/>
              <w:spacing w:before="58"/>
              <w:ind w:left="107"/>
              <w:rPr>
                <w:sz w:val="18"/>
              </w:rPr>
            </w:pPr>
            <w:r>
              <w:rPr>
                <w:sz w:val="18"/>
              </w:rPr>
              <w:t>TE15-10</w:t>
            </w:r>
          </w:p>
        </w:tc>
        <w:tc>
          <w:tcPr>
            <w:tcW w:w="1699" w:type="dxa"/>
            <w:tcBorders>
              <w:right w:val="single" w:sz="4" w:space="0" w:color="000000"/>
            </w:tcBorders>
          </w:tcPr>
          <w:p w14:paraId="58CC420C" w14:textId="77777777" w:rsidR="003B04E1" w:rsidRDefault="005305A4">
            <w:pPr>
              <w:pStyle w:val="TableParagraph"/>
              <w:spacing w:before="58"/>
              <w:ind w:left="54" w:right="229"/>
              <w:rPr>
                <w:sz w:val="18"/>
              </w:rPr>
            </w:pPr>
            <w:r>
              <w:rPr>
                <w:sz w:val="18"/>
              </w:rPr>
              <w:t>FIR-TE15.6; FIR- TE15.7</w:t>
            </w:r>
          </w:p>
        </w:tc>
        <w:tc>
          <w:tcPr>
            <w:tcW w:w="4536" w:type="dxa"/>
            <w:tcBorders>
              <w:left w:val="single" w:sz="4" w:space="0" w:color="000000"/>
            </w:tcBorders>
          </w:tcPr>
          <w:p w14:paraId="58CC420D" w14:textId="77777777" w:rsidR="003B04E1" w:rsidRDefault="005305A4">
            <w:pPr>
              <w:pStyle w:val="TableParagraph"/>
              <w:spacing w:before="58"/>
              <w:ind w:left="112" w:right="570"/>
              <w:rPr>
                <w:sz w:val="18"/>
              </w:rPr>
            </w:pPr>
            <w:r>
              <w:rPr>
                <w:sz w:val="18"/>
              </w:rPr>
              <w:t xml:space="preserve">Lesson – managing the </w:t>
            </w:r>
            <w:proofErr w:type="gramStart"/>
            <w:r>
              <w:rPr>
                <w:sz w:val="18"/>
              </w:rPr>
              <w:t>high risk</w:t>
            </w:r>
            <w:proofErr w:type="gramEnd"/>
            <w:r>
              <w:rPr>
                <w:sz w:val="18"/>
              </w:rPr>
              <w:t xml:space="preserve"> environment of multi-engine training</w:t>
            </w:r>
          </w:p>
        </w:tc>
        <w:tc>
          <w:tcPr>
            <w:tcW w:w="1135" w:type="dxa"/>
          </w:tcPr>
          <w:p w14:paraId="58CC420E" w14:textId="77777777" w:rsidR="003B04E1" w:rsidRDefault="005305A4">
            <w:pPr>
              <w:pStyle w:val="TableParagraph"/>
              <w:spacing w:before="157"/>
              <w:ind w:right="199"/>
              <w:jc w:val="right"/>
              <w:rPr>
                <w:sz w:val="18"/>
              </w:rPr>
            </w:pPr>
            <w:r>
              <w:rPr>
                <w:w w:val="95"/>
                <w:sz w:val="18"/>
              </w:rPr>
              <w:t>1.5</w:t>
            </w:r>
          </w:p>
        </w:tc>
        <w:tc>
          <w:tcPr>
            <w:tcW w:w="849" w:type="dxa"/>
            <w:tcBorders>
              <w:right w:val="single" w:sz="4" w:space="0" w:color="000000"/>
            </w:tcBorders>
          </w:tcPr>
          <w:p w14:paraId="58CC420F" w14:textId="77777777" w:rsidR="003B04E1" w:rsidRDefault="003B04E1">
            <w:pPr>
              <w:pStyle w:val="TableParagraph"/>
              <w:rPr>
                <w:rFonts w:ascii="Times New Roman"/>
                <w:sz w:val="18"/>
              </w:rPr>
            </w:pPr>
          </w:p>
        </w:tc>
        <w:tc>
          <w:tcPr>
            <w:tcW w:w="993" w:type="dxa"/>
            <w:tcBorders>
              <w:left w:val="single" w:sz="4" w:space="0" w:color="000000"/>
            </w:tcBorders>
          </w:tcPr>
          <w:p w14:paraId="58CC4210" w14:textId="77777777" w:rsidR="003B04E1" w:rsidRDefault="003B04E1">
            <w:pPr>
              <w:pStyle w:val="TableParagraph"/>
              <w:rPr>
                <w:rFonts w:ascii="Times New Roman"/>
                <w:sz w:val="18"/>
              </w:rPr>
            </w:pPr>
          </w:p>
        </w:tc>
      </w:tr>
      <w:tr w:rsidR="003B04E1" w14:paraId="58CC4218" w14:textId="77777777">
        <w:trPr>
          <w:trHeight w:val="551"/>
        </w:trPr>
        <w:tc>
          <w:tcPr>
            <w:tcW w:w="1104" w:type="dxa"/>
          </w:tcPr>
          <w:p w14:paraId="58CC4212" w14:textId="77777777" w:rsidR="003B04E1" w:rsidRDefault="005305A4">
            <w:pPr>
              <w:pStyle w:val="TableParagraph"/>
              <w:spacing w:before="56"/>
              <w:ind w:left="107"/>
              <w:rPr>
                <w:sz w:val="18"/>
              </w:rPr>
            </w:pPr>
            <w:r>
              <w:rPr>
                <w:sz w:val="18"/>
              </w:rPr>
              <w:t>TE15-11</w:t>
            </w:r>
          </w:p>
        </w:tc>
        <w:tc>
          <w:tcPr>
            <w:tcW w:w="1699" w:type="dxa"/>
            <w:tcBorders>
              <w:right w:val="single" w:sz="4" w:space="0" w:color="000000"/>
            </w:tcBorders>
          </w:tcPr>
          <w:p w14:paraId="58CC4213" w14:textId="77777777" w:rsidR="003B04E1" w:rsidRDefault="005305A4">
            <w:pPr>
              <w:pStyle w:val="TableParagraph"/>
              <w:spacing w:before="56"/>
              <w:ind w:left="54"/>
              <w:rPr>
                <w:sz w:val="18"/>
              </w:rPr>
            </w:pPr>
            <w:r>
              <w:rPr>
                <w:sz w:val="18"/>
              </w:rPr>
              <w:t>FIR-TE15.7</w:t>
            </w:r>
          </w:p>
        </w:tc>
        <w:tc>
          <w:tcPr>
            <w:tcW w:w="4536" w:type="dxa"/>
            <w:tcBorders>
              <w:left w:val="single" w:sz="4" w:space="0" w:color="000000"/>
            </w:tcBorders>
          </w:tcPr>
          <w:p w14:paraId="58CC4214" w14:textId="77777777" w:rsidR="003B04E1" w:rsidRDefault="005305A4">
            <w:pPr>
              <w:pStyle w:val="TableParagraph"/>
              <w:spacing w:before="56"/>
              <w:ind w:left="112" w:right="146"/>
              <w:rPr>
                <w:sz w:val="18"/>
              </w:rPr>
            </w:pPr>
            <w:r>
              <w:rPr>
                <w:sz w:val="18"/>
              </w:rPr>
              <w:t>Lesson – assessing a trainee instructor delivery of in- flight lesson</w:t>
            </w:r>
          </w:p>
        </w:tc>
        <w:tc>
          <w:tcPr>
            <w:tcW w:w="1135" w:type="dxa"/>
          </w:tcPr>
          <w:p w14:paraId="58CC4215" w14:textId="77777777" w:rsidR="003B04E1" w:rsidRDefault="005305A4">
            <w:pPr>
              <w:pStyle w:val="TableParagraph"/>
              <w:spacing w:before="154"/>
              <w:ind w:right="199"/>
              <w:jc w:val="right"/>
              <w:rPr>
                <w:sz w:val="18"/>
              </w:rPr>
            </w:pPr>
            <w:r>
              <w:rPr>
                <w:w w:val="95"/>
                <w:sz w:val="18"/>
              </w:rPr>
              <w:t>1.5</w:t>
            </w:r>
          </w:p>
        </w:tc>
        <w:tc>
          <w:tcPr>
            <w:tcW w:w="849" w:type="dxa"/>
            <w:tcBorders>
              <w:right w:val="single" w:sz="4" w:space="0" w:color="000000"/>
            </w:tcBorders>
          </w:tcPr>
          <w:p w14:paraId="58CC4216" w14:textId="77777777" w:rsidR="003B04E1" w:rsidRDefault="003B04E1">
            <w:pPr>
              <w:pStyle w:val="TableParagraph"/>
              <w:rPr>
                <w:rFonts w:ascii="Times New Roman"/>
                <w:sz w:val="18"/>
              </w:rPr>
            </w:pPr>
          </w:p>
        </w:tc>
        <w:tc>
          <w:tcPr>
            <w:tcW w:w="993" w:type="dxa"/>
            <w:tcBorders>
              <w:left w:val="single" w:sz="4" w:space="0" w:color="000000"/>
            </w:tcBorders>
          </w:tcPr>
          <w:p w14:paraId="58CC4217" w14:textId="77777777" w:rsidR="003B04E1" w:rsidRDefault="003B04E1">
            <w:pPr>
              <w:pStyle w:val="TableParagraph"/>
              <w:rPr>
                <w:rFonts w:ascii="Times New Roman"/>
                <w:sz w:val="18"/>
              </w:rPr>
            </w:pPr>
          </w:p>
        </w:tc>
      </w:tr>
      <w:tr w:rsidR="003B04E1" w14:paraId="58CC421F" w14:textId="77777777">
        <w:trPr>
          <w:trHeight w:val="551"/>
        </w:trPr>
        <w:tc>
          <w:tcPr>
            <w:tcW w:w="1104" w:type="dxa"/>
          </w:tcPr>
          <w:p w14:paraId="58CC4219" w14:textId="77777777" w:rsidR="003B04E1" w:rsidRDefault="005305A4">
            <w:pPr>
              <w:pStyle w:val="TableParagraph"/>
              <w:spacing w:before="56"/>
              <w:ind w:left="107"/>
              <w:rPr>
                <w:sz w:val="18"/>
              </w:rPr>
            </w:pPr>
            <w:r>
              <w:rPr>
                <w:sz w:val="18"/>
              </w:rPr>
              <w:t>TE15-12</w:t>
            </w:r>
          </w:p>
        </w:tc>
        <w:tc>
          <w:tcPr>
            <w:tcW w:w="1699" w:type="dxa"/>
            <w:tcBorders>
              <w:right w:val="single" w:sz="4" w:space="0" w:color="000000"/>
            </w:tcBorders>
          </w:tcPr>
          <w:p w14:paraId="58CC421A" w14:textId="77777777" w:rsidR="003B04E1" w:rsidRDefault="005305A4">
            <w:pPr>
              <w:pStyle w:val="TableParagraph"/>
              <w:spacing w:before="56"/>
              <w:ind w:left="54"/>
              <w:rPr>
                <w:sz w:val="18"/>
              </w:rPr>
            </w:pPr>
            <w:r>
              <w:rPr>
                <w:sz w:val="18"/>
              </w:rPr>
              <w:t>FIR4</w:t>
            </w:r>
          </w:p>
        </w:tc>
        <w:tc>
          <w:tcPr>
            <w:tcW w:w="4536" w:type="dxa"/>
            <w:tcBorders>
              <w:left w:val="single" w:sz="4" w:space="0" w:color="000000"/>
            </w:tcBorders>
          </w:tcPr>
          <w:p w14:paraId="58CC421B" w14:textId="77777777" w:rsidR="003B04E1" w:rsidRDefault="005305A4">
            <w:pPr>
              <w:pStyle w:val="TableParagraph"/>
              <w:spacing w:before="56"/>
              <w:ind w:left="112"/>
              <w:rPr>
                <w:sz w:val="18"/>
              </w:rPr>
            </w:pPr>
            <w:r>
              <w:rPr>
                <w:sz w:val="18"/>
              </w:rPr>
              <w:t>FIR Tutorial - fault analysis and correction</w:t>
            </w:r>
          </w:p>
        </w:tc>
        <w:tc>
          <w:tcPr>
            <w:tcW w:w="1135" w:type="dxa"/>
          </w:tcPr>
          <w:p w14:paraId="58CC421C" w14:textId="77777777" w:rsidR="003B04E1" w:rsidRDefault="005305A4">
            <w:pPr>
              <w:pStyle w:val="TableParagraph"/>
              <w:spacing w:before="154"/>
              <w:ind w:right="199"/>
              <w:jc w:val="right"/>
              <w:rPr>
                <w:sz w:val="18"/>
              </w:rPr>
            </w:pPr>
            <w:r>
              <w:rPr>
                <w:w w:val="95"/>
                <w:sz w:val="18"/>
              </w:rPr>
              <w:t>1.5</w:t>
            </w:r>
          </w:p>
        </w:tc>
        <w:tc>
          <w:tcPr>
            <w:tcW w:w="849" w:type="dxa"/>
            <w:tcBorders>
              <w:right w:val="single" w:sz="4" w:space="0" w:color="000000"/>
            </w:tcBorders>
          </w:tcPr>
          <w:p w14:paraId="58CC421D" w14:textId="77777777" w:rsidR="003B04E1" w:rsidRDefault="003B04E1">
            <w:pPr>
              <w:pStyle w:val="TableParagraph"/>
              <w:rPr>
                <w:rFonts w:ascii="Times New Roman"/>
                <w:sz w:val="18"/>
              </w:rPr>
            </w:pPr>
          </w:p>
        </w:tc>
        <w:tc>
          <w:tcPr>
            <w:tcW w:w="993" w:type="dxa"/>
            <w:tcBorders>
              <w:left w:val="single" w:sz="4" w:space="0" w:color="000000"/>
            </w:tcBorders>
          </w:tcPr>
          <w:p w14:paraId="58CC421E" w14:textId="77777777" w:rsidR="003B04E1" w:rsidRDefault="003B04E1">
            <w:pPr>
              <w:pStyle w:val="TableParagraph"/>
              <w:rPr>
                <w:rFonts w:ascii="Times New Roman"/>
                <w:sz w:val="18"/>
              </w:rPr>
            </w:pPr>
          </w:p>
        </w:tc>
      </w:tr>
      <w:tr w:rsidR="003B04E1" w14:paraId="58CC4226" w14:textId="77777777">
        <w:trPr>
          <w:trHeight w:val="735"/>
        </w:trPr>
        <w:tc>
          <w:tcPr>
            <w:tcW w:w="1104" w:type="dxa"/>
          </w:tcPr>
          <w:p w14:paraId="58CC4220" w14:textId="77777777" w:rsidR="003B04E1" w:rsidRDefault="005305A4">
            <w:pPr>
              <w:pStyle w:val="TableParagraph"/>
              <w:spacing w:before="58"/>
              <w:ind w:left="107"/>
              <w:rPr>
                <w:sz w:val="18"/>
              </w:rPr>
            </w:pPr>
            <w:r>
              <w:rPr>
                <w:sz w:val="18"/>
              </w:rPr>
              <w:t>TE15-13</w:t>
            </w:r>
          </w:p>
        </w:tc>
        <w:tc>
          <w:tcPr>
            <w:tcW w:w="1699" w:type="dxa"/>
            <w:tcBorders>
              <w:right w:val="single" w:sz="4" w:space="0" w:color="000000"/>
            </w:tcBorders>
          </w:tcPr>
          <w:p w14:paraId="58CC4221" w14:textId="77777777" w:rsidR="003B04E1" w:rsidRDefault="005305A4">
            <w:pPr>
              <w:pStyle w:val="TableParagraph"/>
              <w:spacing w:before="58"/>
              <w:ind w:left="54" w:right="229"/>
              <w:rPr>
                <w:sz w:val="18"/>
              </w:rPr>
            </w:pPr>
            <w:r>
              <w:rPr>
                <w:sz w:val="18"/>
              </w:rPr>
              <w:t>FIR-TE15.6; FIR- TE15.7; FIR- TE15.8</w:t>
            </w:r>
          </w:p>
        </w:tc>
        <w:tc>
          <w:tcPr>
            <w:tcW w:w="4536" w:type="dxa"/>
            <w:tcBorders>
              <w:left w:val="single" w:sz="4" w:space="0" w:color="000000"/>
            </w:tcBorders>
          </w:tcPr>
          <w:p w14:paraId="58CC4222" w14:textId="77777777" w:rsidR="003B04E1" w:rsidRDefault="005305A4">
            <w:pPr>
              <w:pStyle w:val="TableParagraph"/>
              <w:spacing w:before="58"/>
              <w:ind w:left="112"/>
              <w:rPr>
                <w:sz w:val="18"/>
              </w:rPr>
            </w:pPr>
            <w:r>
              <w:rPr>
                <w:sz w:val="18"/>
              </w:rPr>
              <w:t>Airborne – applicant deliver pre-flight and in-flight lesson, instructor to assess to standard of TE6</w:t>
            </w:r>
          </w:p>
        </w:tc>
        <w:tc>
          <w:tcPr>
            <w:tcW w:w="1135" w:type="dxa"/>
          </w:tcPr>
          <w:p w14:paraId="58CC4223" w14:textId="77777777" w:rsidR="003B04E1" w:rsidRDefault="005305A4">
            <w:pPr>
              <w:pStyle w:val="TableParagraph"/>
              <w:spacing w:before="157"/>
              <w:ind w:right="199"/>
              <w:jc w:val="right"/>
              <w:rPr>
                <w:sz w:val="18"/>
              </w:rPr>
            </w:pPr>
            <w:r>
              <w:rPr>
                <w:w w:val="95"/>
                <w:sz w:val="18"/>
              </w:rPr>
              <w:t>1.0</w:t>
            </w:r>
          </w:p>
        </w:tc>
        <w:tc>
          <w:tcPr>
            <w:tcW w:w="849" w:type="dxa"/>
            <w:tcBorders>
              <w:right w:val="single" w:sz="4" w:space="0" w:color="000000"/>
            </w:tcBorders>
          </w:tcPr>
          <w:p w14:paraId="58CC4224" w14:textId="77777777" w:rsidR="003B04E1" w:rsidRDefault="005305A4">
            <w:pPr>
              <w:pStyle w:val="TableParagraph"/>
              <w:spacing w:before="157"/>
              <w:ind w:right="150"/>
              <w:jc w:val="right"/>
              <w:rPr>
                <w:sz w:val="18"/>
              </w:rPr>
            </w:pPr>
            <w:r>
              <w:rPr>
                <w:w w:val="95"/>
                <w:sz w:val="18"/>
              </w:rPr>
              <w:t>1.0</w:t>
            </w:r>
          </w:p>
        </w:tc>
        <w:tc>
          <w:tcPr>
            <w:tcW w:w="993" w:type="dxa"/>
            <w:tcBorders>
              <w:left w:val="single" w:sz="4" w:space="0" w:color="000000"/>
            </w:tcBorders>
          </w:tcPr>
          <w:p w14:paraId="58CC4225" w14:textId="77777777" w:rsidR="003B04E1" w:rsidRDefault="005305A4">
            <w:pPr>
              <w:pStyle w:val="TableParagraph"/>
              <w:spacing w:before="157"/>
              <w:ind w:right="195"/>
              <w:jc w:val="right"/>
              <w:rPr>
                <w:sz w:val="18"/>
              </w:rPr>
            </w:pPr>
            <w:r>
              <w:rPr>
                <w:w w:val="95"/>
                <w:sz w:val="18"/>
              </w:rPr>
              <w:t>2.0</w:t>
            </w:r>
          </w:p>
        </w:tc>
      </w:tr>
      <w:tr w:rsidR="003B04E1" w14:paraId="58CC422E" w14:textId="77777777">
        <w:trPr>
          <w:trHeight w:val="736"/>
        </w:trPr>
        <w:tc>
          <w:tcPr>
            <w:tcW w:w="1104" w:type="dxa"/>
          </w:tcPr>
          <w:p w14:paraId="58CC4227" w14:textId="77777777" w:rsidR="003B04E1" w:rsidRDefault="005305A4">
            <w:pPr>
              <w:pStyle w:val="TableParagraph"/>
              <w:spacing w:before="56"/>
              <w:ind w:left="107"/>
              <w:rPr>
                <w:sz w:val="18"/>
              </w:rPr>
            </w:pPr>
            <w:r>
              <w:rPr>
                <w:sz w:val="18"/>
              </w:rPr>
              <w:t>TE15-14</w:t>
            </w:r>
          </w:p>
        </w:tc>
        <w:tc>
          <w:tcPr>
            <w:tcW w:w="1699" w:type="dxa"/>
            <w:tcBorders>
              <w:right w:val="single" w:sz="4" w:space="0" w:color="000000"/>
            </w:tcBorders>
          </w:tcPr>
          <w:p w14:paraId="58CC4228" w14:textId="77777777" w:rsidR="003B04E1" w:rsidRDefault="005305A4">
            <w:pPr>
              <w:pStyle w:val="TableParagraph"/>
              <w:spacing w:before="56"/>
              <w:ind w:left="54" w:right="229"/>
              <w:rPr>
                <w:sz w:val="18"/>
              </w:rPr>
            </w:pPr>
            <w:r>
              <w:rPr>
                <w:sz w:val="18"/>
              </w:rPr>
              <w:t>FIR-TE15.6; FIR- TE15.7; FIR- TE15.8</w:t>
            </w:r>
          </w:p>
        </w:tc>
        <w:tc>
          <w:tcPr>
            <w:tcW w:w="4536" w:type="dxa"/>
            <w:tcBorders>
              <w:left w:val="single" w:sz="4" w:space="0" w:color="000000"/>
            </w:tcBorders>
          </w:tcPr>
          <w:p w14:paraId="58CC4229" w14:textId="77777777" w:rsidR="003B04E1" w:rsidRDefault="005305A4">
            <w:pPr>
              <w:pStyle w:val="TableParagraph"/>
              <w:spacing w:before="56"/>
              <w:ind w:left="112" w:right="116"/>
              <w:rPr>
                <w:sz w:val="18"/>
              </w:rPr>
            </w:pPr>
            <w:r>
              <w:rPr>
                <w:sz w:val="18"/>
              </w:rPr>
              <w:t>Conduct multi-engine instructor training 1 – pre-flight and air exercise – instructor deliver, applicant de-brief</w:t>
            </w:r>
          </w:p>
          <w:p w14:paraId="58CC422A" w14:textId="77777777" w:rsidR="003B04E1" w:rsidRDefault="005305A4">
            <w:pPr>
              <w:pStyle w:val="TableParagraph"/>
              <w:spacing w:before="1"/>
              <w:ind w:left="112"/>
              <w:rPr>
                <w:sz w:val="18"/>
              </w:rPr>
            </w:pPr>
            <w:r>
              <w:rPr>
                <w:sz w:val="18"/>
              </w:rPr>
              <w:t>– notes introduce faults etc.</w:t>
            </w:r>
          </w:p>
        </w:tc>
        <w:tc>
          <w:tcPr>
            <w:tcW w:w="1135" w:type="dxa"/>
          </w:tcPr>
          <w:p w14:paraId="58CC422B" w14:textId="77777777" w:rsidR="003B04E1" w:rsidRDefault="005305A4">
            <w:pPr>
              <w:pStyle w:val="TableParagraph"/>
              <w:spacing w:before="154"/>
              <w:ind w:right="199"/>
              <w:jc w:val="right"/>
              <w:rPr>
                <w:sz w:val="18"/>
              </w:rPr>
            </w:pPr>
            <w:r>
              <w:rPr>
                <w:w w:val="95"/>
                <w:sz w:val="18"/>
              </w:rPr>
              <w:t>1.0</w:t>
            </w:r>
          </w:p>
        </w:tc>
        <w:tc>
          <w:tcPr>
            <w:tcW w:w="849" w:type="dxa"/>
            <w:tcBorders>
              <w:right w:val="single" w:sz="4" w:space="0" w:color="000000"/>
            </w:tcBorders>
          </w:tcPr>
          <w:p w14:paraId="58CC422C" w14:textId="77777777" w:rsidR="003B04E1" w:rsidRDefault="005305A4">
            <w:pPr>
              <w:pStyle w:val="TableParagraph"/>
              <w:spacing w:before="154"/>
              <w:ind w:right="150"/>
              <w:jc w:val="right"/>
              <w:rPr>
                <w:sz w:val="18"/>
              </w:rPr>
            </w:pPr>
            <w:r>
              <w:rPr>
                <w:w w:val="95"/>
                <w:sz w:val="18"/>
              </w:rPr>
              <w:t>1.0</w:t>
            </w:r>
          </w:p>
        </w:tc>
        <w:tc>
          <w:tcPr>
            <w:tcW w:w="993" w:type="dxa"/>
            <w:tcBorders>
              <w:left w:val="single" w:sz="4" w:space="0" w:color="000000"/>
            </w:tcBorders>
          </w:tcPr>
          <w:p w14:paraId="58CC422D" w14:textId="77777777" w:rsidR="003B04E1" w:rsidRDefault="005305A4">
            <w:pPr>
              <w:pStyle w:val="TableParagraph"/>
              <w:spacing w:before="154"/>
              <w:ind w:right="195"/>
              <w:jc w:val="right"/>
              <w:rPr>
                <w:sz w:val="18"/>
              </w:rPr>
            </w:pPr>
            <w:r>
              <w:rPr>
                <w:w w:val="95"/>
                <w:sz w:val="18"/>
              </w:rPr>
              <w:t>3.0</w:t>
            </w:r>
          </w:p>
        </w:tc>
      </w:tr>
    </w:tbl>
    <w:p w14:paraId="58CC422F" w14:textId="77777777" w:rsidR="003B04E1" w:rsidRDefault="003B04E1">
      <w:pPr>
        <w:jc w:val="right"/>
        <w:rPr>
          <w:sz w:val="18"/>
        </w:rPr>
        <w:sectPr w:rsidR="003B04E1">
          <w:pgSz w:w="11910" w:h="16840"/>
          <w:pgMar w:top="1380" w:right="680" w:bottom="1080" w:left="620" w:header="799" w:footer="882" w:gutter="0"/>
          <w:cols w:space="720"/>
        </w:sectPr>
      </w:pPr>
    </w:p>
    <w:p w14:paraId="58CC4230" w14:textId="77777777" w:rsidR="003B04E1" w:rsidRDefault="003B04E1">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4"/>
        <w:gridCol w:w="1699"/>
        <w:gridCol w:w="4536"/>
        <w:gridCol w:w="1135"/>
        <w:gridCol w:w="849"/>
        <w:gridCol w:w="993"/>
      </w:tblGrid>
      <w:tr w:rsidR="003B04E1" w14:paraId="58CC423E" w14:textId="77777777">
        <w:trPr>
          <w:trHeight w:val="1156"/>
        </w:trPr>
        <w:tc>
          <w:tcPr>
            <w:tcW w:w="1104" w:type="dxa"/>
            <w:shd w:val="clear" w:color="auto" w:fill="C0C0C0"/>
          </w:tcPr>
          <w:p w14:paraId="58CC4231" w14:textId="77777777" w:rsidR="003B04E1" w:rsidRDefault="003B04E1">
            <w:pPr>
              <w:pStyle w:val="TableParagraph"/>
              <w:spacing w:before="8"/>
              <w:rPr>
                <w:b/>
                <w:sz w:val="29"/>
              </w:rPr>
            </w:pPr>
          </w:p>
          <w:p w14:paraId="58CC4232" w14:textId="77777777" w:rsidR="003B04E1" w:rsidRDefault="005305A4">
            <w:pPr>
              <w:pStyle w:val="TableParagraph"/>
              <w:spacing w:before="1"/>
              <w:ind w:left="112" w:right="74" w:firstLine="28"/>
              <w:rPr>
                <w:b/>
                <w:sz w:val="20"/>
              </w:rPr>
            </w:pPr>
            <w:r>
              <w:rPr>
                <w:b/>
                <w:sz w:val="20"/>
              </w:rPr>
              <w:t>LESSON NUMBER</w:t>
            </w:r>
          </w:p>
        </w:tc>
        <w:tc>
          <w:tcPr>
            <w:tcW w:w="1699" w:type="dxa"/>
            <w:tcBorders>
              <w:right w:val="single" w:sz="4" w:space="0" w:color="000000"/>
            </w:tcBorders>
            <w:shd w:val="clear" w:color="auto" w:fill="C0C0C0"/>
          </w:tcPr>
          <w:p w14:paraId="58CC4233" w14:textId="77777777" w:rsidR="003B04E1" w:rsidRDefault="003B04E1">
            <w:pPr>
              <w:pStyle w:val="TableParagraph"/>
              <w:rPr>
                <w:b/>
              </w:rPr>
            </w:pPr>
          </w:p>
          <w:p w14:paraId="58CC4234" w14:textId="77777777" w:rsidR="003B04E1" w:rsidRDefault="003B04E1">
            <w:pPr>
              <w:pStyle w:val="TableParagraph"/>
              <w:spacing w:before="9"/>
              <w:rPr>
                <w:b/>
                <w:sz w:val="17"/>
              </w:rPr>
            </w:pPr>
          </w:p>
          <w:p w14:paraId="58CC4235" w14:textId="77777777" w:rsidR="003B04E1" w:rsidRDefault="005305A4">
            <w:pPr>
              <w:pStyle w:val="TableParagraph"/>
              <w:ind w:left="390"/>
              <w:rPr>
                <w:b/>
                <w:sz w:val="20"/>
              </w:rPr>
            </w:pPr>
            <w:r>
              <w:rPr>
                <w:b/>
                <w:sz w:val="20"/>
              </w:rPr>
              <w:t>MOS REF</w:t>
            </w:r>
          </w:p>
        </w:tc>
        <w:tc>
          <w:tcPr>
            <w:tcW w:w="4536" w:type="dxa"/>
            <w:tcBorders>
              <w:left w:val="single" w:sz="4" w:space="0" w:color="000000"/>
            </w:tcBorders>
            <w:shd w:val="clear" w:color="auto" w:fill="C0C0C0"/>
          </w:tcPr>
          <w:p w14:paraId="58CC4236" w14:textId="77777777" w:rsidR="003B04E1" w:rsidRDefault="003B04E1">
            <w:pPr>
              <w:pStyle w:val="TableParagraph"/>
              <w:rPr>
                <w:b/>
              </w:rPr>
            </w:pPr>
          </w:p>
          <w:p w14:paraId="58CC4237" w14:textId="77777777" w:rsidR="003B04E1" w:rsidRDefault="003B04E1">
            <w:pPr>
              <w:pStyle w:val="TableParagraph"/>
              <w:spacing w:before="9"/>
              <w:rPr>
                <w:b/>
                <w:sz w:val="17"/>
              </w:rPr>
            </w:pPr>
          </w:p>
          <w:p w14:paraId="58CC4238" w14:textId="77777777" w:rsidR="003B04E1" w:rsidRDefault="005305A4">
            <w:pPr>
              <w:pStyle w:val="TableParagraph"/>
              <w:ind w:left="1149"/>
              <w:rPr>
                <w:b/>
                <w:sz w:val="20"/>
              </w:rPr>
            </w:pPr>
            <w:r>
              <w:rPr>
                <w:b/>
                <w:sz w:val="20"/>
              </w:rPr>
              <w:t>LESSON DESCRIPTION</w:t>
            </w:r>
          </w:p>
        </w:tc>
        <w:tc>
          <w:tcPr>
            <w:tcW w:w="1135" w:type="dxa"/>
            <w:shd w:val="clear" w:color="auto" w:fill="C0C0C0"/>
          </w:tcPr>
          <w:p w14:paraId="58CC4239" w14:textId="77777777" w:rsidR="003B04E1" w:rsidRDefault="003B04E1">
            <w:pPr>
              <w:pStyle w:val="TableParagraph"/>
              <w:spacing w:before="8"/>
              <w:rPr>
                <w:b/>
                <w:sz w:val="29"/>
              </w:rPr>
            </w:pPr>
          </w:p>
          <w:p w14:paraId="58CC423A" w14:textId="77777777" w:rsidR="003B04E1" w:rsidRDefault="005305A4">
            <w:pPr>
              <w:pStyle w:val="TableParagraph"/>
              <w:spacing w:before="1"/>
              <w:ind w:left="203" w:right="85" w:hanging="82"/>
              <w:rPr>
                <w:b/>
                <w:sz w:val="20"/>
              </w:rPr>
            </w:pPr>
            <w:r>
              <w:rPr>
                <w:b/>
                <w:sz w:val="20"/>
              </w:rPr>
              <w:t>GROUND HOURS</w:t>
            </w:r>
          </w:p>
        </w:tc>
        <w:tc>
          <w:tcPr>
            <w:tcW w:w="849" w:type="dxa"/>
            <w:tcBorders>
              <w:right w:val="single" w:sz="4" w:space="0" w:color="000000"/>
            </w:tcBorders>
            <w:shd w:val="clear" w:color="auto" w:fill="C0C0C0"/>
          </w:tcPr>
          <w:p w14:paraId="58CC423B" w14:textId="77777777" w:rsidR="003B04E1" w:rsidRDefault="003B04E1">
            <w:pPr>
              <w:pStyle w:val="TableParagraph"/>
              <w:spacing w:before="8"/>
              <w:rPr>
                <w:b/>
                <w:sz w:val="29"/>
              </w:rPr>
            </w:pPr>
          </w:p>
          <w:p w14:paraId="58CC423C" w14:textId="77777777" w:rsidR="003B04E1" w:rsidRDefault="005305A4">
            <w:pPr>
              <w:pStyle w:val="TableParagraph"/>
              <w:spacing w:before="1"/>
              <w:ind w:left="62" w:right="29" w:firstLine="84"/>
              <w:rPr>
                <w:b/>
                <w:sz w:val="20"/>
              </w:rPr>
            </w:pPr>
            <w:r>
              <w:rPr>
                <w:b/>
                <w:sz w:val="20"/>
              </w:rPr>
              <w:t>DUAL HOURS</w:t>
            </w:r>
          </w:p>
        </w:tc>
        <w:tc>
          <w:tcPr>
            <w:tcW w:w="993" w:type="dxa"/>
            <w:tcBorders>
              <w:left w:val="single" w:sz="4" w:space="0" w:color="000000"/>
            </w:tcBorders>
            <w:shd w:val="clear" w:color="auto" w:fill="C0C0C0"/>
          </w:tcPr>
          <w:p w14:paraId="58CC423D" w14:textId="77777777" w:rsidR="003B04E1" w:rsidRDefault="005305A4">
            <w:pPr>
              <w:pStyle w:val="TableParagraph"/>
              <w:spacing w:before="112"/>
              <w:ind w:left="140" w:right="114" w:hanging="7"/>
              <w:jc w:val="center"/>
              <w:rPr>
                <w:b/>
                <w:sz w:val="20"/>
              </w:rPr>
            </w:pPr>
            <w:r>
              <w:rPr>
                <w:b/>
                <w:sz w:val="20"/>
              </w:rPr>
              <w:t xml:space="preserve">TOTAL PROG </w:t>
            </w:r>
            <w:r>
              <w:rPr>
                <w:b/>
                <w:w w:val="95"/>
                <w:sz w:val="20"/>
              </w:rPr>
              <w:t xml:space="preserve">FLIGHT </w:t>
            </w:r>
            <w:r>
              <w:rPr>
                <w:b/>
                <w:sz w:val="20"/>
              </w:rPr>
              <w:t>TIME</w:t>
            </w:r>
          </w:p>
        </w:tc>
      </w:tr>
      <w:tr w:rsidR="003B04E1" w14:paraId="58CC4245" w14:textId="77777777">
        <w:trPr>
          <w:trHeight w:val="733"/>
        </w:trPr>
        <w:tc>
          <w:tcPr>
            <w:tcW w:w="1104" w:type="dxa"/>
          </w:tcPr>
          <w:p w14:paraId="58CC423F" w14:textId="77777777" w:rsidR="003B04E1" w:rsidRDefault="005305A4">
            <w:pPr>
              <w:pStyle w:val="TableParagraph"/>
              <w:spacing w:before="56"/>
              <w:ind w:left="107"/>
              <w:rPr>
                <w:sz w:val="18"/>
              </w:rPr>
            </w:pPr>
            <w:r>
              <w:rPr>
                <w:sz w:val="18"/>
              </w:rPr>
              <w:t>TE15-15</w:t>
            </w:r>
          </w:p>
        </w:tc>
        <w:tc>
          <w:tcPr>
            <w:tcW w:w="1699" w:type="dxa"/>
            <w:tcBorders>
              <w:right w:val="single" w:sz="4" w:space="0" w:color="000000"/>
            </w:tcBorders>
          </w:tcPr>
          <w:p w14:paraId="58CC4240" w14:textId="77777777" w:rsidR="003B04E1" w:rsidRDefault="005305A4">
            <w:pPr>
              <w:pStyle w:val="TableParagraph"/>
              <w:spacing w:before="56"/>
              <w:ind w:left="54" w:right="229"/>
              <w:rPr>
                <w:sz w:val="18"/>
              </w:rPr>
            </w:pPr>
            <w:r>
              <w:rPr>
                <w:sz w:val="18"/>
              </w:rPr>
              <w:t>FIR-TE15.6; FIR- TE15.7; FIR- TE15.8</w:t>
            </w:r>
          </w:p>
        </w:tc>
        <w:tc>
          <w:tcPr>
            <w:tcW w:w="4536" w:type="dxa"/>
            <w:tcBorders>
              <w:left w:val="single" w:sz="4" w:space="0" w:color="000000"/>
            </w:tcBorders>
          </w:tcPr>
          <w:p w14:paraId="58CC4241" w14:textId="77777777" w:rsidR="003B04E1" w:rsidRDefault="005305A4">
            <w:pPr>
              <w:pStyle w:val="TableParagraph"/>
              <w:spacing w:before="56"/>
              <w:ind w:left="112"/>
              <w:rPr>
                <w:sz w:val="18"/>
              </w:rPr>
            </w:pPr>
            <w:r>
              <w:rPr>
                <w:sz w:val="18"/>
              </w:rPr>
              <w:t>Airborne – applicant deliver pre-flight and in-flight lesson, instructor to assess to standard of TE6</w:t>
            </w:r>
          </w:p>
        </w:tc>
        <w:tc>
          <w:tcPr>
            <w:tcW w:w="1135" w:type="dxa"/>
          </w:tcPr>
          <w:p w14:paraId="58CC4242" w14:textId="77777777" w:rsidR="003B04E1" w:rsidRDefault="005305A4">
            <w:pPr>
              <w:pStyle w:val="TableParagraph"/>
              <w:spacing w:before="154"/>
              <w:ind w:right="199"/>
              <w:jc w:val="right"/>
              <w:rPr>
                <w:sz w:val="18"/>
              </w:rPr>
            </w:pPr>
            <w:r>
              <w:rPr>
                <w:w w:val="95"/>
                <w:sz w:val="18"/>
              </w:rPr>
              <w:t>1.0</w:t>
            </w:r>
          </w:p>
        </w:tc>
        <w:tc>
          <w:tcPr>
            <w:tcW w:w="849" w:type="dxa"/>
            <w:tcBorders>
              <w:right w:val="single" w:sz="4" w:space="0" w:color="000000"/>
            </w:tcBorders>
          </w:tcPr>
          <w:p w14:paraId="58CC4243" w14:textId="77777777" w:rsidR="003B04E1" w:rsidRDefault="005305A4">
            <w:pPr>
              <w:pStyle w:val="TableParagraph"/>
              <w:spacing w:before="154"/>
              <w:ind w:right="150"/>
              <w:jc w:val="right"/>
              <w:rPr>
                <w:sz w:val="18"/>
              </w:rPr>
            </w:pPr>
            <w:r>
              <w:rPr>
                <w:w w:val="95"/>
                <w:sz w:val="18"/>
              </w:rPr>
              <w:t>1.0</w:t>
            </w:r>
          </w:p>
        </w:tc>
        <w:tc>
          <w:tcPr>
            <w:tcW w:w="993" w:type="dxa"/>
            <w:tcBorders>
              <w:left w:val="single" w:sz="4" w:space="0" w:color="000000"/>
            </w:tcBorders>
          </w:tcPr>
          <w:p w14:paraId="58CC4244" w14:textId="77777777" w:rsidR="003B04E1" w:rsidRDefault="005305A4">
            <w:pPr>
              <w:pStyle w:val="TableParagraph"/>
              <w:spacing w:before="154"/>
              <w:ind w:right="195"/>
              <w:jc w:val="right"/>
              <w:rPr>
                <w:sz w:val="18"/>
              </w:rPr>
            </w:pPr>
            <w:r>
              <w:rPr>
                <w:w w:val="95"/>
                <w:sz w:val="18"/>
              </w:rPr>
              <w:t>4.0</w:t>
            </w:r>
          </w:p>
        </w:tc>
      </w:tr>
      <w:tr w:rsidR="003B04E1" w14:paraId="58CC424C" w14:textId="77777777">
        <w:trPr>
          <w:trHeight w:val="735"/>
        </w:trPr>
        <w:tc>
          <w:tcPr>
            <w:tcW w:w="1104" w:type="dxa"/>
          </w:tcPr>
          <w:p w14:paraId="58CC4246" w14:textId="77777777" w:rsidR="003B04E1" w:rsidRDefault="005305A4">
            <w:pPr>
              <w:pStyle w:val="TableParagraph"/>
              <w:spacing w:before="56"/>
              <w:ind w:left="107"/>
              <w:rPr>
                <w:sz w:val="18"/>
              </w:rPr>
            </w:pPr>
            <w:r>
              <w:rPr>
                <w:sz w:val="18"/>
              </w:rPr>
              <w:t>TE15-16</w:t>
            </w:r>
          </w:p>
        </w:tc>
        <w:tc>
          <w:tcPr>
            <w:tcW w:w="1699" w:type="dxa"/>
            <w:tcBorders>
              <w:right w:val="single" w:sz="4" w:space="0" w:color="000000"/>
            </w:tcBorders>
          </w:tcPr>
          <w:p w14:paraId="58CC4247" w14:textId="77777777" w:rsidR="003B04E1" w:rsidRDefault="005305A4">
            <w:pPr>
              <w:pStyle w:val="TableParagraph"/>
              <w:spacing w:before="56"/>
              <w:ind w:left="54" w:right="229"/>
              <w:rPr>
                <w:sz w:val="18"/>
              </w:rPr>
            </w:pPr>
            <w:r>
              <w:rPr>
                <w:sz w:val="18"/>
              </w:rPr>
              <w:t>FIR-TE15.6; FIR- TE15.7; FIR- TE15.8</w:t>
            </w:r>
          </w:p>
        </w:tc>
        <w:tc>
          <w:tcPr>
            <w:tcW w:w="4536" w:type="dxa"/>
            <w:tcBorders>
              <w:left w:val="single" w:sz="4" w:space="0" w:color="000000"/>
            </w:tcBorders>
          </w:tcPr>
          <w:p w14:paraId="58CC4248" w14:textId="77777777" w:rsidR="003B04E1" w:rsidRDefault="005305A4">
            <w:pPr>
              <w:pStyle w:val="TableParagraph"/>
              <w:spacing w:before="56"/>
              <w:ind w:left="112" w:right="160"/>
              <w:jc w:val="both"/>
              <w:rPr>
                <w:sz w:val="18"/>
              </w:rPr>
            </w:pPr>
            <w:r>
              <w:rPr>
                <w:sz w:val="18"/>
              </w:rPr>
              <w:t>Conduct multi-engine instructor training 2 – pre-flight and air-exercise - instructor deliver, applicant de-brief (notes might need more)</w:t>
            </w:r>
          </w:p>
        </w:tc>
        <w:tc>
          <w:tcPr>
            <w:tcW w:w="1135" w:type="dxa"/>
          </w:tcPr>
          <w:p w14:paraId="58CC4249" w14:textId="77777777" w:rsidR="003B04E1" w:rsidRDefault="005305A4">
            <w:pPr>
              <w:pStyle w:val="TableParagraph"/>
              <w:spacing w:before="154"/>
              <w:ind w:right="199"/>
              <w:jc w:val="right"/>
              <w:rPr>
                <w:sz w:val="18"/>
              </w:rPr>
            </w:pPr>
            <w:r>
              <w:rPr>
                <w:w w:val="95"/>
                <w:sz w:val="18"/>
              </w:rPr>
              <w:t>1.0</w:t>
            </w:r>
          </w:p>
        </w:tc>
        <w:tc>
          <w:tcPr>
            <w:tcW w:w="849" w:type="dxa"/>
            <w:tcBorders>
              <w:right w:val="single" w:sz="4" w:space="0" w:color="000000"/>
            </w:tcBorders>
          </w:tcPr>
          <w:p w14:paraId="58CC424A" w14:textId="77777777" w:rsidR="003B04E1" w:rsidRDefault="005305A4">
            <w:pPr>
              <w:pStyle w:val="TableParagraph"/>
              <w:spacing w:before="154"/>
              <w:ind w:right="150"/>
              <w:jc w:val="right"/>
              <w:rPr>
                <w:sz w:val="18"/>
              </w:rPr>
            </w:pPr>
            <w:r>
              <w:rPr>
                <w:w w:val="95"/>
                <w:sz w:val="18"/>
              </w:rPr>
              <w:t>1.0</w:t>
            </w:r>
          </w:p>
        </w:tc>
        <w:tc>
          <w:tcPr>
            <w:tcW w:w="993" w:type="dxa"/>
            <w:tcBorders>
              <w:left w:val="single" w:sz="4" w:space="0" w:color="000000"/>
            </w:tcBorders>
          </w:tcPr>
          <w:p w14:paraId="58CC424B" w14:textId="77777777" w:rsidR="003B04E1" w:rsidRDefault="005305A4">
            <w:pPr>
              <w:pStyle w:val="TableParagraph"/>
              <w:spacing w:before="154"/>
              <w:ind w:right="195"/>
              <w:jc w:val="right"/>
              <w:rPr>
                <w:sz w:val="18"/>
              </w:rPr>
            </w:pPr>
            <w:r>
              <w:rPr>
                <w:w w:val="95"/>
                <w:sz w:val="18"/>
              </w:rPr>
              <w:t>5.0</w:t>
            </w:r>
          </w:p>
        </w:tc>
      </w:tr>
      <w:tr w:rsidR="003B04E1" w14:paraId="58CC4253" w14:textId="77777777">
        <w:trPr>
          <w:trHeight w:val="551"/>
        </w:trPr>
        <w:tc>
          <w:tcPr>
            <w:tcW w:w="1104" w:type="dxa"/>
          </w:tcPr>
          <w:p w14:paraId="58CC424D" w14:textId="77777777" w:rsidR="003B04E1" w:rsidRDefault="005305A4">
            <w:pPr>
              <w:pStyle w:val="TableParagraph"/>
              <w:spacing w:before="56"/>
              <w:ind w:left="107"/>
              <w:rPr>
                <w:sz w:val="18"/>
              </w:rPr>
            </w:pPr>
            <w:r>
              <w:rPr>
                <w:sz w:val="18"/>
              </w:rPr>
              <w:t>TE15-17</w:t>
            </w:r>
          </w:p>
        </w:tc>
        <w:tc>
          <w:tcPr>
            <w:tcW w:w="1699" w:type="dxa"/>
            <w:tcBorders>
              <w:right w:val="single" w:sz="4" w:space="0" w:color="000000"/>
            </w:tcBorders>
          </w:tcPr>
          <w:p w14:paraId="58CC424E" w14:textId="77777777" w:rsidR="003B04E1" w:rsidRDefault="005305A4">
            <w:pPr>
              <w:pStyle w:val="TableParagraph"/>
              <w:spacing w:before="56"/>
              <w:ind w:left="54"/>
              <w:rPr>
                <w:sz w:val="18"/>
              </w:rPr>
            </w:pPr>
            <w:r>
              <w:rPr>
                <w:sz w:val="18"/>
              </w:rPr>
              <w:t>FIR4</w:t>
            </w:r>
          </w:p>
        </w:tc>
        <w:tc>
          <w:tcPr>
            <w:tcW w:w="4536" w:type="dxa"/>
            <w:tcBorders>
              <w:left w:val="single" w:sz="4" w:space="0" w:color="000000"/>
            </w:tcBorders>
          </w:tcPr>
          <w:p w14:paraId="58CC424F" w14:textId="77777777" w:rsidR="003B04E1" w:rsidRDefault="005305A4">
            <w:pPr>
              <w:pStyle w:val="TableParagraph"/>
              <w:spacing w:before="56"/>
              <w:ind w:left="112"/>
              <w:rPr>
                <w:sz w:val="18"/>
              </w:rPr>
            </w:pPr>
            <w:r>
              <w:rPr>
                <w:sz w:val="18"/>
              </w:rPr>
              <w:t>FIR Tutorial – intervention and recovery techniques</w:t>
            </w:r>
          </w:p>
        </w:tc>
        <w:tc>
          <w:tcPr>
            <w:tcW w:w="1135" w:type="dxa"/>
          </w:tcPr>
          <w:p w14:paraId="58CC4250" w14:textId="77777777" w:rsidR="003B04E1" w:rsidRDefault="005305A4">
            <w:pPr>
              <w:pStyle w:val="TableParagraph"/>
              <w:spacing w:before="154"/>
              <w:ind w:right="199"/>
              <w:jc w:val="right"/>
              <w:rPr>
                <w:sz w:val="18"/>
              </w:rPr>
            </w:pPr>
            <w:r>
              <w:rPr>
                <w:w w:val="95"/>
                <w:sz w:val="18"/>
              </w:rPr>
              <w:t>1.5</w:t>
            </w:r>
          </w:p>
        </w:tc>
        <w:tc>
          <w:tcPr>
            <w:tcW w:w="849" w:type="dxa"/>
            <w:tcBorders>
              <w:right w:val="single" w:sz="4" w:space="0" w:color="000000"/>
            </w:tcBorders>
          </w:tcPr>
          <w:p w14:paraId="58CC4251" w14:textId="77777777" w:rsidR="003B04E1" w:rsidRDefault="003B04E1">
            <w:pPr>
              <w:pStyle w:val="TableParagraph"/>
              <w:rPr>
                <w:rFonts w:ascii="Times New Roman"/>
                <w:sz w:val="18"/>
              </w:rPr>
            </w:pPr>
          </w:p>
        </w:tc>
        <w:tc>
          <w:tcPr>
            <w:tcW w:w="993" w:type="dxa"/>
            <w:tcBorders>
              <w:left w:val="single" w:sz="4" w:space="0" w:color="000000"/>
            </w:tcBorders>
          </w:tcPr>
          <w:p w14:paraId="58CC4252" w14:textId="77777777" w:rsidR="003B04E1" w:rsidRDefault="003B04E1">
            <w:pPr>
              <w:pStyle w:val="TableParagraph"/>
              <w:rPr>
                <w:rFonts w:ascii="Times New Roman"/>
                <w:sz w:val="18"/>
              </w:rPr>
            </w:pPr>
          </w:p>
        </w:tc>
      </w:tr>
      <w:tr w:rsidR="003B04E1" w14:paraId="58CC425A" w14:textId="77777777">
        <w:trPr>
          <w:trHeight w:val="736"/>
        </w:trPr>
        <w:tc>
          <w:tcPr>
            <w:tcW w:w="1104" w:type="dxa"/>
          </w:tcPr>
          <w:p w14:paraId="58CC4254" w14:textId="77777777" w:rsidR="003B04E1" w:rsidRDefault="005305A4">
            <w:pPr>
              <w:pStyle w:val="TableParagraph"/>
              <w:spacing w:before="56"/>
              <w:ind w:left="107"/>
              <w:rPr>
                <w:sz w:val="18"/>
              </w:rPr>
            </w:pPr>
            <w:r>
              <w:rPr>
                <w:sz w:val="18"/>
              </w:rPr>
              <w:t>TE15-18</w:t>
            </w:r>
          </w:p>
        </w:tc>
        <w:tc>
          <w:tcPr>
            <w:tcW w:w="1699" w:type="dxa"/>
            <w:tcBorders>
              <w:right w:val="single" w:sz="4" w:space="0" w:color="000000"/>
            </w:tcBorders>
          </w:tcPr>
          <w:p w14:paraId="58CC4255" w14:textId="77777777" w:rsidR="003B04E1" w:rsidRDefault="005305A4">
            <w:pPr>
              <w:pStyle w:val="TableParagraph"/>
              <w:spacing w:before="56"/>
              <w:ind w:left="54" w:right="229"/>
              <w:rPr>
                <w:sz w:val="18"/>
              </w:rPr>
            </w:pPr>
            <w:r>
              <w:rPr>
                <w:sz w:val="18"/>
              </w:rPr>
              <w:t>FIR-TE15.6; FIR- TE15.7; FIR- TE15.8</w:t>
            </w:r>
          </w:p>
        </w:tc>
        <w:tc>
          <w:tcPr>
            <w:tcW w:w="4536" w:type="dxa"/>
            <w:tcBorders>
              <w:left w:val="single" w:sz="4" w:space="0" w:color="000000"/>
            </w:tcBorders>
          </w:tcPr>
          <w:p w14:paraId="58CC4256" w14:textId="77777777" w:rsidR="003B04E1" w:rsidRDefault="005305A4">
            <w:pPr>
              <w:pStyle w:val="TableParagraph"/>
              <w:spacing w:before="56"/>
              <w:ind w:left="112" w:right="126"/>
              <w:rPr>
                <w:sz w:val="18"/>
              </w:rPr>
            </w:pPr>
            <w:r>
              <w:rPr>
                <w:sz w:val="18"/>
              </w:rPr>
              <w:t xml:space="preserve">Airborne – circuit lesson applicant </w:t>
            </w:r>
            <w:proofErr w:type="gramStart"/>
            <w:r>
              <w:rPr>
                <w:sz w:val="18"/>
              </w:rPr>
              <w:t>demonstrate</w:t>
            </w:r>
            <w:proofErr w:type="gramEnd"/>
            <w:r>
              <w:rPr>
                <w:sz w:val="18"/>
              </w:rPr>
              <w:t>, instructor read back and applicant assess and debrief</w:t>
            </w:r>
          </w:p>
        </w:tc>
        <w:tc>
          <w:tcPr>
            <w:tcW w:w="1135" w:type="dxa"/>
          </w:tcPr>
          <w:p w14:paraId="58CC4257" w14:textId="77777777" w:rsidR="003B04E1" w:rsidRDefault="005305A4">
            <w:pPr>
              <w:pStyle w:val="TableParagraph"/>
              <w:spacing w:before="154"/>
              <w:ind w:right="199"/>
              <w:jc w:val="right"/>
              <w:rPr>
                <w:sz w:val="18"/>
              </w:rPr>
            </w:pPr>
            <w:r>
              <w:rPr>
                <w:w w:val="95"/>
                <w:sz w:val="18"/>
              </w:rPr>
              <w:t>1.5</w:t>
            </w:r>
          </w:p>
        </w:tc>
        <w:tc>
          <w:tcPr>
            <w:tcW w:w="849" w:type="dxa"/>
            <w:tcBorders>
              <w:right w:val="single" w:sz="4" w:space="0" w:color="000000"/>
            </w:tcBorders>
          </w:tcPr>
          <w:p w14:paraId="58CC4258" w14:textId="77777777" w:rsidR="003B04E1" w:rsidRDefault="005305A4">
            <w:pPr>
              <w:pStyle w:val="TableParagraph"/>
              <w:spacing w:before="154"/>
              <w:ind w:right="150"/>
              <w:jc w:val="right"/>
              <w:rPr>
                <w:sz w:val="18"/>
              </w:rPr>
            </w:pPr>
            <w:r>
              <w:rPr>
                <w:w w:val="95"/>
                <w:sz w:val="18"/>
              </w:rPr>
              <w:t>1.0</w:t>
            </w:r>
          </w:p>
        </w:tc>
        <w:tc>
          <w:tcPr>
            <w:tcW w:w="993" w:type="dxa"/>
            <w:tcBorders>
              <w:left w:val="single" w:sz="4" w:space="0" w:color="000000"/>
            </w:tcBorders>
          </w:tcPr>
          <w:p w14:paraId="58CC4259" w14:textId="77777777" w:rsidR="003B04E1" w:rsidRDefault="005305A4">
            <w:pPr>
              <w:pStyle w:val="TableParagraph"/>
              <w:spacing w:before="154"/>
              <w:ind w:right="195"/>
              <w:jc w:val="right"/>
              <w:rPr>
                <w:sz w:val="18"/>
              </w:rPr>
            </w:pPr>
            <w:r>
              <w:rPr>
                <w:w w:val="95"/>
                <w:sz w:val="18"/>
              </w:rPr>
              <w:t>6.0</w:t>
            </w:r>
          </w:p>
        </w:tc>
      </w:tr>
      <w:tr w:rsidR="003B04E1" w14:paraId="58CC4261" w14:textId="77777777">
        <w:trPr>
          <w:trHeight w:val="733"/>
        </w:trPr>
        <w:tc>
          <w:tcPr>
            <w:tcW w:w="1104" w:type="dxa"/>
          </w:tcPr>
          <w:p w14:paraId="58CC425B" w14:textId="77777777" w:rsidR="003B04E1" w:rsidRDefault="005305A4">
            <w:pPr>
              <w:pStyle w:val="TableParagraph"/>
              <w:spacing w:before="56"/>
              <w:ind w:left="107"/>
              <w:rPr>
                <w:sz w:val="18"/>
              </w:rPr>
            </w:pPr>
            <w:r>
              <w:rPr>
                <w:sz w:val="18"/>
              </w:rPr>
              <w:t>TE15-19</w:t>
            </w:r>
          </w:p>
        </w:tc>
        <w:tc>
          <w:tcPr>
            <w:tcW w:w="1699" w:type="dxa"/>
            <w:tcBorders>
              <w:right w:val="single" w:sz="4" w:space="0" w:color="000000"/>
            </w:tcBorders>
          </w:tcPr>
          <w:p w14:paraId="58CC425C" w14:textId="77777777" w:rsidR="003B04E1" w:rsidRDefault="005305A4">
            <w:pPr>
              <w:pStyle w:val="TableParagraph"/>
              <w:spacing w:before="56"/>
              <w:ind w:left="54" w:right="229"/>
              <w:rPr>
                <w:sz w:val="18"/>
              </w:rPr>
            </w:pPr>
            <w:r>
              <w:rPr>
                <w:sz w:val="18"/>
              </w:rPr>
              <w:t>FIR-TE15.6; FIR- TE15.7; FIR- TE15.8</w:t>
            </w:r>
          </w:p>
        </w:tc>
        <w:tc>
          <w:tcPr>
            <w:tcW w:w="4536" w:type="dxa"/>
            <w:tcBorders>
              <w:left w:val="single" w:sz="4" w:space="0" w:color="000000"/>
            </w:tcBorders>
          </w:tcPr>
          <w:p w14:paraId="58CC425D" w14:textId="77777777" w:rsidR="003B04E1" w:rsidRDefault="005305A4">
            <w:pPr>
              <w:pStyle w:val="TableParagraph"/>
              <w:spacing w:before="56"/>
              <w:ind w:left="112" w:right="636"/>
              <w:rPr>
                <w:sz w:val="18"/>
              </w:rPr>
            </w:pPr>
            <w:r>
              <w:rPr>
                <w:sz w:val="18"/>
              </w:rPr>
              <w:t>Airborne – demonstration and read back - intervention in the circuit</w:t>
            </w:r>
          </w:p>
        </w:tc>
        <w:tc>
          <w:tcPr>
            <w:tcW w:w="1135" w:type="dxa"/>
          </w:tcPr>
          <w:p w14:paraId="58CC425E" w14:textId="77777777" w:rsidR="003B04E1" w:rsidRDefault="005305A4">
            <w:pPr>
              <w:pStyle w:val="TableParagraph"/>
              <w:spacing w:before="154"/>
              <w:ind w:right="199"/>
              <w:jc w:val="right"/>
              <w:rPr>
                <w:sz w:val="18"/>
              </w:rPr>
            </w:pPr>
            <w:r>
              <w:rPr>
                <w:w w:val="95"/>
                <w:sz w:val="18"/>
              </w:rPr>
              <w:t>1.5</w:t>
            </w:r>
          </w:p>
        </w:tc>
        <w:tc>
          <w:tcPr>
            <w:tcW w:w="849" w:type="dxa"/>
            <w:tcBorders>
              <w:right w:val="single" w:sz="4" w:space="0" w:color="000000"/>
            </w:tcBorders>
          </w:tcPr>
          <w:p w14:paraId="58CC425F" w14:textId="77777777" w:rsidR="003B04E1" w:rsidRDefault="005305A4">
            <w:pPr>
              <w:pStyle w:val="TableParagraph"/>
              <w:spacing w:before="154"/>
              <w:ind w:right="150"/>
              <w:jc w:val="right"/>
              <w:rPr>
                <w:sz w:val="18"/>
              </w:rPr>
            </w:pPr>
            <w:r>
              <w:rPr>
                <w:w w:val="95"/>
                <w:sz w:val="18"/>
              </w:rPr>
              <w:t>1.0</w:t>
            </w:r>
          </w:p>
        </w:tc>
        <w:tc>
          <w:tcPr>
            <w:tcW w:w="993" w:type="dxa"/>
            <w:tcBorders>
              <w:left w:val="single" w:sz="4" w:space="0" w:color="000000"/>
            </w:tcBorders>
          </w:tcPr>
          <w:p w14:paraId="58CC4260" w14:textId="77777777" w:rsidR="003B04E1" w:rsidRDefault="005305A4">
            <w:pPr>
              <w:pStyle w:val="TableParagraph"/>
              <w:spacing w:before="154"/>
              <w:ind w:right="195"/>
              <w:jc w:val="right"/>
              <w:rPr>
                <w:sz w:val="18"/>
              </w:rPr>
            </w:pPr>
            <w:r>
              <w:rPr>
                <w:w w:val="95"/>
                <w:sz w:val="18"/>
              </w:rPr>
              <w:t>7.0</w:t>
            </w:r>
          </w:p>
        </w:tc>
      </w:tr>
      <w:tr w:rsidR="003B04E1" w14:paraId="58CC4268" w14:textId="77777777">
        <w:trPr>
          <w:trHeight w:val="311"/>
        </w:trPr>
        <w:tc>
          <w:tcPr>
            <w:tcW w:w="1104" w:type="dxa"/>
            <w:tcBorders>
              <w:bottom w:val="single" w:sz="4" w:space="0" w:color="000000"/>
            </w:tcBorders>
          </w:tcPr>
          <w:p w14:paraId="58CC4262" w14:textId="77777777" w:rsidR="003B04E1" w:rsidRDefault="003B04E1">
            <w:pPr>
              <w:pStyle w:val="TableParagraph"/>
              <w:rPr>
                <w:rFonts w:ascii="Times New Roman"/>
                <w:sz w:val="18"/>
              </w:rPr>
            </w:pPr>
          </w:p>
        </w:tc>
        <w:tc>
          <w:tcPr>
            <w:tcW w:w="1699" w:type="dxa"/>
            <w:tcBorders>
              <w:bottom w:val="single" w:sz="4" w:space="0" w:color="000000"/>
              <w:right w:val="single" w:sz="4" w:space="0" w:color="000000"/>
            </w:tcBorders>
          </w:tcPr>
          <w:p w14:paraId="58CC4263" w14:textId="77777777" w:rsidR="003B04E1" w:rsidRDefault="003B04E1">
            <w:pPr>
              <w:pStyle w:val="TableParagraph"/>
              <w:rPr>
                <w:rFonts w:ascii="Times New Roman"/>
                <w:sz w:val="18"/>
              </w:rPr>
            </w:pPr>
          </w:p>
        </w:tc>
        <w:tc>
          <w:tcPr>
            <w:tcW w:w="4536" w:type="dxa"/>
            <w:tcBorders>
              <w:left w:val="single" w:sz="4" w:space="0" w:color="000000"/>
              <w:bottom w:val="single" w:sz="4" w:space="0" w:color="000000"/>
            </w:tcBorders>
          </w:tcPr>
          <w:p w14:paraId="58CC4264" w14:textId="77777777" w:rsidR="003B04E1" w:rsidRDefault="005305A4">
            <w:pPr>
              <w:pStyle w:val="TableParagraph"/>
              <w:spacing w:before="42"/>
              <w:ind w:left="112"/>
              <w:rPr>
                <w:b/>
                <w:sz w:val="18"/>
              </w:rPr>
            </w:pPr>
            <w:r>
              <w:rPr>
                <w:b/>
                <w:sz w:val="18"/>
              </w:rPr>
              <w:t>Flight Test</w:t>
            </w:r>
          </w:p>
        </w:tc>
        <w:tc>
          <w:tcPr>
            <w:tcW w:w="1135" w:type="dxa"/>
            <w:tcBorders>
              <w:bottom w:val="single" w:sz="4" w:space="0" w:color="000000"/>
            </w:tcBorders>
          </w:tcPr>
          <w:p w14:paraId="58CC4265" w14:textId="77777777" w:rsidR="003B04E1" w:rsidRDefault="005305A4">
            <w:pPr>
              <w:pStyle w:val="TableParagraph"/>
              <w:spacing w:before="42"/>
              <w:ind w:right="199"/>
              <w:jc w:val="right"/>
              <w:rPr>
                <w:b/>
                <w:sz w:val="18"/>
              </w:rPr>
            </w:pPr>
            <w:r>
              <w:rPr>
                <w:b/>
                <w:w w:val="95"/>
                <w:sz w:val="18"/>
              </w:rPr>
              <w:t>4.0</w:t>
            </w:r>
          </w:p>
        </w:tc>
        <w:tc>
          <w:tcPr>
            <w:tcW w:w="849" w:type="dxa"/>
            <w:tcBorders>
              <w:bottom w:val="single" w:sz="4" w:space="0" w:color="000000"/>
              <w:right w:val="single" w:sz="4" w:space="0" w:color="000000"/>
            </w:tcBorders>
          </w:tcPr>
          <w:p w14:paraId="58CC4266" w14:textId="77777777" w:rsidR="003B04E1" w:rsidRDefault="005305A4">
            <w:pPr>
              <w:pStyle w:val="TableParagraph"/>
              <w:spacing w:before="42"/>
              <w:ind w:right="151"/>
              <w:jc w:val="right"/>
              <w:rPr>
                <w:b/>
                <w:sz w:val="18"/>
              </w:rPr>
            </w:pPr>
            <w:r>
              <w:rPr>
                <w:b/>
                <w:sz w:val="18"/>
              </w:rPr>
              <w:t>1.5</w:t>
            </w:r>
          </w:p>
        </w:tc>
        <w:tc>
          <w:tcPr>
            <w:tcW w:w="993" w:type="dxa"/>
            <w:tcBorders>
              <w:left w:val="single" w:sz="4" w:space="0" w:color="000000"/>
              <w:bottom w:val="single" w:sz="4" w:space="0" w:color="000000"/>
            </w:tcBorders>
          </w:tcPr>
          <w:p w14:paraId="58CC4267" w14:textId="77777777" w:rsidR="003B04E1" w:rsidRDefault="005305A4">
            <w:pPr>
              <w:pStyle w:val="TableParagraph"/>
              <w:spacing w:before="42"/>
              <w:ind w:right="195"/>
              <w:jc w:val="right"/>
              <w:rPr>
                <w:b/>
                <w:sz w:val="18"/>
              </w:rPr>
            </w:pPr>
            <w:r>
              <w:rPr>
                <w:b/>
                <w:w w:val="95"/>
                <w:sz w:val="18"/>
              </w:rPr>
              <w:t>8.5</w:t>
            </w:r>
          </w:p>
        </w:tc>
      </w:tr>
    </w:tbl>
    <w:p w14:paraId="58CC4269" w14:textId="77777777" w:rsidR="003B04E1" w:rsidRDefault="003B04E1">
      <w:pPr>
        <w:jc w:val="right"/>
        <w:rPr>
          <w:sz w:val="18"/>
        </w:rPr>
        <w:sectPr w:rsidR="003B04E1">
          <w:pgSz w:w="11910" w:h="16840"/>
          <w:pgMar w:top="1380" w:right="680" w:bottom="1080" w:left="620" w:header="799" w:footer="882" w:gutter="0"/>
          <w:cols w:space="720"/>
        </w:sectPr>
      </w:pPr>
    </w:p>
    <w:p w14:paraId="58CC426A" w14:textId="77777777" w:rsidR="003B04E1" w:rsidRDefault="003B04E1">
      <w:pPr>
        <w:pStyle w:val="BodyText"/>
        <w:spacing w:before="6"/>
        <w:rPr>
          <w:b/>
          <w:sz w:val="16"/>
        </w:rPr>
      </w:pPr>
    </w:p>
    <w:p w14:paraId="58CC426B" w14:textId="77777777" w:rsidR="003B04E1" w:rsidRDefault="005305A4">
      <w:pPr>
        <w:pStyle w:val="Heading1"/>
        <w:numPr>
          <w:ilvl w:val="0"/>
          <w:numId w:val="12"/>
        </w:numPr>
        <w:tabs>
          <w:tab w:val="left" w:pos="1044"/>
          <w:tab w:val="left" w:pos="1045"/>
        </w:tabs>
        <w:ind w:left="1044" w:hanging="853"/>
      </w:pPr>
      <w:bookmarkStart w:id="18" w:name="4_Progress_and_achievement_record"/>
      <w:bookmarkStart w:id="19" w:name="_bookmark5"/>
      <w:bookmarkEnd w:id="18"/>
      <w:bookmarkEnd w:id="19"/>
      <w:r>
        <w:rPr>
          <w:color w:val="1F497D"/>
        </w:rPr>
        <w:t>Progress and achievement</w:t>
      </w:r>
      <w:r>
        <w:rPr>
          <w:color w:val="1F497D"/>
          <w:spacing w:val="-5"/>
        </w:rPr>
        <w:t xml:space="preserve"> </w:t>
      </w:r>
      <w:r>
        <w:rPr>
          <w:color w:val="1F497D"/>
        </w:rPr>
        <w:t>record</w:t>
      </w:r>
    </w:p>
    <w:p w14:paraId="58CC426C" w14:textId="77777777" w:rsidR="003B04E1" w:rsidRDefault="003B04E1">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688"/>
      </w:tblGrid>
      <w:tr w:rsidR="003B04E1" w14:paraId="58CC4272" w14:textId="77777777">
        <w:trPr>
          <w:trHeight w:val="462"/>
        </w:trPr>
        <w:tc>
          <w:tcPr>
            <w:tcW w:w="2537" w:type="dxa"/>
            <w:shd w:val="clear" w:color="auto" w:fill="DADADA"/>
          </w:tcPr>
          <w:p w14:paraId="58CC426D" w14:textId="77777777" w:rsidR="003B04E1" w:rsidRDefault="005305A4">
            <w:pPr>
              <w:pStyle w:val="TableParagraph"/>
              <w:spacing w:before="112"/>
              <w:ind w:left="83"/>
              <w:rPr>
                <w:b/>
                <w:sz w:val="20"/>
              </w:rPr>
            </w:pPr>
            <w:r>
              <w:rPr>
                <w:b/>
                <w:sz w:val="20"/>
              </w:rPr>
              <w:t>Trainee’s name</w:t>
            </w:r>
          </w:p>
        </w:tc>
        <w:tc>
          <w:tcPr>
            <w:tcW w:w="4184" w:type="dxa"/>
            <w:gridSpan w:val="2"/>
          </w:tcPr>
          <w:p w14:paraId="58CC426E" w14:textId="77777777" w:rsidR="003B04E1" w:rsidRDefault="003B04E1">
            <w:pPr>
              <w:pStyle w:val="TableParagraph"/>
              <w:rPr>
                <w:rFonts w:ascii="Times New Roman"/>
                <w:sz w:val="20"/>
              </w:rPr>
            </w:pPr>
          </w:p>
        </w:tc>
        <w:tc>
          <w:tcPr>
            <w:tcW w:w="3949" w:type="dxa"/>
            <w:shd w:val="clear" w:color="auto" w:fill="DADADA"/>
          </w:tcPr>
          <w:p w14:paraId="58CC426F" w14:textId="77777777" w:rsidR="003B04E1" w:rsidRDefault="005305A4">
            <w:pPr>
              <w:pStyle w:val="TableParagraph"/>
              <w:spacing w:before="112"/>
              <w:ind w:left="85"/>
              <w:rPr>
                <w:b/>
                <w:sz w:val="20"/>
              </w:rPr>
            </w:pPr>
            <w:r>
              <w:rPr>
                <w:b/>
                <w:sz w:val="20"/>
              </w:rPr>
              <w:t>Trainee’s ARN</w:t>
            </w:r>
          </w:p>
        </w:tc>
        <w:tc>
          <w:tcPr>
            <w:tcW w:w="191" w:type="dxa"/>
            <w:tcBorders>
              <w:right w:val="nil"/>
            </w:tcBorders>
          </w:tcPr>
          <w:p w14:paraId="58CC4270" w14:textId="77777777" w:rsidR="003B04E1" w:rsidRDefault="003B04E1">
            <w:pPr>
              <w:pStyle w:val="TableParagraph"/>
              <w:rPr>
                <w:rFonts w:ascii="Times New Roman"/>
                <w:sz w:val="20"/>
              </w:rPr>
            </w:pPr>
          </w:p>
        </w:tc>
        <w:tc>
          <w:tcPr>
            <w:tcW w:w="3688" w:type="dxa"/>
            <w:tcBorders>
              <w:left w:val="nil"/>
            </w:tcBorders>
          </w:tcPr>
          <w:p w14:paraId="58CC4271" w14:textId="77777777" w:rsidR="003B04E1" w:rsidRDefault="003B04E1">
            <w:pPr>
              <w:pStyle w:val="TableParagraph"/>
              <w:rPr>
                <w:rFonts w:ascii="Times New Roman"/>
                <w:sz w:val="20"/>
              </w:rPr>
            </w:pPr>
          </w:p>
        </w:tc>
      </w:tr>
      <w:tr w:rsidR="003B04E1" w14:paraId="58CC4278" w14:textId="77777777">
        <w:trPr>
          <w:trHeight w:val="695"/>
        </w:trPr>
        <w:tc>
          <w:tcPr>
            <w:tcW w:w="2537" w:type="dxa"/>
            <w:shd w:val="clear" w:color="auto" w:fill="DADADA"/>
          </w:tcPr>
          <w:p w14:paraId="58CC4273" w14:textId="77777777" w:rsidR="003B04E1" w:rsidRDefault="005305A4">
            <w:pPr>
              <w:pStyle w:val="TableParagraph"/>
              <w:spacing w:before="112"/>
              <w:ind w:left="83" w:right="1201"/>
              <w:rPr>
                <w:b/>
                <w:sz w:val="20"/>
              </w:rPr>
            </w:pPr>
            <w:r>
              <w:rPr>
                <w:b/>
                <w:sz w:val="20"/>
              </w:rPr>
              <w:t>Date training commenced</w:t>
            </w:r>
          </w:p>
        </w:tc>
        <w:tc>
          <w:tcPr>
            <w:tcW w:w="4184" w:type="dxa"/>
            <w:gridSpan w:val="2"/>
          </w:tcPr>
          <w:p w14:paraId="58CC4274" w14:textId="77777777" w:rsidR="003B04E1" w:rsidRDefault="003B04E1">
            <w:pPr>
              <w:pStyle w:val="TableParagraph"/>
              <w:rPr>
                <w:rFonts w:ascii="Times New Roman"/>
                <w:sz w:val="20"/>
              </w:rPr>
            </w:pPr>
          </w:p>
        </w:tc>
        <w:tc>
          <w:tcPr>
            <w:tcW w:w="3949" w:type="dxa"/>
            <w:shd w:val="clear" w:color="auto" w:fill="DADADA"/>
          </w:tcPr>
          <w:p w14:paraId="58CC4275" w14:textId="77777777" w:rsidR="003B04E1" w:rsidRDefault="005305A4">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58CC4276" w14:textId="77777777" w:rsidR="003B04E1" w:rsidRDefault="003B04E1">
            <w:pPr>
              <w:pStyle w:val="TableParagraph"/>
              <w:rPr>
                <w:rFonts w:ascii="Times New Roman"/>
                <w:sz w:val="20"/>
              </w:rPr>
            </w:pPr>
          </w:p>
        </w:tc>
        <w:tc>
          <w:tcPr>
            <w:tcW w:w="3688" w:type="dxa"/>
            <w:tcBorders>
              <w:left w:val="nil"/>
            </w:tcBorders>
          </w:tcPr>
          <w:p w14:paraId="58CC4277" w14:textId="77777777" w:rsidR="003B04E1" w:rsidRDefault="003B04E1">
            <w:pPr>
              <w:pStyle w:val="TableParagraph"/>
              <w:rPr>
                <w:rFonts w:ascii="Times New Roman"/>
                <w:sz w:val="20"/>
              </w:rPr>
            </w:pPr>
          </w:p>
        </w:tc>
      </w:tr>
      <w:tr w:rsidR="003B04E1" w14:paraId="58CC427D" w14:textId="77777777">
        <w:trPr>
          <w:trHeight w:val="635"/>
        </w:trPr>
        <w:tc>
          <w:tcPr>
            <w:tcW w:w="3346" w:type="dxa"/>
            <w:gridSpan w:val="2"/>
            <w:shd w:val="clear" w:color="auto" w:fill="DADADA"/>
          </w:tcPr>
          <w:p w14:paraId="58CC4279" w14:textId="77777777" w:rsidR="003B04E1" w:rsidRDefault="005305A4">
            <w:pPr>
              <w:pStyle w:val="TableParagraph"/>
              <w:spacing w:before="81"/>
              <w:ind w:left="83" w:right="165"/>
              <w:rPr>
                <w:b/>
                <w:sz w:val="20"/>
              </w:rPr>
            </w:pPr>
            <w:r>
              <w:rPr>
                <w:b/>
                <w:sz w:val="20"/>
              </w:rPr>
              <w:t>Date of Aeronautical Knowledge Examination pass (if applicable)</w:t>
            </w:r>
          </w:p>
        </w:tc>
        <w:tc>
          <w:tcPr>
            <w:tcW w:w="3375" w:type="dxa"/>
          </w:tcPr>
          <w:p w14:paraId="58CC427A" w14:textId="77777777" w:rsidR="003B04E1" w:rsidRDefault="003B04E1">
            <w:pPr>
              <w:pStyle w:val="TableParagraph"/>
              <w:rPr>
                <w:rFonts w:ascii="Times New Roman"/>
                <w:sz w:val="20"/>
              </w:rPr>
            </w:pPr>
          </w:p>
        </w:tc>
        <w:tc>
          <w:tcPr>
            <w:tcW w:w="4140" w:type="dxa"/>
            <w:gridSpan w:val="2"/>
            <w:shd w:val="clear" w:color="auto" w:fill="DADADA"/>
          </w:tcPr>
          <w:p w14:paraId="58CC427B" w14:textId="77777777" w:rsidR="003B04E1" w:rsidRDefault="005305A4">
            <w:pPr>
              <w:pStyle w:val="TableParagraph"/>
              <w:spacing w:before="81"/>
              <w:ind w:left="85"/>
              <w:rPr>
                <w:b/>
                <w:sz w:val="20"/>
              </w:rPr>
            </w:pPr>
            <w:r>
              <w:rPr>
                <w:b/>
                <w:sz w:val="20"/>
              </w:rPr>
              <w:t>Date of Knowledge Deficiency Report assessment (if applicable)</w:t>
            </w:r>
          </w:p>
        </w:tc>
        <w:tc>
          <w:tcPr>
            <w:tcW w:w="3688" w:type="dxa"/>
          </w:tcPr>
          <w:p w14:paraId="58CC427C" w14:textId="77777777" w:rsidR="003B04E1" w:rsidRDefault="003B04E1">
            <w:pPr>
              <w:pStyle w:val="TableParagraph"/>
              <w:rPr>
                <w:rFonts w:ascii="Times New Roman"/>
                <w:sz w:val="20"/>
              </w:rPr>
            </w:pPr>
          </w:p>
        </w:tc>
      </w:tr>
    </w:tbl>
    <w:p w14:paraId="58CC427E" w14:textId="77777777" w:rsidR="003B04E1" w:rsidRDefault="005305A4">
      <w:pPr>
        <w:pStyle w:val="Heading2"/>
        <w:numPr>
          <w:ilvl w:val="1"/>
          <w:numId w:val="12"/>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58CC427F" w14:textId="77777777" w:rsidR="003B04E1" w:rsidRDefault="003B04E1">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3B04E1" w14:paraId="58CC428E" w14:textId="77777777">
        <w:trPr>
          <w:trHeight w:val="767"/>
        </w:trPr>
        <w:tc>
          <w:tcPr>
            <w:tcW w:w="1289" w:type="dxa"/>
            <w:shd w:val="clear" w:color="auto" w:fill="C0C0C0"/>
          </w:tcPr>
          <w:p w14:paraId="58CC4280" w14:textId="77777777" w:rsidR="003B04E1" w:rsidRDefault="003B04E1">
            <w:pPr>
              <w:pStyle w:val="TableParagraph"/>
              <w:spacing w:before="10"/>
              <w:rPr>
                <w:b/>
              </w:rPr>
            </w:pPr>
          </w:p>
          <w:p w14:paraId="58CC4281" w14:textId="77777777" w:rsidR="003B04E1" w:rsidRDefault="005305A4">
            <w:pPr>
              <w:pStyle w:val="TableParagraph"/>
              <w:ind w:left="232"/>
              <w:rPr>
                <w:b/>
                <w:sz w:val="20"/>
              </w:rPr>
            </w:pPr>
            <w:r>
              <w:rPr>
                <w:b/>
                <w:sz w:val="20"/>
              </w:rPr>
              <w:t>LESSON</w:t>
            </w:r>
          </w:p>
        </w:tc>
        <w:tc>
          <w:tcPr>
            <w:tcW w:w="1013" w:type="dxa"/>
            <w:shd w:val="clear" w:color="auto" w:fill="C0C0C0"/>
          </w:tcPr>
          <w:p w14:paraId="58CC4282" w14:textId="77777777" w:rsidR="003B04E1" w:rsidRDefault="003B04E1">
            <w:pPr>
              <w:pStyle w:val="TableParagraph"/>
              <w:spacing w:before="10"/>
              <w:rPr>
                <w:b/>
              </w:rPr>
            </w:pPr>
          </w:p>
          <w:p w14:paraId="58CC4283" w14:textId="77777777" w:rsidR="003B04E1" w:rsidRDefault="005305A4">
            <w:pPr>
              <w:pStyle w:val="TableParagraph"/>
              <w:ind w:left="234"/>
              <w:rPr>
                <w:b/>
                <w:sz w:val="20"/>
              </w:rPr>
            </w:pPr>
            <w:r>
              <w:rPr>
                <w:b/>
                <w:sz w:val="20"/>
              </w:rPr>
              <w:t>DATE</w:t>
            </w:r>
          </w:p>
        </w:tc>
        <w:tc>
          <w:tcPr>
            <w:tcW w:w="1563" w:type="dxa"/>
            <w:shd w:val="clear" w:color="auto" w:fill="C0C0C0"/>
          </w:tcPr>
          <w:p w14:paraId="58CC4284" w14:textId="77777777" w:rsidR="003B04E1" w:rsidRDefault="005305A4">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8CC4285" w14:textId="77777777" w:rsidR="003B04E1" w:rsidRDefault="003B04E1">
            <w:pPr>
              <w:pStyle w:val="TableParagraph"/>
              <w:spacing w:before="7"/>
              <w:rPr>
                <w:b/>
              </w:rPr>
            </w:pPr>
          </w:p>
          <w:p w14:paraId="58CC4286" w14:textId="77777777" w:rsidR="003B04E1" w:rsidRDefault="005305A4">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8CC4287" w14:textId="77777777" w:rsidR="003B04E1" w:rsidRDefault="005305A4">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58CC4288" w14:textId="77777777" w:rsidR="003B04E1" w:rsidRDefault="003B04E1">
            <w:pPr>
              <w:pStyle w:val="TableParagraph"/>
              <w:spacing w:before="7"/>
              <w:rPr>
                <w:b/>
              </w:rPr>
            </w:pPr>
          </w:p>
          <w:p w14:paraId="58CC4289" w14:textId="77777777" w:rsidR="003B04E1" w:rsidRDefault="005305A4">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8CC428A" w14:textId="77777777" w:rsidR="003B04E1" w:rsidRDefault="005305A4">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8CC428B" w14:textId="77777777" w:rsidR="003B04E1" w:rsidRDefault="005305A4">
            <w:pPr>
              <w:pStyle w:val="TableParagraph"/>
              <w:spacing w:before="148"/>
              <w:ind w:left="172" w:right="151" w:hanging="3"/>
              <w:rPr>
                <w:b/>
                <w:sz w:val="20"/>
              </w:rPr>
            </w:pPr>
            <w:r>
              <w:rPr>
                <w:b/>
                <w:sz w:val="20"/>
              </w:rPr>
              <w:t>FLIGHT HOURS</w:t>
            </w:r>
          </w:p>
        </w:tc>
        <w:tc>
          <w:tcPr>
            <w:tcW w:w="1074" w:type="dxa"/>
            <w:shd w:val="clear" w:color="auto" w:fill="C0C0C0"/>
          </w:tcPr>
          <w:p w14:paraId="58CC428C" w14:textId="77777777" w:rsidR="003B04E1" w:rsidRDefault="005305A4">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58CC428D" w14:textId="77777777" w:rsidR="003B04E1" w:rsidRDefault="005305A4">
            <w:pPr>
              <w:pStyle w:val="TableParagraph"/>
              <w:spacing w:before="148"/>
              <w:ind w:left="988" w:right="432" w:hanging="555"/>
              <w:rPr>
                <w:b/>
                <w:sz w:val="20"/>
              </w:rPr>
            </w:pPr>
            <w:r>
              <w:rPr>
                <w:b/>
                <w:sz w:val="20"/>
              </w:rPr>
              <w:t>INSTRUCTOR ARN AND SIGNATURE</w:t>
            </w:r>
          </w:p>
        </w:tc>
      </w:tr>
      <w:tr w:rsidR="003B04E1" w14:paraId="58CC4299" w14:textId="77777777">
        <w:trPr>
          <w:trHeight w:val="419"/>
        </w:trPr>
        <w:tc>
          <w:tcPr>
            <w:tcW w:w="1289" w:type="dxa"/>
          </w:tcPr>
          <w:p w14:paraId="58CC428F" w14:textId="77777777" w:rsidR="003B04E1" w:rsidRDefault="005305A4">
            <w:pPr>
              <w:pStyle w:val="TableParagraph"/>
              <w:spacing w:before="56"/>
              <w:ind w:left="83"/>
              <w:rPr>
                <w:sz w:val="18"/>
              </w:rPr>
            </w:pPr>
            <w:r>
              <w:rPr>
                <w:sz w:val="18"/>
              </w:rPr>
              <w:t>TE15-1</w:t>
            </w:r>
          </w:p>
        </w:tc>
        <w:tc>
          <w:tcPr>
            <w:tcW w:w="1013" w:type="dxa"/>
          </w:tcPr>
          <w:p w14:paraId="58CC4290" w14:textId="77777777" w:rsidR="003B04E1" w:rsidRDefault="003B04E1">
            <w:pPr>
              <w:pStyle w:val="TableParagraph"/>
              <w:rPr>
                <w:rFonts w:ascii="Times New Roman"/>
                <w:sz w:val="20"/>
              </w:rPr>
            </w:pPr>
          </w:p>
        </w:tc>
        <w:tc>
          <w:tcPr>
            <w:tcW w:w="1563" w:type="dxa"/>
          </w:tcPr>
          <w:p w14:paraId="58CC4291" w14:textId="77777777" w:rsidR="003B04E1" w:rsidRDefault="003B04E1">
            <w:pPr>
              <w:pStyle w:val="TableParagraph"/>
              <w:rPr>
                <w:rFonts w:ascii="Times New Roman"/>
                <w:sz w:val="20"/>
              </w:rPr>
            </w:pPr>
          </w:p>
        </w:tc>
        <w:tc>
          <w:tcPr>
            <w:tcW w:w="1201" w:type="dxa"/>
          </w:tcPr>
          <w:p w14:paraId="58CC4292" w14:textId="77777777" w:rsidR="003B04E1" w:rsidRDefault="003B04E1">
            <w:pPr>
              <w:pStyle w:val="TableParagraph"/>
              <w:rPr>
                <w:rFonts w:ascii="Times New Roman"/>
                <w:sz w:val="20"/>
              </w:rPr>
            </w:pPr>
          </w:p>
        </w:tc>
        <w:tc>
          <w:tcPr>
            <w:tcW w:w="1662" w:type="dxa"/>
          </w:tcPr>
          <w:p w14:paraId="58CC4293" w14:textId="77777777" w:rsidR="003B04E1" w:rsidRDefault="003B04E1">
            <w:pPr>
              <w:pStyle w:val="TableParagraph"/>
              <w:rPr>
                <w:rFonts w:ascii="Times New Roman"/>
                <w:sz w:val="20"/>
              </w:rPr>
            </w:pPr>
          </w:p>
        </w:tc>
        <w:tc>
          <w:tcPr>
            <w:tcW w:w="1076" w:type="dxa"/>
          </w:tcPr>
          <w:p w14:paraId="58CC4294" w14:textId="77777777" w:rsidR="003B04E1" w:rsidRDefault="003B04E1">
            <w:pPr>
              <w:pStyle w:val="TableParagraph"/>
              <w:rPr>
                <w:rFonts w:ascii="Times New Roman"/>
                <w:sz w:val="20"/>
              </w:rPr>
            </w:pPr>
          </w:p>
        </w:tc>
        <w:tc>
          <w:tcPr>
            <w:tcW w:w="1609" w:type="dxa"/>
          </w:tcPr>
          <w:p w14:paraId="58CC4295" w14:textId="77777777" w:rsidR="003B04E1" w:rsidRDefault="003B04E1">
            <w:pPr>
              <w:pStyle w:val="TableParagraph"/>
              <w:rPr>
                <w:rFonts w:ascii="Times New Roman"/>
                <w:sz w:val="20"/>
              </w:rPr>
            </w:pPr>
          </w:p>
        </w:tc>
        <w:tc>
          <w:tcPr>
            <w:tcW w:w="1076" w:type="dxa"/>
          </w:tcPr>
          <w:p w14:paraId="58CC4296" w14:textId="77777777" w:rsidR="003B04E1" w:rsidRDefault="003B04E1">
            <w:pPr>
              <w:pStyle w:val="TableParagraph"/>
              <w:rPr>
                <w:rFonts w:ascii="Times New Roman"/>
                <w:sz w:val="20"/>
              </w:rPr>
            </w:pPr>
          </w:p>
        </w:tc>
        <w:tc>
          <w:tcPr>
            <w:tcW w:w="1074" w:type="dxa"/>
          </w:tcPr>
          <w:p w14:paraId="58CC4297" w14:textId="77777777" w:rsidR="003B04E1" w:rsidRDefault="003B04E1">
            <w:pPr>
              <w:pStyle w:val="TableParagraph"/>
              <w:rPr>
                <w:rFonts w:ascii="Times New Roman"/>
                <w:sz w:val="20"/>
              </w:rPr>
            </w:pPr>
          </w:p>
        </w:tc>
        <w:tc>
          <w:tcPr>
            <w:tcW w:w="3184" w:type="dxa"/>
          </w:tcPr>
          <w:p w14:paraId="58CC4298" w14:textId="77777777" w:rsidR="003B04E1" w:rsidRDefault="003B04E1">
            <w:pPr>
              <w:pStyle w:val="TableParagraph"/>
              <w:rPr>
                <w:rFonts w:ascii="Times New Roman"/>
                <w:sz w:val="20"/>
              </w:rPr>
            </w:pPr>
          </w:p>
        </w:tc>
      </w:tr>
      <w:tr w:rsidR="003B04E1" w14:paraId="58CC42A4" w14:textId="77777777">
        <w:trPr>
          <w:trHeight w:val="321"/>
        </w:trPr>
        <w:tc>
          <w:tcPr>
            <w:tcW w:w="1289" w:type="dxa"/>
          </w:tcPr>
          <w:p w14:paraId="58CC429A" w14:textId="77777777" w:rsidR="003B04E1" w:rsidRDefault="005305A4">
            <w:pPr>
              <w:pStyle w:val="TableParagraph"/>
              <w:spacing w:before="56"/>
              <w:ind w:left="83"/>
              <w:rPr>
                <w:sz w:val="18"/>
              </w:rPr>
            </w:pPr>
            <w:r>
              <w:rPr>
                <w:sz w:val="18"/>
              </w:rPr>
              <w:t>TE15-2</w:t>
            </w:r>
          </w:p>
        </w:tc>
        <w:tc>
          <w:tcPr>
            <w:tcW w:w="1013" w:type="dxa"/>
          </w:tcPr>
          <w:p w14:paraId="58CC429B" w14:textId="77777777" w:rsidR="003B04E1" w:rsidRDefault="003B04E1">
            <w:pPr>
              <w:pStyle w:val="TableParagraph"/>
              <w:rPr>
                <w:rFonts w:ascii="Times New Roman"/>
                <w:sz w:val="20"/>
              </w:rPr>
            </w:pPr>
          </w:p>
        </w:tc>
        <w:tc>
          <w:tcPr>
            <w:tcW w:w="1563" w:type="dxa"/>
          </w:tcPr>
          <w:p w14:paraId="58CC429C" w14:textId="77777777" w:rsidR="003B04E1" w:rsidRDefault="003B04E1">
            <w:pPr>
              <w:pStyle w:val="TableParagraph"/>
              <w:rPr>
                <w:rFonts w:ascii="Times New Roman"/>
                <w:sz w:val="20"/>
              </w:rPr>
            </w:pPr>
          </w:p>
        </w:tc>
        <w:tc>
          <w:tcPr>
            <w:tcW w:w="1201" w:type="dxa"/>
          </w:tcPr>
          <w:p w14:paraId="58CC429D" w14:textId="77777777" w:rsidR="003B04E1" w:rsidRDefault="003B04E1">
            <w:pPr>
              <w:pStyle w:val="TableParagraph"/>
              <w:rPr>
                <w:rFonts w:ascii="Times New Roman"/>
                <w:sz w:val="20"/>
              </w:rPr>
            </w:pPr>
          </w:p>
        </w:tc>
        <w:tc>
          <w:tcPr>
            <w:tcW w:w="1662" w:type="dxa"/>
          </w:tcPr>
          <w:p w14:paraId="58CC429E" w14:textId="77777777" w:rsidR="003B04E1" w:rsidRDefault="003B04E1">
            <w:pPr>
              <w:pStyle w:val="TableParagraph"/>
              <w:rPr>
                <w:rFonts w:ascii="Times New Roman"/>
                <w:sz w:val="20"/>
              </w:rPr>
            </w:pPr>
          </w:p>
        </w:tc>
        <w:tc>
          <w:tcPr>
            <w:tcW w:w="1076" w:type="dxa"/>
          </w:tcPr>
          <w:p w14:paraId="58CC429F" w14:textId="77777777" w:rsidR="003B04E1" w:rsidRDefault="003B04E1">
            <w:pPr>
              <w:pStyle w:val="TableParagraph"/>
              <w:rPr>
                <w:rFonts w:ascii="Times New Roman"/>
                <w:sz w:val="20"/>
              </w:rPr>
            </w:pPr>
          </w:p>
        </w:tc>
        <w:tc>
          <w:tcPr>
            <w:tcW w:w="1609" w:type="dxa"/>
          </w:tcPr>
          <w:p w14:paraId="58CC42A0" w14:textId="77777777" w:rsidR="003B04E1" w:rsidRDefault="003B04E1">
            <w:pPr>
              <w:pStyle w:val="TableParagraph"/>
              <w:rPr>
                <w:rFonts w:ascii="Times New Roman"/>
                <w:sz w:val="20"/>
              </w:rPr>
            </w:pPr>
          </w:p>
        </w:tc>
        <w:tc>
          <w:tcPr>
            <w:tcW w:w="1076" w:type="dxa"/>
          </w:tcPr>
          <w:p w14:paraId="58CC42A1" w14:textId="77777777" w:rsidR="003B04E1" w:rsidRDefault="003B04E1">
            <w:pPr>
              <w:pStyle w:val="TableParagraph"/>
              <w:rPr>
                <w:rFonts w:ascii="Times New Roman"/>
                <w:sz w:val="20"/>
              </w:rPr>
            </w:pPr>
          </w:p>
        </w:tc>
        <w:tc>
          <w:tcPr>
            <w:tcW w:w="1074" w:type="dxa"/>
          </w:tcPr>
          <w:p w14:paraId="58CC42A2" w14:textId="77777777" w:rsidR="003B04E1" w:rsidRDefault="003B04E1">
            <w:pPr>
              <w:pStyle w:val="TableParagraph"/>
              <w:rPr>
                <w:rFonts w:ascii="Times New Roman"/>
                <w:sz w:val="20"/>
              </w:rPr>
            </w:pPr>
          </w:p>
        </w:tc>
        <w:tc>
          <w:tcPr>
            <w:tcW w:w="3184" w:type="dxa"/>
          </w:tcPr>
          <w:p w14:paraId="58CC42A3" w14:textId="77777777" w:rsidR="003B04E1" w:rsidRDefault="003B04E1">
            <w:pPr>
              <w:pStyle w:val="TableParagraph"/>
              <w:rPr>
                <w:rFonts w:ascii="Times New Roman"/>
                <w:sz w:val="20"/>
              </w:rPr>
            </w:pPr>
          </w:p>
        </w:tc>
      </w:tr>
      <w:tr w:rsidR="003B04E1" w14:paraId="58CC42AF" w14:textId="77777777">
        <w:trPr>
          <w:trHeight w:val="321"/>
        </w:trPr>
        <w:tc>
          <w:tcPr>
            <w:tcW w:w="1289" w:type="dxa"/>
          </w:tcPr>
          <w:p w14:paraId="58CC42A5" w14:textId="77777777" w:rsidR="003B04E1" w:rsidRDefault="005305A4">
            <w:pPr>
              <w:pStyle w:val="TableParagraph"/>
              <w:spacing w:before="56"/>
              <w:ind w:left="83"/>
              <w:rPr>
                <w:sz w:val="18"/>
              </w:rPr>
            </w:pPr>
            <w:r>
              <w:rPr>
                <w:sz w:val="18"/>
              </w:rPr>
              <w:t>TE15-3</w:t>
            </w:r>
          </w:p>
        </w:tc>
        <w:tc>
          <w:tcPr>
            <w:tcW w:w="1013" w:type="dxa"/>
          </w:tcPr>
          <w:p w14:paraId="58CC42A6" w14:textId="77777777" w:rsidR="003B04E1" w:rsidRDefault="003B04E1">
            <w:pPr>
              <w:pStyle w:val="TableParagraph"/>
              <w:rPr>
                <w:rFonts w:ascii="Times New Roman"/>
                <w:sz w:val="20"/>
              </w:rPr>
            </w:pPr>
          </w:p>
        </w:tc>
        <w:tc>
          <w:tcPr>
            <w:tcW w:w="1563" w:type="dxa"/>
          </w:tcPr>
          <w:p w14:paraId="58CC42A7" w14:textId="77777777" w:rsidR="003B04E1" w:rsidRDefault="003B04E1">
            <w:pPr>
              <w:pStyle w:val="TableParagraph"/>
              <w:rPr>
                <w:rFonts w:ascii="Times New Roman"/>
                <w:sz w:val="20"/>
              </w:rPr>
            </w:pPr>
          </w:p>
        </w:tc>
        <w:tc>
          <w:tcPr>
            <w:tcW w:w="1201" w:type="dxa"/>
          </w:tcPr>
          <w:p w14:paraId="58CC42A8" w14:textId="77777777" w:rsidR="003B04E1" w:rsidRDefault="003B04E1">
            <w:pPr>
              <w:pStyle w:val="TableParagraph"/>
              <w:rPr>
                <w:rFonts w:ascii="Times New Roman"/>
                <w:sz w:val="20"/>
              </w:rPr>
            </w:pPr>
          </w:p>
        </w:tc>
        <w:tc>
          <w:tcPr>
            <w:tcW w:w="1662" w:type="dxa"/>
          </w:tcPr>
          <w:p w14:paraId="58CC42A9" w14:textId="77777777" w:rsidR="003B04E1" w:rsidRDefault="003B04E1">
            <w:pPr>
              <w:pStyle w:val="TableParagraph"/>
              <w:rPr>
                <w:rFonts w:ascii="Times New Roman"/>
                <w:sz w:val="20"/>
              </w:rPr>
            </w:pPr>
          </w:p>
        </w:tc>
        <w:tc>
          <w:tcPr>
            <w:tcW w:w="1076" w:type="dxa"/>
          </w:tcPr>
          <w:p w14:paraId="58CC42AA" w14:textId="77777777" w:rsidR="003B04E1" w:rsidRDefault="003B04E1">
            <w:pPr>
              <w:pStyle w:val="TableParagraph"/>
              <w:rPr>
                <w:rFonts w:ascii="Times New Roman"/>
                <w:sz w:val="20"/>
              </w:rPr>
            </w:pPr>
          </w:p>
        </w:tc>
        <w:tc>
          <w:tcPr>
            <w:tcW w:w="1609" w:type="dxa"/>
          </w:tcPr>
          <w:p w14:paraId="58CC42AB" w14:textId="77777777" w:rsidR="003B04E1" w:rsidRDefault="003B04E1">
            <w:pPr>
              <w:pStyle w:val="TableParagraph"/>
              <w:rPr>
                <w:rFonts w:ascii="Times New Roman"/>
                <w:sz w:val="20"/>
              </w:rPr>
            </w:pPr>
          </w:p>
        </w:tc>
        <w:tc>
          <w:tcPr>
            <w:tcW w:w="1076" w:type="dxa"/>
          </w:tcPr>
          <w:p w14:paraId="58CC42AC" w14:textId="77777777" w:rsidR="003B04E1" w:rsidRDefault="003B04E1">
            <w:pPr>
              <w:pStyle w:val="TableParagraph"/>
              <w:rPr>
                <w:rFonts w:ascii="Times New Roman"/>
                <w:sz w:val="20"/>
              </w:rPr>
            </w:pPr>
          </w:p>
        </w:tc>
        <w:tc>
          <w:tcPr>
            <w:tcW w:w="1074" w:type="dxa"/>
          </w:tcPr>
          <w:p w14:paraId="58CC42AD" w14:textId="77777777" w:rsidR="003B04E1" w:rsidRDefault="003B04E1">
            <w:pPr>
              <w:pStyle w:val="TableParagraph"/>
              <w:rPr>
                <w:rFonts w:ascii="Times New Roman"/>
                <w:sz w:val="20"/>
              </w:rPr>
            </w:pPr>
          </w:p>
        </w:tc>
        <w:tc>
          <w:tcPr>
            <w:tcW w:w="3184" w:type="dxa"/>
          </w:tcPr>
          <w:p w14:paraId="58CC42AE" w14:textId="77777777" w:rsidR="003B04E1" w:rsidRDefault="003B04E1">
            <w:pPr>
              <w:pStyle w:val="TableParagraph"/>
              <w:rPr>
                <w:rFonts w:ascii="Times New Roman"/>
                <w:sz w:val="20"/>
              </w:rPr>
            </w:pPr>
          </w:p>
        </w:tc>
      </w:tr>
      <w:tr w:rsidR="003B04E1" w14:paraId="58CC42BA" w14:textId="77777777">
        <w:trPr>
          <w:trHeight w:val="321"/>
        </w:trPr>
        <w:tc>
          <w:tcPr>
            <w:tcW w:w="1289" w:type="dxa"/>
          </w:tcPr>
          <w:p w14:paraId="58CC42B0" w14:textId="77777777" w:rsidR="003B04E1" w:rsidRDefault="005305A4">
            <w:pPr>
              <w:pStyle w:val="TableParagraph"/>
              <w:spacing w:before="56"/>
              <w:ind w:left="83"/>
              <w:rPr>
                <w:sz w:val="18"/>
              </w:rPr>
            </w:pPr>
            <w:r>
              <w:rPr>
                <w:sz w:val="18"/>
              </w:rPr>
              <w:t>TE15-4</w:t>
            </w:r>
          </w:p>
        </w:tc>
        <w:tc>
          <w:tcPr>
            <w:tcW w:w="1013" w:type="dxa"/>
          </w:tcPr>
          <w:p w14:paraId="58CC42B1" w14:textId="77777777" w:rsidR="003B04E1" w:rsidRDefault="003B04E1">
            <w:pPr>
              <w:pStyle w:val="TableParagraph"/>
              <w:rPr>
                <w:rFonts w:ascii="Times New Roman"/>
                <w:sz w:val="20"/>
              </w:rPr>
            </w:pPr>
          </w:p>
        </w:tc>
        <w:tc>
          <w:tcPr>
            <w:tcW w:w="1563" w:type="dxa"/>
          </w:tcPr>
          <w:p w14:paraId="58CC42B2" w14:textId="77777777" w:rsidR="003B04E1" w:rsidRDefault="003B04E1">
            <w:pPr>
              <w:pStyle w:val="TableParagraph"/>
              <w:rPr>
                <w:rFonts w:ascii="Times New Roman"/>
                <w:sz w:val="20"/>
              </w:rPr>
            </w:pPr>
          </w:p>
        </w:tc>
        <w:tc>
          <w:tcPr>
            <w:tcW w:w="1201" w:type="dxa"/>
          </w:tcPr>
          <w:p w14:paraId="58CC42B3" w14:textId="77777777" w:rsidR="003B04E1" w:rsidRDefault="003B04E1">
            <w:pPr>
              <w:pStyle w:val="TableParagraph"/>
              <w:rPr>
                <w:rFonts w:ascii="Times New Roman"/>
                <w:sz w:val="20"/>
              </w:rPr>
            </w:pPr>
          </w:p>
        </w:tc>
        <w:tc>
          <w:tcPr>
            <w:tcW w:w="1662" w:type="dxa"/>
          </w:tcPr>
          <w:p w14:paraId="58CC42B4" w14:textId="77777777" w:rsidR="003B04E1" w:rsidRDefault="003B04E1">
            <w:pPr>
              <w:pStyle w:val="TableParagraph"/>
              <w:rPr>
                <w:rFonts w:ascii="Times New Roman"/>
                <w:sz w:val="20"/>
              </w:rPr>
            </w:pPr>
          </w:p>
        </w:tc>
        <w:tc>
          <w:tcPr>
            <w:tcW w:w="1076" w:type="dxa"/>
          </w:tcPr>
          <w:p w14:paraId="58CC42B5" w14:textId="77777777" w:rsidR="003B04E1" w:rsidRDefault="003B04E1">
            <w:pPr>
              <w:pStyle w:val="TableParagraph"/>
              <w:rPr>
                <w:rFonts w:ascii="Times New Roman"/>
                <w:sz w:val="20"/>
              </w:rPr>
            </w:pPr>
          </w:p>
        </w:tc>
        <w:tc>
          <w:tcPr>
            <w:tcW w:w="1609" w:type="dxa"/>
          </w:tcPr>
          <w:p w14:paraId="58CC42B6" w14:textId="77777777" w:rsidR="003B04E1" w:rsidRDefault="003B04E1">
            <w:pPr>
              <w:pStyle w:val="TableParagraph"/>
              <w:rPr>
                <w:rFonts w:ascii="Times New Roman"/>
                <w:sz w:val="20"/>
              </w:rPr>
            </w:pPr>
          </w:p>
        </w:tc>
        <w:tc>
          <w:tcPr>
            <w:tcW w:w="1076" w:type="dxa"/>
          </w:tcPr>
          <w:p w14:paraId="58CC42B7" w14:textId="77777777" w:rsidR="003B04E1" w:rsidRDefault="003B04E1">
            <w:pPr>
              <w:pStyle w:val="TableParagraph"/>
              <w:rPr>
                <w:rFonts w:ascii="Times New Roman"/>
                <w:sz w:val="20"/>
              </w:rPr>
            </w:pPr>
          </w:p>
        </w:tc>
        <w:tc>
          <w:tcPr>
            <w:tcW w:w="1074" w:type="dxa"/>
          </w:tcPr>
          <w:p w14:paraId="58CC42B8" w14:textId="77777777" w:rsidR="003B04E1" w:rsidRDefault="003B04E1">
            <w:pPr>
              <w:pStyle w:val="TableParagraph"/>
              <w:rPr>
                <w:rFonts w:ascii="Times New Roman"/>
                <w:sz w:val="20"/>
              </w:rPr>
            </w:pPr>
          </w:p>
        </w:tc>
        <w:tc>
          <w:tcPr>
            <w:tcW w:w="3184" w:type="dxa"/>
          </w:tcPr>
          <w:p w14:paraId="58CC42B9" w14:textId="77777777" w:rsidR="003B04E1" w:rsidRDefault="003B04E1">
            <w:pPr>
              <w:pStyle w:val="TableParagraph"/>
              <w:rPr>
                <w:rFonts w:ascii="Times New Roman"/>
                <w:sz w:val="20"/>
              </w:rPr>
            </w:pPr>
          </w:p>
        </w:tc>
      </w:tr>
      <w:tr w:rsidR="003B04E1" w14:paraId="58CC42C5" w14:textId="77777777">
        <w:trPr>
          <w:trHeight w:val="321"/>
        </w:trPr>
        <w:tc>
          <w:tcPr>
            <w:tcW w:w="1289" w:type="dxa"/>
          </w:tcPr>
          <w:p w14:paraId="58CC42BB" w14:textId="77777777" w:rsidR="003B04E1" w:rsidRDefault="005305A4">
            <w:pPr>
              <w:pStyle w:val="TableParagraph"/>
              <w:spacing w:before="56"/>
              <w:ind w:left="83"/>
              <w:rPr>
                <w:sz w:val="18"/>
              </w:rPr>
            </w:pPr>
            <w:r>
              <w:rPr>
                <w:sz w:val="18"/>
              </w:rPr>
              <w:t>TE15-5</w:t>
            </w:r>
          </w:p>
        </w:tc>
        <w:tc>
          <w:tcPr>
            <w:tcW w:w="1013" w:type="dxa"/>
          </w:tcPr>
          <w:p w14:paraId="58CC42BC" w14:textId="77777777" w:rsidR="003B04E1" w:rsidRDefault="003B04E1">
            <w:pPr>
              <w:pStyle w:val="TableParagraph"/>
              <w:rPr>
                <w:rFonts w:ascii="Times New Roman"/>
                <w:sz w:val="20"/>
              </w:rPr>
            </w:pPr>
          </w:p>
        </w:tc>
        <w:tc>
          <w:tcPr>
            <w:tcW w:w="1563" w:type="dxa"/>
          </w:tcPr>
          <w:p w14:paraId="58CC42BD" w14:textId="77777777" w:rsidR="003B04E1" w:rsidRDefault="003B04E1">
            <w:pPr>
              <w:pStyle w:val="TableParagraph"/>
              <w:rPr>
                <w:rFonts w:ascii="Times New Roman"/>
                <w:sz w:val="20"/>
              </w:rPr>
            </w:pPr>
          </w:p>
        </w:tc>
        <w:tc>
          <w:tcPr>
            <w:tcW w:w="1201" w:type="dxa"/>
          </w:tcPr>
          <w:p w14:paraId="58CC42BE" w14:textId="77777777" w:rsidR="003B04E1" w:rsidRDefault="003B04E1">
            <w:pPr>
              <w:pStyle w:val="TableParagraph"/>
              <w:rPr>
                <w:rFonts w:ascii="Times New Roman"/>
                <w:sz w:val="20"/>
              </w:rPr>
            </w:pPr>
          </w:p>
        </w:tc>
        <w:tc>
          <w:tcPr>
            <w:tcW w:w="1662" w:type="dxa"/>
          </w:tcPr>
          <w:p w14:paraId="58CC42BF" w14:textId="77777777" w:rsidR="003B04E1" w:rsidRDefault="003B04E1">
            <w:pPr>
              <w:pStyle w:val="TableParagraph"/>
              <w:rPr>
                <w:rFonts w:ascii="Times New Roman"/>
                <w:sz w:val="20"/>
              </w:rPr>
            </w:pPr>
          </w:p>
        </w:tc>
        <w:tc>
          <w:tcPr>
            <w:tcW w:w="1076" w:type="dxa"/>
          </w:tcPr>
          <w:p w14:paraId="58CC42C0" w14:textId="77777777" w:rsidR="003B04E1" w:rsidRDefault="003B04E1">
            <w:pPr>
              <w:pStyle w:val="TableParagraph"/>
              <w:rPr>
                <w:rFonts w:ascii="Times New Roman"/>
                <w:sz w:val="20"/>
              </w:rPr>
            </w:pPr>
          </w:p>
        </w:tc>
        <w:tc>
          <w:tcPr>
            <w:tcW w:w="1609" w:type="dxa"/>
          </w:tcPr>
          <w:p w14:paraId="58CC42C1" w14:textId="77777777" w:rsidR="003B04E1" w:rsidRDefault="003B04E1">
            <w:pPr>
              <w:pStyle w:val="TableParagraph"/>
              <w:rPr>
                <w:rFonts w:ascii="Times New Roman"/>
                <w:sz w:val="20"/>
              </w:rPr>
            </w:pPr>
          </w:p>
        </w:tc>
        <w:tc>
          <w:tcPr>
            <w:tcW w:w="1076" w:type="dxa"/>
          </w:tcPr>
          <w:p w14:paraId="58CC42C2" w14:textId="77777777" w:rsidR="003B04E1" w:rsidRDefault="003B04E1">
            <w:pPr>
              <w:pStyle w:val="TableParagraph"/>
              <w:rPr>
                <w:rFonts w:ascii="Times New Roman"/>
                <w:sz w:val="20"/>
              </w:rPr>
            </w:pPr>
          </w:p>
        </w:tc>
        <w:tc>
          <w:tcPr>
            <w:tcW w:w="1074" w:type="dxa"/>
          </w:tcPr>
          <w:p w14:paraId="58CC42C3" w14:textId="77777777" w:rsidR="003B04E1" w:rsidRDefault="003B04E1">
            <w:pPr>
              <w:pStyle w:val="TableParagraph"/>
              <w:rPr>
                <w:rFonts w:ascii="Times New Roman"/>
                <w:sz w:val="20"/>
              </w:rPr>
            </w:pPr>
          </w:p>
        </w:tc>
        <w:tc>
          <w:tcPr>
            <w:tcW w:w="3184" w:type="dxa"/>
          </w:tcPr>
          <w:p w14:paraId="58CC42C4" w14:textId="77777777" w:rsidR="003B04E1" w:rsidRDefault="003B04E1">
            <w:pPr>
              <w:pStyle w:val="TableParagraph"/>
              <w:rPr>
                <w:rFonts w:ascii="Times New Roman"/>
                <w:sz w:val="20"/>
              </w:rPr>
            </w:pPr>
          </w:p>
        </w:tc>
      </w:tr>
      <w:tr w:rsidR="003B04E1" w14:paraId="58CC42D0" w14:textId="77777777">
        <w:trPr>
          <w:trHeight w:val="321"/>
        </w:trPr>
        <w:tc>
          <w:tcPr>
            <w:tcW w:w="1289" w:type="dxa"/>
          </w:tcPr>
          <w:p w14:paraId="58CC42C6" w14:textId="77777777" w:rsidR="003B04E1" w:rsidRDefault="005305A4">
            <w:pPr>
              <w:pStyle w:val="TableParagraph"/>
              <w:spacing w:before="56"/>
              <w:ind w:left="83"/>
              <w:rPr>
                <w:sz w:val="18"/>
              </w:rPr>
            </w:pPr>
            <w:r>
              <w:rPr>
                <w:sz w:val="18"/>
              </w:rPr>
              <w:t>TE15-6</w:t>
            </w:r>
          </w:p>
        </w:tc>
        <w:tc>
          <w:tcPr>
            <w:tcW w:w="1013" w:type="dxa"/>
          </w:tcPr>
          <w:p w14:paraId="58CC42C7" w14:textId="77777777" w:rsidR="003B04E1" w:rsidRDefault="003B04E1">
            <w:pPr>
              <w:pStyle w:val="TableParagraph"/>
              <w:rPr>
                <w:rFonts w:ascii="Times New Roman"/>
                <w:sz w:val="20"/>
              </w:rPr>
            </w:pPr>
          </w:p>
        </w:tc>
        <w:tc>
          <w:tcPr>
            <w:tcW w:w="1563" w:type="dxa"/>
          </w:tcPr>
          <w:p w14:paraId="58CC42C8" w14:textId="77777777" w:rsidR="003B04E1" w:rsidRDefault="003B04E1">
            <w:pPr>
              <w:pStyle w:val="TableParagraph"/>
              <w:rPr>
                <w:rFonts w:ascii="Times New Roman"/>
                <w:sz w:val="20"/>
              </w:rPr>
            </w:pPr>
          </w:p>
        </w:tc>
        <w:tc>
          <w:tcPr>
            <w:tcW w:w="1201" w:type="dxa"/>
          </w:tcPr>
          <w:p w14:paraId="58CC42C9" w14:textId="77777777" w:rsidR="003B04E1" w:rsidRDefault="003B04E1">
            <w:pPr>
              <w:pStyle w:val="TableParagraph"/>
              <w:rPr>
                <w:rFonts w:ascii="Times New Roman"/>
                <w:sz w:val="20"/>
              </w:rPr>
            </w:pPr>
          </w:p>
        </w:tc>
        <w:tc>
          <w:tcPr>
            <w:tcW w:w="1662" w:type="dxa"/>
          </w:tcPr>
          <w:p w14:paraId="58CC42CA" w14:textId="77777777" w:rsidR="003B04E1" w:rsidRDefault="003B04E1">
            <w:pPr>
              <w:pStyle w:val="TableParagraph"/>
              <w:rPr>
                <w:rFonts w:ascii="Times New Roman"/>
                <w:sz w:val="20"/>
              </w:rPr>
            </w:pPr>
          </w:p>
        </w:tc>
        <w:tc>
          <w:tcPr>
            <w:tcW w:w="1076" w:type="dxa"/>
          </w:tcPr>
          <w:p w14:paraId="58CC42CB" w14:textId="77777777" w:rsidR="003B04E1" w:rsidRDefault="003B04E1">
            <w:pPr>
              <w:pStyle w:val="TableParagraph"/>
              <w:rPr>
                <w:rFonts w:ascii="Times New Roman"/>
                <w:sz w:val="20"/>
              </w:rPr>
            </w:pPr>
          </w:p>
        </w:tc>
        <w:tc>
          <w:tcPr>
            <w:tcW w:w="1609" w:type="dxa"/>
          </w:tcPr>
          <w:p w14:paraId="58CC42CC" w14:textId="77777777" w:rsidR="003B04E1" w:rsidRDefault="003B04E1">
            <w:pPr>
              <w:pStyle w:val="TableParagraph"/>
              <w:rPr>
                <w:rFonts w:ascii="Times New Roman"/>
                <w:sz w:val="20"/>
              </w:rPr>
            </w:pPr>
          </w:p>
        </w:tc>
        <w:tc>
          <w:tcPr>
            <w:tcW w:w="1076" w:type="dxa"/>
          </w:tcPr>
          <w:p w14:paraId="58CC42CD" w14:textId="77777777" w:rsidR="003B04E1" w:rsidRDefault="003B04E1">
            <w:pPr>
              <w:pStyle w:val="TableParagraph"/>
              <w:rPr>
                <w:rFonts w:ascii="Times New Roman"/>
                <w:sz w:val="20"/>
              </w:rPr>
            </w:pPr>
          </w:p>
        </w:tc>
        <w:tc>
          <w:tcPr>
            <w:tcW w:w="1074" w:type="dxa"/>
          </w:tcPr>
          <w:p w14:paraId="58CC42CE" w14:textId="77777777" w:rsidR="003B04E1" w:rsidRDefault="003B04E1">
            <w:pPr>
              <w:pStyle w:val="TableParagraph"/>
              <w:rPr>
                <w:rFonts w:ascii="Times New Roman"/>
                <w:sz w:val="20"/>
              </w:rPr>
            </w:pPr>
          </w:p>
        </w:tc>
        <w:tc>
          <w:tcPr>
            <w:tcW w:w="3184" w:type="dxa"/>
          </w:tcPr>
          <w:p w14:paraId="58CC42CF" w14:textId="77777777" w:rsidR="003B04E1" w:rsidRDefault="003B04E1">
            <w:pPr>
              <w:pStyle w:val="TableParagraph"/>
              <w:rPr>
                <w:rFonts w:ascii="Times New Roman"/>
                <w:sz w:val="20"/>
              </w:rPr>
            </w:pPr>
          </w:p>
        </w:tc>
      </w:tr>
      <w:tr w:rsidR="003B04E1" w14:paraId="58CC42DB" w14:textId="77777777">
        <w:trPr>
          <w:trHeight w:val="318"/>
        </w:trPr>
        <w:tc>
          <w:tcPr>
            <w:tcW w:w="1289" w:type="dxa"/>
          </w:tcPr>
          <w:p w14:paraId="58CC42D1" w14:textId="77777777" w:rsidR="003B04E1" w:rsidRDefault="005305A4">
            <w:pPr>
              <w:pStyle w:val="TableParagraph"/>
              <w:spacing w:before="54"/>
              <w:ind w:left="83"/>
              <w:rPr>
                <w:sz w:val="18"/>
              </w:rPr>
            </w:pPr>
            <w:r>
              <w:rPr>
                <w:sz w:val="18"/>
              </w:rPr>
              <w:t>TE15-7</w:t>
            </w:r>
          </w:p>
        </w:tc>
        <w:tc>
          <w:tcPr>
            <w:tcW w:w="1013" w:type="dxa"/>
          </w:tcPr>
          <w:p w14:paraId="58CC42D2" w14:textId="77777777" w:rsidR="003B04E1" w:rsidRDefault="003B04E1">
            <w:pPr>
              <w:pStyle w:val="TableParagraph"/>
              <w:rPr>
                <w:rFonts w:ascii="Times New Roman"/>
                <w:sz w:val="20"/>
              </w:rPr>
            </w:pPr>
          </w:p>
        </w:tc>
        <w:tc>
          <w:tcPr>
            <w:tcW w:w="1563" w:type="dxa"/>
          </w:tcPr>
          <w:p w14:paraId="58CC42D3" w14:textId="77777777" w:rsidR="003B04E1" w:rsidRDefault="003B04E1">
            <w:pPr>
              <w:pStyle w:val="TableParagraph"/>
              <w:rPr>
                <w:rFonts w:ascii="Times New Roman"/>
                <w:sz w:val="20"/>
              </w:rPr>
            </w:pPr>
          </w:p>
        </w:tc>
        <w:tc>
          <w:tcPr>
            <w:tcW w:w="1201" w:type="dxa"/>
          </w:tcPr>
          <w:p w14:paraId="58CC42D4" w14:textId="77777777" w:rsidR="003B04E1" w:rsidRDefault="003B04E1">
            <w:pPr>
              <w:pStyle w:val="TableParagraph"/>
              <w:rPr>
                <w:rFonts w:ascii="Times New Roman"/>
                <w:sz w:val="20"/>
              </w:rPr>
            </w:pPr>
          </w:p>
        </w:tc>
        <w:tc>
          <w:tcPr>
            <w:tcW w:w="1662" w:type="dxa"/>
          </w:tcPr>
          <w:p w14:paraId="58CC42D5" w14:textId="77777777" w:rsidR="003B04E1" w:rsidRDefault="003B04E1">
            <w:pPr>
              <w:pStyle w:val="TableParagraph"/>
              <w:rPr>
                <w:rFonts w:ascii="Times New Roman"/>
                <w:sz w:val="20"/>
              </w:rPr>
            </w:pPr>
          </w:p>
        </w:tc>
        <w:tc>
          <w:tcPr>
            <w:tcW w:w="1076" w:type="dxa"/>
          </w:tcPr>
          <w:p w14:paraId="58CC42D6" w14:textId="77777777" w:rsidR="003B04E1" w:rsidRDefault="003B04E1">
            <w:pPr>
              <w:pStyle w:val="TableParagraph"/>
              <w:rPr>
                <w:rFonts w:ascii="Times New Roman"/>
                <w:sz w:val="20"/>
              </w:rPr>
            </w:pPr>
          </w:p>
        </w:tc>
        <w:tc>
          <w:tcPr>
            <w:tcW w:w="1609" w:type="dxa"/>
          </w:tcPr>
          <w:p w14:paraId="58CC42D7" w14:textId="77777777" w:rsidR="003B04E1" w:rsidRDefault="003B04E1">
            <w:pPr>
              <w:pStyle w:val="TableParagraph"/>
              <w:rPr>
                <w:rFonts w:ascii="Times New Roman"/>
                <w:sz w:val="20"/>
              </w:rPr>
            </w:pPr>
          </w:p>
        </w:tc>
        <w:tc>
          <w:tcPr>
            <w:tcW w:w="1076" w:type="dxa"/>
          </w:tcPr>
          <w:p w14:paraId="58CC42D8" w14:textId="77777777" w:rsidR="003B04E1" w:rsidRDefault="003B04E1">
            <w:pPr>
              <w:pStyle w:val="TableParagraph"/>
              <w:rPr>
                <w:rFonts w:ascii="Times New Roman"/>
                <w:sz w:val="20"/>
              </w:rPr>
            </w:pPr>
          </w:p>
        </w:tc>
        <w:tc>
          <w:tcPr>
            <w:tcW w:w="1074" w:type="dxa"/>
          </w:tcPr>
          <w:p w14:paraId="58CC42D9" w14:textId="77777777" w:rsidR="003B04E1" w:rsidRDefault="003B04E1">
            <w:pPr>
              <w:pStyle w:val="TableParagraph"/>
              <w:rPr>
                <w:rFonts w:ascii="Times New Roman"/>
                <w:sz w:val="20"/>
              </w:rPr>
            </w:pPr>
          </w:p>
        </w:tc>
        <w:tc>
          <w:tcPr>
            <w:tcW w:w="3184" w:type="dxa"/>
          </w:tcPr>
          <w:p w14:paraId="58CC42DA" w14:textId="77777777" w:rsidR="003B04E1" w:rsidRDefault="003B04E1">
            <w:pPr>
              <w:pStyle w:val="TableParagraph"/>
              <w:rPr>
                <w:rFonts w:ascii="Times New Roman"/>
                <w:sz w:val="20"/>
              </w:rPr>
            </w:pPr>
          </w:p>
        </w:tc>
      </w:tr>
      <w:tr w:rsidR="003B04E1" w14:paraId="58CC42E6" w14:textId="77777777">
        <w:trPr>
          <w:trHeight w:val="321"/>
        </w:trPr>
        <w:tc>
          <w:tcPr>
            <w:tcW w:w="1289" w:type="dxa"/>
          </w:tcPr>
          <w:p w14:paraId="58CC42DC" w14:textId="77777777" w:rsidR="003B04E1" w:rsidRDefault="005305A4">
            <w:pPr>
              <w:pStyle w:val="TableParagraph"/>
              <w:spacing w:before="56"/>
              <w:ind w:left="83"/>
              <w:rPr>
                <w:sz w:val="18"/>
              </w:rPr>
            </w:pPr>
            <w:r>
              <w:rPr>
                <w:sz w:val="18"/>
              </w:rPr>
              <w:t>TE15-8</w:t>
            </w:r>
          </w:p>
        </w:tc>
        <w:tc>
          <w:tcPr>
            <w:tcW w:w="1013" w:type="dxa"/>
          </w:tcPr>
          <w:p w14:paraId="58CC42DD" w14:textId="77777777" w:rsidR="003B04E1" w:rsidRDefault="003B04E1">
            <w:pPr>
              <w:pStyle w:val="TableParagraph"/>
              <w:rPr>
                <w:rFonts w:ascii="Times New Roman"/>
                <w:sz w:val="20"/>
              </w:rPr>
            </w:pPr>
          </w:p>
        </w:tc>
        <w:tc>
          <w:tcPr>
            <w:tcW w:w="1563" w:type="dxa"/>
          </w:tcPr>
          <w:p w14:paraId="58CC42DE" w14:textId="77777777" w:rsidR="003B04E1" w:rsidRDefault="003B04E1">
            <w:pPr>
              <w:pStyle w:val="TableParagraph"/>
              <w:rPr>
                <w:rFonts w:ascii="Times New Roman"/>
                <w:sz w:val="20"/>
              </w:rPr>
            </w:pPr>
          </w:p>
        </w:tc>
        <w:tc>
          <w:tcPr>
            <w:tcW w:w="1201" w:type="dxa"/>
          </w:tcPr>
          <w:p w14:paraId="58CC42DF" w14:textId="77777777" w:rsidR="003B04E1" w:rsidRDefault="003B04E1">
            <w:pPr>
              <w:pStyle w:val="TableParagraph"/>
              <w:rPr>
                <w:rFonts w:ascii="Times New Roman"/>
                <w:sz w:val="20"/>
              </w:rPr>
            </w:pPr>
          </w:p>
        </w:tc>
        <w:tc>
          <w:tcPr>
            <w:tcW w:w="1662" w:type="dxa"/>
          </w:tcPr>
          <w:p w14:paraId="58CC42E0" w14:textId="77777777" w:rsidR="003B04E1" w:rsidRDefault="003B04E1">
            <w:pPr>
              <w:pStyle w:val="TableParagraph"/>
              <w:rPr>
                <w:rFonts w:ascii="Times New Roman"/>
                <w:sz w:val="20"/>
              </w:rPr>
            </w:pPr>
          </w:p>
        </w:tc>
        <w:tc>
          <w:tcPr>
            <w:tcW w:w="1076" w:type="dxa"/>
          </w:tcPr>
          <w:p w14:paraId="58CC42E1" w14:textId="77777777" w:rsidR="003B04E1" w:rsidRDefault="003B04E1">
            <w:pPr>
              <w:pStyle w:val="TableParagraph"/>
              <w:rPr>
                <w:rFonts w:ascii="Times New Roman"/>
                <w:sz w:val="20"/>
              </w:rPr>
            </w:pPr>
          </w:p>
        </w:tc>
        <w:tc>
          <w:tcPr>
            <w:tcW w:w="1609" w:type="dxa"/>
          </w:tcPr>
          <w:p w14:paraId="58CC42E2" w14:textId="77777777" w:rsidR="003B04E1" w:rsidRDefault="003B04E1">
            <w:pPr>
              <w:pStyle w:val="TableParagraph"/>
              <w:rPr>
                <w:rFonts w:ascii="Times New Roman"/>
                <w:sz w:val="20"/>
              </w:rPr>
            </w:pPr>
          </w:p>
        </w:tc>
        <w:tc>
          <w:tcPr>
            <w:tcW w:w="1076" w:type="dxa"/>
          </w:tcPr>
          <w:p w14:paraId="58CC42E3" w14:textId="77777777" w:rsidR="003B04E1" w:rsidRDefault="003B04E1">
            <w:pPr>
              <w:pStyle w:val="TableParagraph"/>
              <w:rPr>
                <w:rFonts w:ascii="Times New Roman"/>
                <w:sz w:val="20"/>
              </w:rPr>
            </w:pPr>
          </w:p>
        </w:tc>
        <w:tc>
          <w:tcPr>
            <w:tcW w:w="1074" w:type="dxa"/>
          </w:tcPr>
          <w:p w14:paraId="58CC42E4" w14:textId="77777777" w:rsidR="003B04E1" w:rsidRDefault="003B04E1">
            <w:pPr>
              <w:pStyle w:val="TableParagraph"/>
              <w:rPr>
                <w:rFonts w:ascii="Times New Roman"/>
                <w:sz w:val="20"/>
              </w:rPr>
            </w:pPr>
          </w:p>
        </w:tc>
        <w:tc>
          <w:tcPr>
            <w:tcW w:w="3184" w:type="dxa"/>
          </w:tcPr>
          <w:p w14:paraId="58CC42E5" w14:textId="77777777" w:rsidR="003B04E1" w:rsidRDefault="003B04E1">
            <w:pPr>
              <w:pStyle w:val="TableParagraph"/>
              <w:rPr>
                <w:rFonts w:ascii="Times New Roman"/>
                <w:sz w:val="20"/>
              </w:rPr>
            </w:pPr>
          </w:p>
        </w:tc>
      </w:tr>
      <w:tr w:rsidR="003B04E1" w14:paraId="58CC42F1" w14:textId="77777777">
        <w:trPr>
          <w:trHeight w:val="321"/>
        </w:trPr>
        <w:tc>
          <w:tcPr>
            <w:tcW w:w="1289" w:type="dxa"/>
          </w:tcPr>
          <w:p w14:paraId="58CC42E7" w14:textId="77777777" w:rsidR="003B04E1" w:rsidRDefault="005305A4">
            <w:pPr>
              <w:pStyle w:val="TableParagraph"/>
              <w:spacing w:before="56"/>
              <w:ind w:left="83"/>
              <w:rPr>
                <w:sz w:val="18"/>
              </w:rPr>
            </w:pPr>
            <w:r>
              <w:rPr>
                <w:sz w:val="18"/>
              </w:rPr>
              <w:t>TE15-9</w:t>
            </w:r>
          </w:p>
        </w:tc>
        <w:tc>
          <w:tcPr>
            <w:tcW w:w="1013" w:type="dxa"/>
          </w:tcPr>
          <w:p w14:paraId="58CC42E8" w14:textId="77777777" w:rsidR="003B04E1" w:rsidRDefault="003B04E1">
            <w:pPr>
              <w:pStyle w:val="TableParagraph"/>
              <w:rPr>
                <w:rFonts w:ascii="Times New Roman"/>
                <w:sz w:val="20"/>
              </w:rPr>
            </w:pPr>
          </w:p>
        </w:tc>
        <w:tc>
          <w:tcPr>
            <w:tcW w:w="1563" w:type="dxa"/>
          </w:tcPr>
          <w:p w14:paraId="58CC42E9" w14:textId="77777777" w:rsidR="003B04E1" w:rsidRDefault="003B04E1">
            <w:pPr>
              <w:pStyle w:val="TableParagraph"/>
              <w:rPr>
                <w:rFonts w:ascii="Times New Roman"/>
                <w:sz w:val="20"/>
              </w:rPr>
            </w:pPr>
          </w:p>
        </w:tc>
        <w:tc>
          <w:tcPr>
            <w:tcW w:w="1201" w:type="dxa"/>
          </w:tcPr>
          <w:p w14:paraId="58CC42EA" w14:textId="77777777" w:rsidR="003B04E1" w:rsidRDefault="003B04E1">
            <w:pPr>
              <w:pStyle w:val="TableParagraph"/>
              <w:rPr>
                <w:rFonts w:ascii="Times New Roman"/>
                <w:sz w:val="20"/>
              </w:rPr>
            </w:pPr>
          </w:p>
        </w:tc>
        <w:tc>
          <w:tcPr>
            <w:tcW w:w="1662" w:type="dxa"/>
          </w:tcPr>
          <w:p w14:paraId="58CC42EB" w14:textId="77777777" w:rsidR="003B04E1" w:rsidRDefault="003B04E1">
            <w:pPr>
              <w:pStyle w:val="TableParagraph"/>
              <w:rPr>
                <w:rFonts w:ascii="Times New Roman"/>
                <w:sz w:val="20"/>
              </w:rPr>
            </w:pPr>
          </w:p>
        </w:tc>
        <w:tc>
          <w:tcPr>
            <w:tcW w:w="1076" w:type="dxa"/>
          </w:tcPr>
          <w:p w14:paraId="58CC42EC" w14:textId="77777777" w:rsidR="003B04E1" w:rsidRDefault="003B04E1">
            <w:pPr>
              <w:pStyle w:val="TableParagraph"/>
              <w:rPr>
                <w:rFonts w:ascii="Times New Roman"/>
                <w:sz w:val="20"/>
              </w:rPr>
            </w:pPr>
          </w:p>
        </w:tc>
        <w:tc>
          <w:tcPr>
            <w:tcW w:w="1609" w:type="dxa"/>
          </w:tcPr>
          <w:p w14:paraId="58CC42ED" w14:textId="77777777" w:rsidR="003B04E1" w:rsidRDefault="003B04E1">
            <w:pPr>
              <w:pStyle w:val="TableParagraph"/>
              <w:rPr>
                <w:rFonts w:ascii="Times New Roman"/>
                <w:sz w:val="20"/>
              </w:rPr>
            </w:pPr>
          </w:p>
        </w:tc>
        <w:tc>
          <w:tcPr>
            <w:tcW w:w="1076" w:type="dxa"/>
          </w:tcPr>
          <w:p w14:paraId="58CC42EE" w14:textId="77777777" w:rsidR="003B04E1" w:rsidRDefault="003B04E1">
            <w:pPr>
              <w:pStyle w:val="TableParagraph"/>
              <w:rPr>
                <w:rFonts w:ascii="Times New Roman"/>
                <w:sz w:val="20"/>
              </w:rPr>
            </w:pPr>
          </w:p>
        </w:tc>
        <w:tc>
          <w:tcPr>
            <w:tcW w:w="1074" w:type="dxa"/>
          </w:tcPr>
          <w:p w14:paraId="58CC42EF" w14:textId="77777777" w:rsidR="003B04E1" w:rsidRDefault="003B04E1">
            <w:pPr>
              <w:pStyle w:val="TableParagraph"/>
              <w:rPr>
                <w:rFonts w:ascii="Times New Roman"/>
                <w:sz w:val="20"/>
              </w:rPr>
            </w:pPr>
          </w:p>
        </w:tc>
        <w:tc>
          <w:tcPr>
            <w:tcW w:w="3184" w:type="dxa"/>
          </w:tcPr>
          <w:p w14:paraId="58CC42F0" w14:textId="77777777" w:rsidR="003B04E1" w:rsidRDefault="003B04E1">
            <w:pPr>
              <w:pStyle w:val="TableParagraph"/>
              <w:rPr>
                <w:rFonts w:ascii="Times New Roman"/>
                <w:sz w:val="20"/>
              </w:rPr>
            </w:pPr>
          </w:p>
        </w:tc>
      </w:tr>
      <w:tr w:rsidR="003B04E1" w14:paraId="58CC42FC" w14:textId="77777777">
        <w:trPr>
          <w:trHeight w:val="321"/>
        </w:trPr>
        <w:tc>
          <w:tcPr>
            <w:tcW w:w="1289" w:type="dxa"/>
          </w:tcPr>
          <w:p w14:paraId="58CC42F2" w14:textId="77777777" w:rsidR="003B04E1" w:rsidRDefault="005305A4">
            <w:pPr>
              <w:pStyle w:val="TableParagraph"/>
              <w:spacing w:before="56"/>
              <w:ind w:left="83"/>
              <w:rPr>
                <w:sz w:val="18"/>
              </w:rPr>
            </w:pPr>
            <w:r>
              <w:rPr>
                <w:sz w:val="18"/>
              </w:rPr>
              <w:t>TE15-10</w:t>
            </w:r>
          </w:p>
        </w:tc>
        <w:tc>
          <w:tcPr>
            <w:tcW w:w="1013" w:type="dxa"/>
          </w:tcPr>
          <w:p w14:paraId="58CC42F3" w14:textId="77777777" w:rsidR="003B04E1" w:rsidRDefault="003B04E1">
            <w:pPr>
              <w:pStyle w:val="TableParagraph"/>
              <w:rPr>
                <w:rFonts w:ascii="Times New Roman"/>
                <w:sz w:val="20"/>
              </w:rPr>
            </w:pPr>
          </w:p>
        </w:tc>
        <w:tc>
          <w:tcPr>
            <w:tcW w:w="1563" w:type="dxa"/>
          </w:tcPr>
          <w:p w14:paraId="58CC42F4" w14:textId="77777777" w:rsidR="003B04E1" w:rsidRDefault="003B04E1">
            <w:pPr>
              <w:pStyle w:val="TableParagraph"/>
              <w:rPr>
                <w:rFonts w:ascii="Times New Roman"/>
                <w:sz w:val="20"/>
              </w:rPr>
            </w:pPr>
          </w:p>
        </w:tc>
        <w:tc>
          <w:tcPr>
            <w:tcW w:w="1201" w:type="dxa"/>
          </w:tcPr>
          <w:p w14:paraId="58CC42F5" w14:textId="77777777" w:rsidR="003B04E1" w:rsidRDefault="003B04E1">
            <w:pPr>
              <w:pStyle w:val="TableParagraph"/>
              <w:rPr>
                <w:rFonts w:ascii="Times New Roman"/>
                <w:sz w:val="20"/>
              </w:rPr>
            </w:pPr>
          </w:p>
        </w:tc>
        <w:tc>
          <w:tcPr>
            <w:tcW w:w="1662" w:type="dxa"/>
          </w:tcPr>
          <w:p w14:paraId="58CC42F6" w14:textId="77777777" w:rsidR="003B04E1" w:rsidRDefault="003B04E1">
            <w:pPr>
              <w:pStyle w:val="TableParagraph"/>
              <w:rPr>
                <w:rFonts w:ascii="Times New Roman"/>
                <w:sz w:val="20"/>
              </w:rPr>
            </w:pPr>
          </w:p>
        </w:tc>
        <w:tc>
          <w:tcPr>
            <w:tcW w:w="1076" w:type="dxa"/>
          </w:tcPr>
          <w:p w14:paraId="58CC42F7" w14:textId="77777777" w:rsidR="003B04E1" w:rsidRDefault="003B04E1">
            <w:pPr>
              <w:pStyle w:val="TableParagraph"/>
              <w:rPr>
                <w:rFonts w:ascii="Times New Roman"/>
                <w:sz w:val="20"/>
              </w:rPr>
            </w:pPr>
          </w:p>
        </w:tc>
        <w:tc>
          <w:tcPr>
            <w:tcW w:w="1609" w:type="dxa"/>
          </w:tcPr>
          <w:p w14:paraId="58CC42F8" w14:textId="77777777" w:rsidR="003B04E1" w:rsidRDefault="003B04E1">
            <w:pPr>
              <w:pStyle w:val="TableParagraph"/>
              <w:rPr>
                <w:rFonts w:ascii="Times New Roman"/>
                <w:sz w:val="20"/>
              </w:rPr>
            </w:pPr>
          </w:p>
        </w:tc>
        <w:tc>
          <w:tcPr>
            <w:tcW w:w="1076" w:type="dxa"/>
          </w:tcPr>
          <w:p w14:paraId="58CC42F9" w14:textId="77777777" w:rsidR="003B04E1" w:rsidRDefault="003B04E1">
            <w:pPr>
              <w:pStyle w:val="TableParagraph"/>
              <w:rPr>
                <w:rFonts w:ascii="Times New Roman"/>
                <w:sz w:val="20"/>
              </w:rPr>
            </w:pPr>
          </w:p>
        </w:tc>
        <w:tc>
          <w:tcPr>
            <w:tcW w:w="1074" w:type="dxa"/>
          </w:tcPr>
          <w:p w14:paraId="58CC42FA" w14:textId="77777777" w:rsidR="003B04E1" w:rsidRDefault="003B04E1">
            <w:pPr>
              <w:pStyle w:val="TableParagraph"/>
              <w:rPr>
                <w:rFonts w:ascii="Times New Roman"/>
                <w:sz w:val="20"/>
              </w:rPr>
            </w:pPr>
          </w:p>
        </w:tc>
        <w:tc>
          <w:tcPr>
            <w:tcW w:w="3184" w:type="dxa"/>
          </w:tcPr>
          <w:p w14:paraId="58CC42FB" w14:textId="77777777" w:rsidR="003B04E1" w:rsidRDefault="003B04E1">
            <w:pPr>
              <w:pStyle w:val="TableParagraph"/>
              <w:rPr>
                <w:rFonts w:ascii="Times New Roman"/>
                <w:sz w:val="20"/>
              </w:rPr>
            </w:pPr>
          </w:p>
        </w:tc>
      </w:tr>
      <w:tr w:rsidR="003B04E1" w14:paraId="58CC4307" w14:textId="77777777">
        <w:trPr>
          <w:trHeight w:val="321"/>
        </w:trPr>
        <w:tc>
          <w:tcPr>
            <w:tcW w:w="1289" w:type="dxa"/>
          </w:tcPr>
          <w:p w14:paraId="58CC42FD" w14:textId="77777777" w:rsidR="003B04E1" w:rsidRDefault="005305A4">
            <w:pPr>
              <w:pStyle w:val="TableParagraph"/>
              <w:spacing w:before="56"/>
              <w:ind w:left="83"/>
              <w:rPr>
                <w:sz w:val="18"/>
              </w:rPr>
            </w:pPr>
            <w:r>
              <w:rPr>
                <w:sz w:val="18"/>
              </w:rPr>
              <w:t>TE15-11</w:t>
            </w:r>
          </w:p>
        </w:tc>
        <w:tc>
          <w:tcPr>
            <w:tcW w:w="1013" w:type="dxa"/>
          </w:tcPr>
          <w:p w14:paraId="58CC42FE" w14:textId="77777777" w:rsidR="003B04E1" w:rsidRDefault="003B04E1">
            <w:pPr>
              <w:pStyle w:val="TableParagraph"/>
              <w:rPr>
                <w:rFonts w:ascii="Times New Roman"/>
                <w:sz w:val="20"/>
              </w:rPr>
            </w:pPr>
          </w:p>
        </w:tc>
        <w:tc>
          <w:tcPr>
            <w:tcW w:w="1563" w:type="dxa"/>
          </w:tcPr>
          <w:p w14:paraId="58CC42FF" w14:textId="77777777" w:rsidR="003B04E1" w:rsidRDefault="003B04E1">
            <w:pPr>
              <w:pStyle w:val="TableParagraph"/>
              <w:rPr>
                <w:rFonts w:ascii="Times New Roman"/>
                <w:sz w:val="20"/>
              </w:rPr>
            </w:pPr>
          </w:p>
        </w:tc>
        <w:tc>
          <w:tcPr>
            <w:tcW w:w="1201" w:type="dxa"/>
          </w:tcPr>
          <w:p w14:paraId="58CC4300" w14:textId="77777777" w:rsidR="003B04E1" w:rsidRDefault="003B04E1">
            <w:pPr>
              <w:pStyle w:val="TableParagraph"/>
              <w:rPr>
                <w:rFonts w:ascii="Times New Roman"/>
                <w:sz w:val="20"/>
              </w:rPr>
            </w:pPr>
          </w:p>
        </w:tc>
        <w:tc>
          <w:tcPr>
            <w:tcW w:w="1662" w:type="dxa"/>
          </w:tcPr>
          <w:p w14:paraId="58CC4301" w14:textId="77777777" w:rsidR="003B04E1" w:rsidRDefault="003B04E1">
            <w:pPr>
              <w:pStyle w:val="TableParagraph"/>
              <w:rPr>
                <w:rFonts w:ascii="Times New Roman"/>
                <w:sz w:val="20"/>
              </w:rPr>
            </w:pPr>
          </w:p>
        </w:tc>
        <w:tc>
          <w:tcPr>
            <w:tcW w:w="1076" w:type="dxa"/>
          </w:tcPr>
          <w:p w14:paraId="58CC4302" w14:textId="77777777" w:rsidR="003B04E1" w:rsidRDefault="003B04E1">
            <w:pPr>
              <w:pStyle w:val="TableParagraph"/>
              <w:rPr>
                <w:rFonts w:ascii="Times New Roman"/>
                <w:sz w:val="20"/>
              </w:rPr>
            </w:pPr>
          </w:p>
        </w:tc>
        <w:tc>
          <w:tcPr>
            <w:tcW w:w="1609" w:type="dxa"/>
          </w:tcPr>
          <w:p w14:paraId="58CC4303" w14:textId="77777777" w:rsidR="003B04E1" w:rsidRDefault="003B04E1">
            <w:pPr>
              <w:pStyle w:val="TableParagraph"/>
              <w:rPr>
                <w:rFonts w:ascii="Times New Roman"/>
                <w:sz w:val="20"/>
              </w:rPr>
            </w:pPr>
          </w:p>
        </w:tc>
        <w:tc>
          <w:tcPr>
            <w:tcW w:w="1076" w:type="dxa"/>
          </w:tcPr>
          <w:p w14:paraId="58CC4304" w14:textId="77777777" w:rsidR="003B04E1" w:rsidRDefault="003B04E1">
            <w:pPr>
              <w:pStyle w:val="TableParagraph"/>
              <w:rPr>
                <w:rFonts w:ascii="Times New Roman"/>
                <w:sz w:val="20"/>
              </w:rPr>
            </w:pPr>
          </w:p>
        </w:tc>
        <w:tc>
          <w:tcPr>
            <w:tcW w:w="1074" w:type="dxa"/>
          </w:tcPr>
          <w:p w14:paraId="58CC4305" w14:textId="77777777" w:rsidR="003B04E1" w:rsidRDefault="003B04E1">
            <w:pPr>
              <w:pStyle w:val="TableParagraph"/>
              <w:rPr>
                <w:rFonts w:ascii="Times New Roman"/>
                <w:sz w:val="20"/>
              </w:rPr>
            </w:pPr>
          </w:p>
        </w:tc>
        <w:tc>
          <w:tcPr>
            <w:tcW w:w="3184" w:type="dxa"/>
          </w:tcPr>
          <w:p w14:paraId="58CC4306" w14:textId="77777777" w:rsidR="003B04E1" w:rsidRDefault="003B04E1">
            <w:pPr>
              <w:pStyle w:val="TableParagraph"/>
              <w:rPr>
                <w:rFonts w:ascii="Times New Roman"/>
                <w:sz w:val="20"/>
              </w:rPr>
            </w:pPr>
          </w:p>
        </w:tc>
      </w:tr>
      <w:tr w:rsidR="003B04E1" w14:paraId="58CC4312" w14:textId="77777777">
        <w:trPr>
          <w:trHeight w:val="321"/>
        </w:trPr>
        <w:tc>
          <w:tcPr>
            <w:tcW w:w="1289" w:type="dxa"/>
          </w:tcPr>
          <w:p w14:paraId="58CC4308" w14:textId="77777777" w:rsidR="003B04E1" w:rsidRDefault="005305A4">
            <w:pPr>
              <w:pStyle w:val="TableParagraph"/>
              <w:spacing w:before="56"/>
              <w:ind w:left="83"/>
              <w:rPr>
                <w:sz w:val="18"/>
              </w:rPr>
            </w:pPr>
            <w:r>
              <w:rPr>
                <w:sz w:val="18"/>
              </w:rPr>
              <w:t>TE15-12</w:t>
            </w:r>
          </w:p>
        </w:tc>
        <w:tc>
          <w:tcPr>
            <w:tcW w:w="1013" w:type="dxa"/>
          </w:tcPr>
          <w:p w14:paraId="58CC4309" w14:textId="77777777" w:rsidR="003B04E1" w:rsidRDefault="003B04E1">
            <w:pPr>
              <w:pStyle w:val="TableParagraph"/>
              <w:rPr>
                <w:rFonts w:ascii="Times New Roman"/>
                <w:sz w:val="20"/>
              </w:rPr>
            </w:pPr>
          </w:p>
        </w:tc>
        <w:tc>
          <w:tcPr>
            <w:tcW w:w="1563" w:type="dxa"/>
          </w:tcPr>
          <w:p w14:paraId="58CC430A" w14:textId="77777777" w:rsidR="003B04E1" w:rsidRDefault="003B04E1">
            <w:pPr>
              <w:pStyle w:val="TableParagraph"/>
              <w:rPr>
                <w:rFonts w:ascii="Times New Roman"/>
                <w:sz w:val="20"/>
              </w:rPr>
            </w:pPr>
          </w:p>
        </w:tc>
        <w:tc>
          <w:tcPr>
            <w:tcW w:w="1201" w:type="dxa"/>
          </w:tcPr>
          <w:p w14:paraId="58CC430B" w14:textId="77777777" w:rsidR="003B04E1" w:rsidRDefault="003B04E1">
            <w:pPr>
              <w:pStyle w:val="TableParagraph"/>
              <w:rPr>
                <w:rFonts w:ascii="Times New Roman"/>
                <w:sz w:val="20"/>
              </w:rPr>
            </w:pPr>
          </w:p>
        </w:tc>
        <w:tc>
          <w:tcPr>
            <w:tcW w:w="1662" w:type="dxa"/>
          </w:tcPr>
          <w:p w14:paraId="58CC430C" w14:textId="77777777" w:rsidR="003B04E1" w:rsidRDefault="003B04E1">
            <w:pPr>
              <w:pStyle w:val="TableParagraph"/>
              <w:rPr>
                <w:rFonts w:ascii="Times New Roman"/>
                <w:sz w:val="20"/>
              </w:rPr>
            </w:pPr>
          </w:p>
        </w:tc>
        <w:tc>
          <w:tcPr>
            <w:tcW w:w="1076" w:type="dxa"/>
          </w:tcPr>
          <w:p w14:paraId="58CC430D" w14:textId="77777777" w:rsidR="003B04E1" w:rsidRDefault="003B04E1">
            <w:pPr>
              <w:pStyle w:val="TableParagraph"/>
              <w:rPr>
                <w:rFonts w:ascii="Times New Roman"/>
                <w:sz w:val="20"/>
              </w:rPr>
            </w:pPr>
          </w:p>
        </w:tc>
        <w:tc>
          <w:tcPr>
            <w:tcW w:w="1609" w:type="dxa"/>
          </w:tcPr>
          <w:p w14:paraId="58CC430E" w14:textId="77777777" w:rsidR="003B04E1" w:rsidRDefault="003B04E1">
            <w:pPr>
              <w:pStyle w:val="TableParagraph"/>
              <w:rPr>
                <w:rFonts w:ascii="Times New Roman"/>
                <w:sz w:val="20"/>
              </w:rPr>
            </w:pPr>
          </w:p>
        </w:tc>
        <w:tc>
          <w:tcPr>
            <w:tcW w:w="1076" w:type="dxa"/>
          </w:tcPr>
          <w:p w14:paraId="58CC430F" w14:textId="77777777" w:rsidR="003B04E1" w:rsidRDefault="003B04E1">
            <w:pPr>
              <w:pStyle w:val="TableParagraph"/>
              <w:rPr>
                <w:rFonts w:ascii="Times New Roman"/>
                <w:sz w:val="20"/>
              </w:rPr>
            </w:pPr>
          </w:p>
        </w:tc>
        <w:tc>
          <w:tcPr>
            <w:tcW w:w="1074" w:type="dxa"/>
          </w:tcPr>
          <w:p w14:paraId="58CC4310" w14:textId="77777777" w:rsidR="003B04E1" w:rsidRDefault="003B04E1">
            <w:pPr>
              <w:pStyle w:val="TableParagraph"/>
              <w:rPr>
                <w:rFonts w:ascii="Times New Roman"/>
                <w:sz w:val="20"/>
              </w:rPr>
            </w:pPr>
          </w:p>
        </w:tc>
        <w:tc>
          <w:tcPr>
            <w:tcW w:w="3184" w:type="dxa"/>
          </w:tcPr>
          <w:p w14:paraId="58CC4311" w14:textId="77777777" w:rsidR="003B04E1" w:rsidRDefault="003B04E1">
            <w:pPr>
              <w:pStyle w:val="TableParagraph"/>
              <w:rPr>
                <w:rFonts w:ascii="Times New Roman"/>
                <w:sz w:val="20"/>
              </w:rPr>
            </w:pPr>
          </w:p>
        </w:tc>
      </w:tr>
      <w:tr w:rsidR="003B04E1" w14:paraId="58CC431D" w14:textId="77777777">
        <w:trPr>
          <w:trHeight w:val="321"/>
        </w:trPr>
        <w:tc>
          <w:tcPr>
            <w:tcW w:w="1289" w:type="dxa"/>
          </w:tcPr>
          <w:p w14:paraId="58CC4313" w14:textId="77777777" w:rsidR="003B04E1" w:rsidRDefault="005305A4">
            <w:pPr>
              <w:pStyle w:val="TableParagraph"/>
              <w:spacing w:before="56"/>
              <w:ind w:left="83"/>
              <w:rPr>
                <w:sz w:val="18"/>
              </w:rPr>
            </w:pPr>
            <w:r>
              <w:rPr>
                <w:sz w:val="18"/>
              </w:rPr>
              <w:t>TE15-13</w:t>
            </w:r>
          </w:p>
        </w:tc>
        <w:tc>
          <w:tcPr>
            <w:tcW w:w="1013" w:type="dxa"/>
          </w:tcPr>
          <w:p w14:paraId="58CC4314" w14:textId="77777777" w:rsidR="003B04E1" w:rsidRDefault="003B04E1">
            <w:pPr>
              <w:pStyle w:val="TableParagraph"/>
              <w:rPr>
                <w:rFonts w:ascii="Times New Roman"/>
                <w:sz w:val="20"/>
              </w:rPr>
            </w:pPr>
          </w:p>
        </w:tc>
        <w:tc>
          <w:tcPr>
            <w:tcW w:w="1563" w:type="dxa"/>
          </w:tcPr>
          <w:p w14:paraId="58CC4315" w14:textId="77777777" w:rsidR="003B04E1" w:rsidRDefault="003B04E1">
            <w:pPr>
              <w:pStyle w:val="TableParagraph"/>
              <w:rPr>
                <w:rFonts w:ascii="Times New Roman"/>
                <w:sz w:val="20"/>
              </w:rPr>
            </w:pPr>
          </w:p>
        </w:tc>
        <w:tc>
          <w:tcPr>
            <w:tcW w:w="1201" w:type="dxa"/>
          </w:tcPr>
          <w:p w14:paraId="58CC4316" w14:textId="77777777" w:rsidR="003B04E1" w:rsidRDefault="003B04E1">
            <w:pPr>
              <w:pStyle w:val="TableParagraph"/>
              <w:rPr>
                <w:rFonts w:ascii="Times New Roman"/>
                <w:sz w:val="20"/>
              </w:rPr>
            </w:pPr>
          </w:p>
        </w:tc>
        <w:tc>
          <w:tcPr>
            <w:tcW w:w="1662" w:type="dxa"/>
          </w:tcPr>
          <w:p w14:paraId="58CC4317" w14:textId="77777777" w:rsidR="003B04E1" w:rsidRDefault="003B04E1">
            <w:pPr>
              <w:pStyle w:val="TableParagraph"/>
              <w:rPr>
                <w:rFonts w:ascii="Times New Roman"/>
                <w:sz w:val="20"/>
              </w:rPr>
            </w:pPr>
          </w:p>
        </w:tc>
        <w:tc>
          <w:tcPr>
            <w:tcW w:w="1076" w:type="dxa"/>
          </w:tcPr>
          <w:p w14:paraId="58CC4318" w14:textId="77777777" w:rsidR="003B04E1" w:rsidRDefault="003B04E1">
            <w:pPr>
              <w:pStyle w:val="TableParagraph"/>
              <w:rPr>
                <w:rFonts w:ascii="Times New Roman"/>
                <w:sz w:val="20"/>
              </w:rPr>
            </w:pPr>
          </w:p>
        </w:tc>
        <w:tc>
          <w:tcPr>
            <w:tcW w:w="1609" w:type="dxa"/>
          </w:tcPr>
          <w:p w14:paraId="58CC4319" w14:textId="77777777" w:rsidR="003B04E1" w:rsidRDefault="003B04E1">
            <w:pPr>
              <w:pStyle w:val="TableParagraph"/>
              <w:rPr>
                <w:rFonts w:ascii="Times New Roman"/>
                <w:sz w:val="20"/>
              </w:rPr>
            </w:pPr>
          </w:p>
        </w:tc>
        <w:tc>
          <w:tcPr>
            <w:tcW w:w="1076" w:type="dxa"/>
          </w:tcPr>
          <w:p w14:paraId="58CC431A" w14:textId="77777777" w:rsidR="003B04E1" w:rsidRDefault="003B04E1">
            <w:pPr>
              <w:pStyle w:val="TableParagraph"/>
              <w:rPr>
                <w:rFonts w:ascii="Times New Roman"/>
                <w:sz w:val="20"/>
              </w:rPr>
            </w:pPr>
          </w:p>
        </w:tc>
        <w:tc>
          <w:tcPr>
            <w:tcW w:w="1074" w:type="dxa"/>
          </w:tcPr>
          <w:p w14:paraId="58CC431B" w14:textId="77777777" w:rsidR="003B04E1" w:rsidRDefault="003B04E1">
            <w:pPr>
              <w:pStyle w:val="TableParagraph"/>
              <w:rPr>
                <w:rFonts w:ascii="Times New Roman"/>
                <w:sz w:val="20"/>
              </w:rPr>
            </w:pPr>
          </w:p>
        </w:tc>
        <w:tc>
          <w:tcPr>
            <w:tcW w:w="3184" w:type="dxa"/>
          </w:tcPr>
          <w:p w14:paraId="58CC431C" w14:textId="77777777" w:rsidR="003B04E1" w:rsidRDefault="003B04E1">
            <w:pPr>
              <w:pStyle w:val="TableParagraph"/>
              <w:rPr>
                <w:rFonts w:ascii="Times New Roman"/>
                <w:sz w:val="20"/>
              </w:rPr>
            </w:pPr>
          </w:p>
        </w:tc>
      </w:tr>
      <w:tr w:rsidR="003B04E1" w14:paraId="58CC4328" w14:textId="77777777">
        <w:trPr>
          <w:trHeight w:val="321"/>
        </w:trPr>
        <w:tc>
          <w:tcPr>
            <w:tcW w:w="1289" w:type="dxa"/>
          </w:tcPr>
          <w:p w14:paraId="58CC431E" w14:textId="77777777" w:rsidR="003B04E1" w:rsidRDefault="005305A4">
            <w:pPr>
              <w:pStyle w:val="TableParagraph"/>
              <w:spacing w:before="56"/>
              <w:ind w:left="83"/>
              <w:rPr>
                <w:sz w:val="18"/>
              </w:rPr>
            </w:pPr>
            <w:r>
              <w:rPr>
                <w:sz w:val="18"/>
              </w:rPr>
              <w:t>TE15-14</w:t>
            </w:r>
          </w:p>
        </w:tc>
        <w:tc>
          <w:tcPr>
            <w:tcW w:w="1013" w:type="dxa"/>
          </w:tcPr>
          <w:p w14:paraId="58CC431F" w14:textId="77777777" w:rsidR="003B04E1" w:rsidRDefault="003B04E1">
            <w:pPr>
              <w:pStyle w:val="TableParagraph"/>
              <w:rPr>
                <w:rFonts w:ascii="Times New Roman"/>
                <w:sz w:val="20"/>
              </w:rPr>
            </w:pPr>
          </w:p>
        </w:tc>
        <w:tc>
          <w:tcPr>
            <w:tcW w:w="1563" w:type="dxa"/>
          </w:tcPr>
          <w:p w14:paraId="58CC4320" w14:textId="77777777" w:rsidR="003B04E1" w:rsidRDefault="003B04E1">
            <w:pPr>
              <w:pStyle w:val="TableParagraph"/>
              <w:rPr>
                <w:rFonts w:ascii="Times New Roman"/>
                <w:sz w:val="20"/>
              </w:rPr>
            </w:pPr>
          </w:p>
        </w:tc>
        <w:tc>
          <w:tcPr>
            <w:tcW w:w="1201" w:type="dxa"/>
          </w:tcPr>
          <w:p w14:paraId="58CC4321" w14:textId="77777777" w:rsidR="003B04E1" w:rsidRDefault="003B04E1">
            <w:pPr>
              <w:pStyle w:val="TableParagraph"/>
              <w:rPr>
                <w:rFonts w:ascii="Times New Roman"/>
                <w:sz w:val="20"/>
              </w:rPr>
            </w:pPr>
          </w:p>
        </w:tc>
        <w:tc>
          <w:tcPr>
            <w:tcW w:w="1662" w:type="dxa"/>
          </w:tcPr>
          <w:p w14:paraId="58CC4322" w14:textId="77777777" w:rsidR="003B04E1" w:rsidRDefault="003B04E1">
            <w:pPr>
              <w:pStyle w:val="TableParagraph"/>
              <w:rPr>
                <w:rFonts w:ascii="Times New Roman"/>
                <w:sz w:val="20"/>
              </w:rPr>
            </w:pPr>
          </w:p>
        </w:tc>
        <w:tc>
          <w:tcPr>
            <w:tcW w:w="1076" w:type="dxa"/>
          </w:tcPr>
          <w:p w14:paraId="58CC4323" w14:textId="77777777" w:rsidR="003B04E1" w:rsidRDefault="003B04E1">
            <w:pPr>
              <w:pStyle w:val="TableParagraph"/>
              <w:rPr>
                <w:rFonts w:ascii="Times New Roman"/>
                <w:sz w:val="20"/>
              </w:rPr>
            </w:pPr>
          </w:p>
        </w:tc>
        <w:tc>
          <w:tcPr>
            <w:tcW w:w="1609" w:type="dxa"/>
          </w:tcPr>
          <w:p w14:paraId="58CC4324" w14:textId="77777777" w:rsidR="003B04E1" w:rsidRDefault="003B04E1">
            <w:pPr>
              <w:pStyle w:val="TableParagraph"/>
              <w:rPr>
                <w:rFonts w:ascii="Times New Roman"/>
                <w:sz w:val="20"/>
              </w:rPr>
            </w:pPr>
          </w:p>
        </w:tc>
        <w:tc>
          <w:tcPr>
            <w:tcW w:w="1076" w:type="dxa"/>
          </w:tcPr>
          <w:p w14:paraId="58CC4325" w14:textId="77777777" w:rsidR="003B04E1" w:rsidRDefault="003B04E1">
            <w:pPr>
              <w:pStyle w:val="TableParagraph"/>
              <w:rPr>
                <w:rFonts w:ascii="Times New Roman"/>
                <w:sz w:val="20"/>
              </w:rPr>
            </w:pPr>
          </w:p>
        </w:tc>
        <w:tc>
          <w:tcPr>
            <w:tcW w:w="1074" w:type="dxa"/>
          </w:tcPr>
          <w:p w14:paraId="58CC4326" w14:textId="77777777" w:rsidR="003B04E1" w:rsidRDefault="003B04E1">
            <w:pPr>
              <w:pStyle w:val="TableParagraph"/>
              <w:rPr>
                <w:rFonts w:ascii="Times New Roman"/>
                <w:sz w:val="20"/>
              </w:rPr>
            </w:pPr>
          </w:p>
        </w:tc>
        <w:tc>
          <w:tcPr>
            <w:tcW w:w="3184" w:type="dxa"/>
          </w:tcPr>
          <w:p w14:paraId="58CC4327" w14:textId="77777777" w:rsidR="003B04E1" w:rsidRDefault="003B04E1">
            <w:pPr>
              <w:pStyle w:val="TableParagraph"/>
              <w:rPr>
                <w:rFonts w:ascii="Times New Roman"/>
                <w:sz w:val="20"/>
              </w:rPr>
            </w:pPr>
          </w:p>
        </w:tc>
      </w:tr>
      <w:tr w:rsidR="003B04E1" w14:paraId="58CC4333" w14:textId="77777777">
        <w:trPr>
          <w:trHeight w:val="321"/>
        </w:trPr>
        <w:tc>
          <w:tcPr>
            <w:tcW w:w="1289" w:type="dxa"/>
          </w:tcPr>
          <w:p w14:paraId="58CC4329" w14:textId="77777777" w:rsidR="003B04E1" w:rsidRDefault="005305A4">
            <w:pPr>
              <w:pStyle w:val="TableParagraph"/>
              <w:spacing w:before="56"/>
              <w:ind w:left="83"/>
              <w:rPr>
                <w:sz w:val="18"/>
              </w:rPr>
            </w:pPr>
            <w:r>
              <w:rPr>
                <w:sz w:val="18"/>
              </w:rPr>
              <w:t>TE15-15</w:t>
            </w:r>
          </w:p>
        </w:tc>
        <w:tc>
          <w:tcPr>
            <w:tcW w:w="1013" w:type="dxa"/>
          </w:tcPr>
          <w:p w14:paraId="58CC432A" w14:textId="77777777" w:rsidR="003B04E1" w:rsidRDefault="003B04E1">
            <w:pPr>
              <w:pStyle w:val="TableParagraph"/>
              <w:rPr>
                <w:rFonts w:ascii="Times New Roman"/>
                <w:sz w:val="20"/>
              </w:rPr>
            </w:pPr>
          </w:p>
        </w:tc>
        <w:tc>
          <w:tcPr>
            <w:tcW w:w="1563" w:type="dxa"/>
          </w:tcPr>
          <w:p w14:paraId="58CC432B" w14:textId="77777777" w:rsidR="003B04E1" w:rsidRDefault="003B04E1">
            <w:pPr>
              <w:pStyle w:val="TableParagraph"/>
              <w:rPr>
                <w:rFonts w:ascii="Times New Roman"/>
                <w:sz w:val="20"/>
              </w:rPr>
            </w:pPr>
          </w:p>
        </w:tc>
        <w:tc>
          <w:tcPr>
            <w:tcW w:w="1201" w:type="dxa"/>
          </w:tcPr>
          <w:p w14:paraId="58CC432C" w14:textId="77777777" w:rsidR="003B04E1" w:rsidRDefault="003B04E1">
            <w:pPr>
              <w:pStyle w:val="TableParagraph"/>
              <w:rPr>
                <w:rFonts w:ascii="Times New Roman"/>
                <w:sz w:val="20"/>
              </w:rPr>
            </w:pPr>
          </w:p>
        </w:tc>
        <w:tc>
          <w:tcPr>
            <w:tcW w:w="1662" w:type="dxa"/>
          </w:tcPr>
          <w:p w14:paraId="58CC432D" w14:textId="77777777" w:rsidR="003B04E1" w:rsidRDefault="003B04E1">
            <w:pPr>
              <w:pStyle w:val="TableParagraph"/>
              <w:rPr>
                <w:rFonts w:ascii="Times New Roman"/>
                <w:sz w:val="20"/>
              </w:rPr>
            </w:pPr>
          </w:p>
        </w:tc>
        <w:tc>
          <w:tcPr>
            <w:tcW w:w="1076" w:type="dxa"/>
          </w:tcPr>
          <w:p w14:paraId="58CC432E" w14:textId="77777777" w:rsidR="003B04E1" w:rsidRDefault="003B04E1">
            <w:pPr>
              <w:pStyle w:val="TableParagraph"/>
              <w:rPr>
                <w:rFonts w:ascii="Times New Roman"/>
                <w:sz w:val="20"/>
              </w:rPr>
            </w:pPr>
          </w:p>
        </w:tc>
        <w:tc>
          <w:tcPr>
            <w:tcW w:w="1609" w:type="dxa"/>
          </w:tcPr>
          <w:p w14:paraId="58CC432F" w14:textId="77777777" w:rsidR="003B04E1" w:rsidRDefault="003B04E1">
            <w:pPr>
              <w:pStyle w:val="TableParagraph"/>
              <w:rPr>
                <w:rFonts w:ascii="Times New Roman"/>
                <w:sz w:val="20"/>
              </w:rPr>
            </w:pPr>
          </w:p>
        </w:tc>
        <w:tc>
          <w:tcPr>
            <w:tcW w:w="1076" w:type="dxa"/>
          </w:tcPr>
          <w:p w14:paraId="58CC4330" w14:textId="77777777" w:rsidR="003B04E1" w:rsidRDefault="003B04E1">
            <w:pPr>
              <w:pStyle w:val="TableParagraph"/>
              <w:rPr>
                <w:rFonts w:ascii="Times New Roman"/>
                <w:sz w:val="20"/>
              </w:rPr>
            </w:pPr>
          </w:p>
        </w:tc>
        <w:tc>
          <w:tcPr>
            <w:tcW w:w="1074" w:type="dxa"/>
          </w:tcPr>
          <w:p w14:paraId="58CC4331" w14:textId="77777777" w:rsidR="003B04E1" w:rsidRDefault="003B04E1">
            <w:pPr>
              <w:pStyle w:val="TableParagraph"/>
              <w:rPr>
                <w:rFonts w:ascii="Times New Roman"/>
                <w:sz w:val="20"/>
              </w:rPr>
            </w:pPr>
          </w:p>
        </w:tc>
        <w:tc>
          <w:tcPr>
            <w:tcW w:w="3184" w:type="dxa"/>
          </w:tcPr>
          <w:p w14:paraId="58CC4332" w14:textId="77777777" w:rsidR="003B04E1" w:rsidRDefault="003B04E1">
            <w:pPr>
              <w:pStyle w:val="TableParagraph"/>
              <w:rPr>
                <w:rFonts w:ascii="Times New Roman"/>
                <w:sz w:val="20"/>
              </w:rPr>
            </w:pPr>
          </w:p>
        </w:tc>
      </w:tr>
    </w:tbl>
    <w:p w14:paraId="58CC4334" w14:textId="77777777" w:rsidR="003B04E1" w:rsidRDefault="003B04E1">
      <w:pPr>
        <w:rPr>
          <w:rFonts w:ascii="Times New Roman"/>
          <w:sz w:val="20"/>
        </w:rPr>
        <w:sectPr w:rsidR="003B04E1">
          <w:headerReference w:type="default" r:id="rId10"/>
          <w:footerReference w:type="default" r:id="rId11"/>
          <w:pgSz w:w="16840" w:h="11910" w:orient="landscape"/>
          <w:pgMar w:top="1300" w:right="940" w:bottom="1080" w:left="940" w:header="859" w:footer="882" w:gutter="0"/>
          <w:pgNumType w:start="12"/>
          <w:cols w:space="720"/>
        </w:sectPr>
      </w:pPr>
    </w:p>
    <w:p w14:paraId="58CC4335" w14:textId="77777777" w:rsidR="003B04E1" w:rsidRDefault="003B04E1">
      <w:pPr>
        <w:pStyle w:val="BodyText"/>
        <w:spacing w:before="8"/>
        <w:rPr>
          <w:b/>
          <w:sz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3B04E1" w14:paraId="58CC4344" w14:textId="77777777">
        <w:trPr>
          <w:trHeight w:val="769"/>
        </w:trPr>
        <w:tc>
          <w:tcPr>
            <w:tcW w:w="1289" w:type="dxa"/>
            <w:shd w:val="clear" w:color="auto" w:fill="C0C0C0"/>
          </w:tcPr>
          <w:p w14:paraId="58CC4336" w14:textId="77777777" w:rsidR="003B04E1" w:rsidRDefault="003B04E1">
            <w:pPr>
              <w:pStyle w:val="TableParagraph"/>
              <w:spacing w:before="1"/>
              <w:rPr>
                <w:b/>
                <w:sz w:val="23"/>
              </w:rPr>
            </w:pPr>
          </w:p>
          <w:p w14:paraId="58CC4337" w14:textId="77777777" w:rsidR="003B04E1" w:rsidRDefault="005305A4">
            <w:pPr>
              <w:pStyle w:val="TableParagraph"/>
              <w:ind w:left="232"/>
              <w:rPr>
                <w:b/>
                <w:sz w:val="20"/>
              </w:rPr>
            </w:pPr>
            <w:r>
              <w:rPr>
                <w:b/>
                <w:sz w:val="20"/>
              </w:rPr>
              <w:t>LESSON</w:t>
            </w:r>
          </w:p>
        </w:tc>
        <w:tc>
          <w:tcPr>
            <w:tcW w:w="1013" w:type="dxa"/>
            <w:shd w:val="clear" w:color="auto" w:fill="C0C0C0"/>
          </w:tcPr>
          <w:p w14:paraId="58CC4338" w14:textId="77777777" w:rsidR="003B04E1" w:rsidRDefault="003B04E1">
            <w:pPr>
              <w:pStyle w:val="TableParagraph"/>
              <w:spacing w:before="1"/>
              <w:rPr>
                <w:b/>
                <w:sz w:val="23"/>
              </w:rPr>
            </w:pPr>
          </w:p>
          <w:p w14:paraId="58CC4339" w14:textId="77777777" w:rsidR="003B04E1" w:rsidRDefault="005305A4">
            <w:pPr>
              <w:pStyle w:val="TableParagraph"/>
              <w:ind w:left="234"/>
              <w:rPr>
                <w:b/>
                <w:sz w:val="20"/>
              </w:rPr>
            </w:pPr>
            <w:r>
              <w:rPr>
                <w:b/>
                <w:sz w:val="20"/>
              </w:rPr>
              <w:t>DATE</w:t>
            </w:r>
          </w:p>
        </w:tc>
        <w:tc>
          <w:tcPr>
            <w:tcW w:w="1563" w:type="dxa"/>
            <w:shd w:val="clear" w:color="auto" w:fill="C0C0C0"/>
          </w:tcPr>
          <w:p w14:paraId="58CC433A" w14:textId="77777777" w:rsidR="003B04E1" w:rsidRDefault="005305A4">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8CC433B" w14:textId="77777777" w:rsidR="003B04E1" w:rsidRDefault="003B04E1">
            <w:pPr>
              <w:pStyle w:val="TableParagraph"/>
              <w:spacing w:before="10"/>
              <w:rPr>
                <w:b/>
              </w:rPr>
            </w:pPr>
          </w:p>
          <w:p w14:paraId="58CC433C" w14:textId="77777777" w:rsidR="003B04E1" w:rsidRDefault="005305A4">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8CC433D" w14:textId="77777777" w:rsidR="003B04E1" w:rsidRDefault="005305A4">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58CC433E" w14:textId="77777777" w:rsidR="003B04E1" w:rsidRDefault="003B04E1">
            <w:pPr>
              <w:pStyle w:val="TableParagraph"/>
              <w:spacing w:before="10"/>
              <w:rPr>
                <w:b/>
              </w:rPr>
            </w:pPr>
          </w:p>
          <w:p w14:paraId="58CC433F" w14:textId="77777777" w:rsidR="003B04E1" w:rsidRDefault="005305A4">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8CC4340" w14:textId="77777777" w:rsidR="003B04E1" w:rsidRDefault="005305A4">
            <w:pPr>
              <w:pStyle w:val="TableParagraph"/>
              <w:spacing w:before="143"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8CC4341" w14:textId="77777777" w:rsidR="003B04E1" w:rsidRDefault="005305A4">
            <w:pPr>
              <w:pStyle w:val="TableParagraph"/>
              <w:spacing w:before="150"/>
              <w:ind w:left="172" w:right="151" w:hanging="3"/>
              <w:rPr>
                <w:b/>
                <w:sz w:val="20"/>
              </w:rPr>
            </w:pPr>
            <w:r>
              <w:rPr>
                <w:b/>
                <w:sz w:val="20"/>
              </w:rPr>
              <w:t>FLIGHT HOURS</w:t>
            </w:r>
          </w:p>
        </w:tc>
        <w:tc>
          <w:tcPr>
            <w:tcW w:w="1074" w:type="dxa"/>
            <w:shd w:val="clear" w:color="auto" w:fill="C0C0C0"/>
          </w:tcPr>
          <w:p w14:paraId="58CC4342" w14:textId="77777777" w:rsidR="003B04E1" w:rsidRDefault="005305A4">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58CC4343" w14:textId="77777777" w:rsidR="003B04E1" w:rsidRDefault="005305A4">
            <w:pPr>
              <w:pStyle w:val="TableParagraph"/>
              <w:spacing w:before="150"/>
              <w:ind w:left="988" w:right="432" w:hanging="555"/>
              <w:rPr>
                <w:b/>
                <w:sz w:val="20"/>
              </w:rPr>
            </w:pPr>
            <w:r>
              <w:rPr>
                <w:b/>
                <w:sz w:val="20"/>
              </w:rPr>
              <w:t>INSTRUCTOR ARN AND SIGNATURE</w:t>
            </w:r>
          </w:p>
        </w:tc>
      </w:tr>
      <w:tr w:rsidR="003B04E1" w14:paraId="58CC434F" w14:textId="77777777">
        <w:trPr>
          <w:trHeight w:val="321"/>
        </w:trPr>
        <w:tc>
          <w:tcPr>
            <w:tcW w:w="1289" w:type="dxa"/>
          </w:tcPr>
          <w:p w14:paraId="58CC4345" w14:textId="77777777" w:rsidR="003B04E1" w:rsidRDefault="005305A4">
            <w:pPr>
              <w:pStyle w:val="TableParagraph"/>
              <w:spacing w:before="56"/>
              <w:ind w:left="83"/>
              <w:rPr>
                <w:sz w:val="18"/>
              </w:rPr>
            </w:pPr>
            <w:r>
              <w:rPr>
                <w:sz w:val="18"/>
              </w:rPr>
              <w:t>TE15-16</w:t>
            </w:r>
          </w:p>
        </w:tc>
        <w:tc>
          <w:tcPr>
            <w:tcW w:w="1013" w:type="dxa"/>
          </w:tcPr>
          <w:p w14:paraId="58CC4346" w14:textId="77777777" w:rsidR="003B04E1" w:rsidRDefault="003B04E1">
            <w:pPr>
              <w:pStyle w:val="TableParagraph"/>
              <w:rPr>
                <w:rFonts w:ascii="Times New Roman"/>
                <w:sz w:val="18"/>
              </w:rPr>
            </w:pPr>
          </w:p>
        </w:tc>
        <w:tc>
          <w:tcPr>
            <w:tcW w:w="1563" w:type="dxa"/>
          </w:tcPr>
          <w:p w14:paraId="58CC4347" w14:textId="77777777" w:rsidR="003B04E1" w:rsidRDefault="003B04E1">
            <w:pPr>
              <w:pStyle w:val="TableParagraph"/>
              <w:rPr>
                <w:rFonts w:ascii="Times New Roman"/>
                <w:sz w:val="18"/>
              </w:rPr>
            </w:pPr>
          </w:p>
        </w:tc>
        <w:tc>
          <w:tcPr>
            <w:tcW w:w="1201" w:type="dxa"/>
          </w:tcPr>
          <w:p w14:paraId="58CC4348" w14:textId="77777777" w:rsidR="003B04E1" w:rsidRDefault="003B04E1">
            <w:pPr>
              <w:pStyle w:val="TableParagraph"/>
              <w:rPr>
                <w:rFonts w:ascii="Times New Roman"/>
                <w:sz w:val="18"/>
              </w:rPr>
            </w:pPr>
          </w:p>
        </w:tc>
        <w:tc>
          <w:tcPr>
            <w:tcW w:w="1662" w:type="dxa"/>
          </w:tcPr>
          <w:p w14:paraId="58CC4349" w14:textId="77777777" w:rsidR="003B04E1" w:rsidRDefault="003B04E1">
            <w:pPr>
              <w:pStyle w:val="TableParagraph"/>
              <w:rPr>
                <w:rFonts w:ascii="Times New Roman"/>
                <w:sz w:val="18"/>
              </w:rPr>
            </w:pPr>
          </w:p>
        </w:tc>
        <w:tc>
          <w:tcPr>
            <w:tcW w:w="1076" w:type="dxa"/>
          </w:tcPr>
          <w:p w14:paraId="58CC434A" w14:textId="77777777" w:rsidR="003B04E1" w:rsidRDefault="003B04E1">
            <w:pPr>
              <w:pStyle w:val="TableParagraph"/>
              <w:rPr>
                <w:rFonts w:ascii="Times New Roman"/>
                <w:sz w:val="18"/>
              </w:rPr>
            </w:pPr>
          </w:p>
        </w:tc>
        <w:tc>
          <w:tcPr>
            <w:tcW w:w="1609" w:type="dxa"/>
          </w:tcPr>
          <w:p w14:paraId="58CC434B" w14:textId="77777777" w:rsidR="003B04E1" w:rsidRDefault="003B04E1">
            <w:pPr>
              <w:pStyle w:val="TableParagraph"/>
              <w:rPr>
                <w:rFonts w:ascii="Times New Roman"/>
                <w:sz w:val="18"/>
              </w:rPr>
            </w:pPr>
          </w:p>
        </w:tc>
        <w:tc>
          <w:tcPr>
            <w:tcW w:w="1076" w:type="dxa"/>
          </w:tcPr>
          <w:p w14:paraId="58CC434C" w14:textId="77777777" w:rsidR="003B04E1" w:rsidRDefault="003B04E1">
            <w:pPr>
              <w:pStyle w:val="TableParagraph"/>
              <w:rPr>
                <w:rFonts w:ascii="Times New Roman"/>
                <w:sz w:val="18"/>
              </w:rPr>
            </w:pPr>
          </w:p>
        </w:tc>
        <w:tc>
          <w:tcPr>
            <w:tcW w:w="1074" w:type="dxa"/>
          </w:tcPr>
          <w:p w14:paraId="58CC434D" w14:textId="77777777" w:rsidR="003B04E1" w:rsidRDefault="003B04E1">
            <w:pPr>
              <w:pStyle w:val="TableParagraph"/>
              <w:rPr>
                <w:rFonts w:ascii="Times New Roman"/>
                <w:sz w:val="18"/>
              </w:rPr>
            </w:pPr>
          </w:p>
        </w:tc>
        <w:tc>
          <w:tcPr>
            <w:tcW w:w="3184" w:type="dxa"/>
          </w:tcPr>
          <w:p w14:paraId="58CC434E" w14:textId="77777777" w:rsidR="003B04E1" w:rsidRDefault="003B04E1">
            <w:pPr>
              <w:pStyle w:val="TableParagraph"/>
              <w:rPr>
                <w:rFonts w:ascii="Times New Roman"/>
                <w:sz w:val="18"/>
              </w:rPr>
            </w:pPr>
          </w:p>
        </w:tc>
      </w:tr>
      <w:tr w:rsidR="003B04E1" w14:paraId="58CC435A" w14:textId="77777777">
        <w:trPr>
          <w:trHeight w:val="318"/>
        </w:trPr>
        <w:tc>
          <w:tcPr>
            <w:tcW w:w="1289" w:type="dxa"/>
          </w:tcPr>
          <w:p w14:paraId="58CC4350" w14:textId="77777777" w:rsidR="003B04E1" w:rsidRDefault="005305A4">
            <w:pPr>
              <w:pStyle w:val="TableParagraph"/>
              <w:spacing w:before="54"/>
              <w:ind w:left="83"/>
              <w:rPr>
                <w:sz w:val="18"/>
              </w:rPr>
            </w:pPr>
            <w:r>
              <w:rPr>
                <w:sz w:val="18"/>
              </w:rPr>
              <w:t>TE15-17</w:t>
            </w:r>
          </w:p>
        </w:tc>
        <w:tc>
          <w:tcPr>
            <w:tcW w:w="1013" w:type="dxa"/>
          </w:tcPr>
          <w:p w14:paraId="58CC4351" w14:textId="77777777" w:rsidR="003B04E1" w:rsidRDefault="003B04E1">
            <w:pPr>
              <w:pStyle w:val="TableParagraph"/>
              <w:rPr>
                <w:rFonts w:ascii="Times New Roman"/>
                <w:sz w:val="18"/>
              </w:rPr>
            </w:pPr>
          </w:p>
        </w:tc>
        <w:tc>
          <w:tcPr>
            <w:tcW w:w="1563" w:type="dxa"/>
          </w:tcPr>
          <w:p w14:paraId="58CC4352" w14:textId="77777777" w:rsidR="003B04E1" w:rsidRDefault="003B04E1">
            <w:pPr>
              <w:pStyle w:val="TableParagraph"/>
              <w:rPr>
                <w:rFonts w:ascii="Times New Roman"/>
                <w:sz w:val="18"/>
              </w:rPr>
            </w:pPr>
          </w:p>
        </w:tc>
        <w:tc>
          <w:tcPr>
            <w:tcW w:w="1201" w:type="dxa"/>
          </w:tcPr>
          <w:p w14:paraId="58CC4353" w14:textId="77777777" w:rsidR="003B04E1" w:rsidRDefault="003B04E1">
            <w:pPr>
              <w:pStyle w:val="TableParagraph"/>
              <w:rPr>
                <w:rFonts w:ascii="Times New Roman"/>
                <w:sz w:val="18"/>
              </w:rPr>
            </w:pPr>
          </w:p>
        </w:tc>
        <w:tc>
          <w:tcPr>
            <w:tcW w:w="1662" w:type="dxa"/>
          </w:tcPr>
          <w:p w14:paraId="58CC4354" w14:textId="77777777" w:rsidR="003B04E1" w:rsidRDefault="003B04E1">
            <w:pPr>
              <w:pStyle w:val="TableParagraph"/>
              <w:rPr>
                <w:rFonts w:ascii="Times New Roman"/>
                <w:sz w:val="18"/>
              </w:rPr>
            </w:pPr>
          </w:p>
        </w:tc>
        <w:tc>
          <w:tcPr>
            <w:tcW w:w="1076" w:type="dxa"/>
          </w:tcPr>
          <w:p w14:paraId="58CC4355" w14:textId="77777777" w:rsidR="003B04E1" w:rsidRDefault="003B04E1">
            <w:pPr>
              <w:pStyle w:val="TableParagraph"/>
              <w:rPr>
                <w:rFonts w:ascii="Times New Roman"/>
                <w:sz w:val="18"/>
              </w:rPr>
            </w:pPr>
          </w:p>
        </w:tc>
        <w:tc>
          <w:tcPr>
            <w:tcW w:w="1609" w:type="dxa"/>
          </w:tcPr>
          <w:p w14:paraId="58CC4356" w14:textId="77777777" w:rsidR="003B04E1" w:rsidRDefault="003B04E1">
            <w:pPr>
              <w:pStyle w:val="TableParagraph"/>
              <w:rPr>
                <w:rFonts w:ascii="Times New Roman"/>
                <w:sz w:val="18"/>
              </w:rPr>
            </w:pPr>
          </w:p>
        </w:tc>
        <w:tc>
          <w:tcPr>
            <w:tcW w:w="1076" w:type="dxa"/>
          </w:tcPr>
          <w:p w14:paraId="58CC4357" w14:textId="77777777" w:rsidR="003B04E1" w:rsidRDefault="003B04E1">
            <w:pPr>
              <w:pStyle w:val="TableParagraph"/>
              <w:rPr>
                <w:rFonts w:ascii="Times New Roman"/>
                <w:sz w:val="18"/>
              </w:rPr>
            </w:pPr>
          </w:p>
        </w:tc>
        <w:tc>
          <w:tcPr>
            <w:tcW w:w="1074" w:type="dxa"/>
          </w:tcPr>
          <w:p w14:paraId="58CC4358" w14:textId="77777777" w:rsidR="003B04E1" w:rsidRDefault="003B04E1">
            <w:pPr>
              <w:pStyle w:val="TableParagraph"/>
              <w:rPr>
                <w:rFonts w:ascii="Times New Roman"/>
                <w:sz w:val="18"/>
              </w:rPr>
            </w:pPr>
          </w:p>
        </w:tc>
        <w:tc>
          <w:tcPr>
            <w:tcW w:w="3184" w:type="dxa"/>
          </w:tcPr>
          <w:p w14:paraId="58CC4359" w14:textId="77777777" w:rsidR="003B04E1" w:rsidRDefault="003B04E1">
            <w:pPr>
              <w:pStyle w:val="TableParagraph"/>
              <w:rPr>
                <w:rFonts w:ascii="Times New Roman"/>
                <w:sz w:val="18"/>
              </w:rPr>
            </w:pPr>
          </w:p>
        </w:tc>
      </w:tr>
      <w:tr w:rsidR="003B04E1" w14:paraId="58CC4365" w14:textId="77777777">
        <w:trPr>
          <w:trHeight w:val="321"/>
        </w:trPr>
        <w:tc>
          <w:tcPr>
            <w:tcW w:w="1289" w:type="dxa"/>
          </w:tcPr>
          <w:p w14:paraId="58CC435B" w14:textId="77777777" w:rsidR="003B04E1" w:rsidRDefault="005305A4">
            <w:pPr>
              <w:pStyle w:val="TableParagraph"/>
              <w:spacing w:before="56"/>
              <w:ind w:left="83"/>
              <w:rPr>
                <w:sz w:val="18"/>
              </w:rPr>
            </w:pPr>
            <w:r>
              <w:rPr>
                <w:sz w:val="18"/>
              </w:rPr>
              <w:t>TE15-18</w:t>
            </w:r>
          </w:p>
        </w:tc>
        <w:tc>
          <w:tcPr>
            <w:tcW w:w="1013" w:type="dxa"/>
          </w:tcPr>
          <w:p w14:paraId="58CC435C" w14:textId="77777777" w:rsidR="003B04E1" w:rsidRDefault="003B04E1">
            <w:pPr>
              <w:pStyle w:val="TableParagraph"/>
              <w:rPr>
                <w:rFonts w:ascii="Times New Roman"/>
                <w:sz w:val="18"/>
              </w:rPr>
            </w:pPr>
          </w:p>
        </w:tc>
        <w:tc>
          <w:tcPr>
            <w:tcW w:w="1563" w:type="dxa"/>
          </w:tcPr>
          <w:p w14:paraId="58CC435D" w14:textId="77777777" w:rsidR="003B04E1" w:rsidRDefault="003B04E1">
            <w:pPr>
              <w:pStyle w:val="TableParagraph"/>
              <w:rPr>
                <w:rFonts w:ascii="Times New Roman"/>
                <w:sz w:val="18"/>
              </w:rPr>
            </w:pPr>
          </w:p>
        </w:tc>
        <w:tc>
          <w:tcPr>
            <w:tcW w:w="1201" w:type="dxa"/>
          </w:tcPr>
          <w:p w14:paraId="58CC435E" w14:textId="77777777" w:rsidR="003B04E1" w:rsidRDefault="003B04E1">
            <w:pPr>
              <w:pStyle w:val="TableParagraph"/>
              <w:rPr>
                <w:rFonts w:ascii="Times New Roman"/>
                <w:sz w:val="18"/>
              </w:rPr>
            </w:pPr>
          </w:p>
        </w:tc>
        <w:tc>
          <w:tcPr>
            <w:tcW w:w="1662" w:type="dxa"/>
          </w:tcPr>
          <w:p w14:paraId="58CC435F" w14:textId="77777777" w:rsidR="003B04E1" w:rsidRDefault="003B04E1">
            <w:pPr>
              <w:pStyle w:val="TableParagraph"/>
              <w:rPr>
                <w:rFonts w:ascii="Times New Roman"/>
                <w:sz w:val="18"/>
              </w:rPr>
            </w:pPr>
          </w:p>
        </w:tc>
        <w:tc>
          <w:tcPr>
            <w:tcW w:w="1076" w:type="dxa"/>
          </w:tcPr>
          <w:p w14:paraId="58CC4360" w14:textId="77777777" w:rsidR="003B04E1" w:rsidRDefault="003B04E1">
            <w:pPr>
              <w:pStyle w:val="TableParagraph"/>
              <w:rPr>
                <w:rFonts w:ascii="Times New Roman"/>
                <w:sz w:val="18"/>
              </w:rPr>
            </w:pPr>
          </w:p>
        </w:tc>
        <w:tc>
          <w:tcPr>
            <w:tcW w:w="1609" w:type="dxa"/>
          </w:tcPr>
          <w:p w14:paraId="58CC4361" w14:textId="77777777" w:rsidR="003B04E1" w:rsidRDefault="003B04E1">
            <w:pPr>
              <w:pStyle w:val="TableParagraph"/>
              <w:rPr>
                <w:rFonts w:ascii="Times New Roman"/>
                <w:sz w:val="18"/>
              </w:rPr>
            </w:pPr>
          </w:p>
        </w:tc>
        <w:tc>
          <w:tcPr>
            <w:tcW w:w="1076" w:type="dxa"/>
          </w:tcPr>
          <w:p w14:paraId="58CC4362" w14:textId="77777777" w:rsidR="003B04E1" w:rsidRDefault="003B04E1">
            <w:pPr>
              <w:pStyle w:val="TableParagraph"/>
              <w:rPr>
                <w:rFonts w:ascii="Times New Roman"/>
                <w:sz w:val="18"/>
              </w:rPr>
            </w:pPr>
          </w:p>
        </w:tc>
        <w:tc>
          <w:tcPr>
            <w:tcW w:w="1074" w:type="dxa"/>
          </w:tcPr>
          <w:p w14:paraId="58CC4363" w14:textId="77777777" w:rsidR="003B04E1" w:rsidRDefault="003B04E1">
            <w:pPr>
              <w:pStyle w:val="TableParagraph"/>
              <w:rPr>
                <w:rFonts w:ascii="Times New Roman"/>
                <w:sz w:val="18"/>
              </w:rPr>
            </w:pPr>
          </w:p>
        </w:tc>
        <w:tc>
          <w:tcPr>
            <w:tcW w:w="3184" w:type="dxa"/>
          </w:tcPr>
          <w:p w14:paraId="58CC4364" w14:textId="77777777" w:rsidR="003B04E1" w:rsidRDefault="003B04E1">
            <w:pPr>
              <w:pStyle w:val="TableParagraph"/>
              <w:rPr>
                <w:rFonts w:ascii="Times New Roman"/>
                <w:sz w:val="18"/>
              </w:rPr>
            </w:pPr>
          </w:p>
        </w:tc>
      </w:tr>
      <w:tr w:rsidR="003B04E1" w14:paraId="58CC4370" w14:textId="77777777">
        <w:trPr>
          <w:trHeight w:val="321"/>
        </w:trPr>
        <w:tc>
          <w:tcPr>
            <w:tcW w:w="1289" w:type="dxa"/>
          </w:tcPr>
          <w:p w14:paraId="58CC4366" w14:textId="77777777" w:rsidR="003B04E1" w:rsidRDefault="005305A4">
            <w:pPr>
              <w:pStyle w:val="TableParagraph"/>
              <w:spacing w:before="56"/>
              <w:ind w:left="83"/>
              <w:rPr>
                <w:sz w:val="18"/>
              </w:rPr>
            </w:pPr>
            <w:r>
              <w:rPr>
                <w:sz w:val="18"/>
              </w:rPr>
              <w:t>TE15-19</w:t>
            </w:r>
          </w:p>
        </w:tc>
        <w:tc>
          <w:tcPr>
            <w:tcW w:w="1013" w:type="dxa"/>
          </w:tcPr>
          <w:p w14:paraId="58CC4367" w14:textId="77777777" w:rsidR="003B04E1" w:rsidRDefault="003B04E1">
            <w:pPr>
              <w:pStyle w:val="TableParagraph"/>
              <w:rPr>
                <w:rFonts w:ascii="Times New Roman"/>
                <w:sz w:val="18"/>
              </w:rPr>
            </w:pPr>
          </w:p>
        </w:tc>
        <w:tc>
          <w:tcPr>
            <w:tcW w:w="1563" w:type="dxa"/>
          </w:tcPr>
          <w:p w14:paraId="58CC4368" w14:textId="77777777" w:rsidR="003B04E1" w:rsidRDefault="003B04E1">
            <w:pPr>
              <w:pStyle w:val="TableParagraph"/>
              <w:rPr>
                <w:rFonts w:ascii="Times New Roman"/>
                <w:sz w:val="18"/>
              </w:rPr>
            </w:pPr>
          </w:p>
        </w:tc>
        <w:tc>
          <w:tcPr>
            <w:tcW w:w="1201" w:type="dxa"/>
          </w:tcPr>
          <w:p w14:paraId="58CC4369" w14:textId="77777777" w:rsidR="003B04E1" w:rsidRDefault="003B04E1">
            <w:pPr>
              <w:pStyle w:val="TableParagraph"/>
              <w:rPr>
                <w:rFonts w:ascii="Times New Roman"/>
                <w:sz w:val="18"/>
              </w:rPr>
            </w:pPr>
          </w:p>
        </w:tc>
        <w:tc>
          <w:tcPr>
            <w:tcW w:w="1662" w:type="dxa"/>
          </w:tcPr>
          <w:p w14:paraId="58CC436A" w14:textId="77777777" w:rsidR="003B04E1" w:rsidRDefault="003B04E1">
            <w:pPr>
              <w:pStyle w:val="TableParagraph"/>
              <w:rPr>
                <w:rFonts w:ascii="Times New Roman"/>
                <w:sz w:val="18"/>
              </w:rPr>
            </w:pPr>
          </w:p>
        </w:tc>
        <w:tc>
          <w:tcPr>
            <w:tcW w:w="1076" w:type="dxa"/>
          </w:tcPr>
          <w:p w14:paraId="58CC436B" w14:textId="77777777" w:rsidR="003B04E1" w:rsidRDefault="003B04E1">
            <w:pPr>
              <w:pStyle w:val="TableParagraph"/>
              <w:rPr>
                <w:rFonts w:ascii="Times New Roman"/>
                <w:sz w:val="18"/>
              </w:rPr>
            </w:pPr>
          </w:p>
        </w:tc>
        <w:tc>
          <w:tcPr>
            <w:tcW w:w="1609" w:type="dxa"/>
          </w:tcPr>
          <w:p w14:paraId="58CC436C" w14:textId="77777777" w:rsidR="003B04E1" w:rsidRDefault="003B04E1">
            <w:pPr>
              <w:pStyle w:val="TableParagraph"/>
              <w:rPr>
                <w:rFonts w:ascii="Times New Roman"/>
                <w:sz w:val="18"/>
              </w:rPr>
            </w:pPr>
          </w:p>
        </w:tc>
        <w:tc>
          <w:tcPr>
            <w:tcW w:w="1076" w:type="dxa"/>
          </w:tcPr>
          <w:p w14:paraId="58CC436D" w14:textId="77777777" w:rsidR="003B04E1" w:rsidRDefault="003B04E1">
            <w:pPr>
              <w:pStyle w:val="TableParagraph"/>
              <w:rPr>
                <w:rFonts w:ascii="Times New Roman"/>
                <w:sz w:val="18"/>
              </w:rPr>
            </w:pPr>
          </w:p>
        </w:tc>
        <w:tc>
          <w:tcPr>
            <w:tcW w:w="1074" w:type="dxa"/>
          </w:tcPr>
          <w:p w14:paraId="58CC436E" w14:textId="77777777" w:rsidR="003B04E1" w:rsidRDefault="003B04E1">
            <w:pPr>
              <w:pStyle w:val="TableParagraph"/>
              <w:rPr>
                <w:rFonts w:ascii="Times New Roman"/>
                <w:sz w:val="18"/>
              </w:rPr>
            </w:pPr>
          </w:p>
        </w:tc>
        <w:tc>
          <w:tcPr>
            <w:tcW w:w="3184" w:type="dxa"/>
          </w:tcPr>
          <w:p w14:paraId="58CC436F" w14:textId="77777777" w:rsidR="003B04E1" w:rsidRDefault="003B04E1">
            <w:pPr>
              <w:pStyle w:val="TableParagraph"/>
              <w:rPr>
                <w:rFonts w:ascii="Times New Roman"/>
                <w:sz w:val="18"/>
              </w:rPr>
            </w:pPr>
          </w:p>
        </w:tc>
      </w:tr>
    </w:tbl>
    <w:p w14:paraId="58CC4371" w14:textId="77777777" w:rsidR="003B04E1" w:rsidRDefault="003B04E1">
      <w:pPr>
        <w:pStyle w:val="BodyText"/>
        <w:rPr>
          <w:b/>
          <w:sz w:val="9"/>
        </w:rPr>
      </w:pPr>
    </w:p>
    <w:p w14:paraId="58CC4372" w14:textId="77777777" w:rsidR="003B04E1" w:rsidRDefault="005305A4">
      <w:pPr>
        <w:spacing w:before="95"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58CC4373" w14:textId="77777777" w:rsidR="003B04E1" w:rsidRDefault="003B04E1">
      <w:pPr>
        <w:spacing w:line="309" w:lineRule="auto"/>
        <w:rPr>
          <w:sz w:val="18"/>
        </w:rPr>
        <w:sectPr w:rsidR="003B04E1">
          <w:pgSz w:w="16840" w:h="11910" w:orient="landscape"/>
          <w:pgMar w:top="1300" w:right="940" w:bottom="1080" w:left="940" w:header="859" w:footer="882" w:gutter="0"/>
          <w:cols w:space="720"/>
        </w:sectPr>
      </w:pPr>
    </w:p>
    <w:p w14:paraId="58CC4374" w14:textId="77777777" w:rsidR="003B04E1" w:rsidRDefault="003B04E1">
      <w:pPr>
        <w:pStyle w:val="BodyText"/>
        <w:spacing w:before="5"/>
        <w:rPr>
          <w:sz w:val="16"/>
        </w:rPr>
      </w:pPr>
    </w:p>
    <w:p w14:paraId="58CC4375" w14:textId="77777777" w:rsidR="003B04E1" w:rsidRDefault="005305A4">
      <w:pPr>
        <w:pStyle w:val="Heading2"/>
        <w:numPr>
          <w:ilvl w:val="1"/>
          <w:numId w:val="12"/>
        </w:numPr>
        <w:tabs>
          <w:tab w:val="left" w:pos="987"/>
          <w:tab w:val="left" w:pos="988"/>
        </w:tabs>
        <w:spacing w:before="91"/>
        <w:ind w:left="987" w:hanging="796"/>
      </w:pPr>
      <w:bookmarkStart w:id="22" w:name="4.2_Trainee_competency_achievement_recor"/>
      <w:bookmarkStart w:id="23" w:name="_bookmark7"/>
      <w:bookmarkEnd w:id="22"/>
      <w:bookmarkEnd w:id="23"/>
      <w:r>
        <w:rPr>
          <w:color w:val="1F497D"/>
        </w:rPr>
        <w:t>T</w:t>
      </w:r>
      <w:r>
        <w:rPr>
          <w:color w:val="1F497D"/>
        </w:rPr>
        <w:t>rainee competency achievement</w:t>
      </w:r>
      <w:r>
        <w:rPr>
          <w:color w:val="1F497D"/>
          <w:spacing w:val="-11"/>
        </w:rPr>
        <w:t xml:space="preserve"> </w:t>
      </w:r>
      <w:r>
        <w:rPr>
          <w:color w:val="1F497D"/>
        </w:rPr>
        <w:t>record</w:t>
      </w:r>
    </w:p>
    <w:p w14:paraId="58CC4376" w14:textId="77777777" w:rsidR="003B04E1" w:rsidRDefault="003B04E1">
      <w:pPr>
        <w:pStyle w:val="BodyText"/>
        <w:spacing w:before="10" w:after="1"/>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3B04E1" w14:paraId="58CC437E" w14:textId="77777777">
        <w:trPr>
          <w:trHeight w:val="693"/>
        </w:trPr>
        <w:tc>
          <w:tcPr>
            <w:tcW w:w="6259" w:type="dxa"/>
            <w:shd w:val="clear" w:color="auto" w:fill="C0C0C0"/>
          </w:tcPr>
          <w:p w14:paraId="58CC4377" w14:textId="77777777" w:rsidR="003B04E1" w:rsidRDefault="003B04E1">
            <w:pPr>
              <w:pStyle w:val="TableParagraph"/>
              <w:spacing w:before="6"/>
              <w:rPr>
                <w:b/>
                <w:sz w:val="19"/>
              </w:rPr>
            </w:pPr>
          </w:p>
          <w:p w14:paraId="58CC4378" w14:textId="77777777" w:rsidR="003B04E1" w:rsidRDefault="005305A4">
            <w:pPr>
              <w:pStyle w:val="TableParagraph"/>
              <w:ind w:left="2628" w:right="2624"/>
              <w:jc w:val="center"/>
              <w:rPr>
                <w:b/>
                <w:sz w:val="20"/>
              </w:rPr>
            </w:pPr>
            <w:r>
              <w:rPr>
                <w:b/>
                <w:sz w:val="20"/>
              </w:rPr>
              <w:t>ELEMENT</w:t>
            </w:r>
          </w:p>
        </w:tc>
        <w:tc>
          <w:tcPr>
            <w:tcW w:w="1697" w:type="dxa"/>
            <w:shd w:val="clear" w:color="auto" w:fill="C0C0C0"/>
          </w:tcPr>
          <w:p w14:paraId="58CC4379" w14:textId="77777777" w:rsidR="003B04E1" w:rsidRDefault="003B04E1">
            <w:pPr>
              <w:pStyle w:val="TableParagraph"/>
              <w:spacing w:before="6"/>
              <w:rPr>
                <w:b/>
                <w:sz w:val="19"/>
              </w:rPr>
            </w:pPr>
          </w:p>
          <w:p w14:paraId="58CC437A" w14:textId="77777777" w:rsidR="003B04E1" w:rsidRDefault="005305A4">
            <w:pPr>
              <w:pStyle w:val="TableParagraph"/>
              <w:ind w:left="555" w:right="547"/>
              <w:jc w:val="center"/>
              <w:rPr>
                <w:b/>
                <w:sz w:val="20"/>
              </w:rPr>
            </w:pPr>
            <w:r>
              <w:rPr>
                <w:b/>
                <w:sz w:val="20"/>
              </w:rPr>
              <w:t>DATE</w:t>
            </w:r>
          </w:p>
        </w:tc>
        <w:tc>
          <w:tcPr>
            <w:tcW w:w="2467" w:type="dxa"/>
            <w:shd w:val="clear" w:color="auto" w:fill="C0C0C0"/>
          </w:tcPr>
          <w:p w14:paraId="58CC437B" w14:textId="77777777" w:rsidR="003B04E1" w:rsidRDefault="005305A4">
            <w:pPr>
              <w:pStyle w:val="TableParagraph"/>
              <w:spacing w:before="110"/>
              <w:ind w:left="729" w:right="225" w:hanging="473"/>
              <w:rPr>
                <w:b/>
                <w:sz w:val="20"/>
              </w:rPr>
            </w:pPr>
            <w:r>
              <w:rPr>
                <w:b/>
                <w:sz w:val="20"/>
              </w:rPr>
              <w:t>INSTRUCTOR NAME (PRINTED)</w:t>
            </w:r>
          </w:p>
        </w:tc>
        <w:tc>
          <w:tcPr>
            <w:tcW w:w="1694" w:type="dxa"/>
            <w:shd w:val="clear" w:color="auto" w:fill="C0C0C0"/>
          </w:tcPr>
          <w:p w14:paraId="58CC437C" w14:textId="77777777" w:rsidR="003B04E1" w:rsidRDefault="005305A4">
            <w:pPr>
              <w:pStyle w:val="TableParagraph"/>
              <w:spacing w:before="110"/>
              <w:ind w:left="631" w:right="161" w:hanging="440"/>
              <w:rPr>
                <w:b/>
                <w:sz w:val="20"/>
              </w:rPr>
            </w:pPr>
            <w:r>
              <w:rPr>
                <w:b/>
                <w:sz w:val="20"/>
              </w:rPr>
              <w:t>INSTRUCTOR ARN</w:t>
            </w:r>
          </w:p>
        </w:tc>
        <w:tc>
          <w:tcPr>
            <w:tcW w:w="2620" w:type="dxa"/>
            <w:shd w:val="clear" w:color="auto" w:fill="C0C0C0"/>
          </w:tcPr>
          <w:p w14:paraId="58CC437D" w14:textId="77777777" w:rsidR="003B04E1" w:rsidRDefault="005305A4">
            <w:pPr>
              <w:pStyle w:val="TableParagraph"/>
              <w:spacing w:before="110"/>
              <w:ind w:left="722" w:right="529" w:hanging="161"/>
              <w:rPr>
                <w:b/>
                <w:sz w:val="20"/>
              </w:rPr>
            </w:pPr>
            <w:r>
              <w:rPr>
                <w:b/>
                <w:sz w:val="20"/>
              </w:rPr>
              <w:t>INSTRUCTOR’S SIGNATURE</w:t>
            </w:r>
          </w:p>
        </w:tc>
      </w:tr>
      <w:tr w:rsidR="003B04E1" w14:paraId="58CC4384" w14:textId="77777777">
        <w:trPr>
          <w:trHeight w:val="527"/>
        </w:trPr>
        <w:tc>
          <w:tcPr>
            <w:tcW w:w="6259" w:type="dxa"/>
          </w:tcPr>
          <w:p w14:paraId="58CC437F" w14:textId="77777777" w:rsidR="003B04E1" w:rsidRDefault="005305A4">
            <w:pPr>
              <w:pStyle w:val="TableParagraph"/>
              <w:spacing w:before="56"/>
              <w:ind w:left="83" w:right="323"/>
              <w:rPr>
                <w:sz w:val="18"/>
              </w:rPr>
            </w:pPr>
            <w:r>
              <w:rPr>
                <w:sz w:val="18"/>
              </w:rPr>
              <w:t>FIR-TE15.1 - Describe the conduct of multi-engine aeroplane class rating instructor training</w:t>
            </w:r>
          </w:p>
        </w:tc>
        <w:tc>
          <w:tcPr>
            <w:tcW w:w="1697" w:type="dxa"/>
          </w:tcPr>
          <w:p w14:paraId="58CC4380" w14:textId="77777777" w:rsidR="003B04E1" w:rsidRDefault="003B04E1">
            <w:pPr>
              <w:pStyle w:val="TableParagraph"/>
              <w:rPr>
                <w:rFonts w:ascii="Times New Roman"/>
                <w:sz w:val="18"/>
              </w:rPr>
            </w:pPr>
          </w:p>
        </w:tc>
        <w:tc>
          <w:tcPr>
            <w:tcW w:w="2467" w:type="dxa"/>
          </w:tcPr>
          <w:p w14:paraId="58CC4381" w14:textId="77777777" w:rsidR="003B04E1" w:rsidRDefault="003B04E1">
            <w:pPr>
              <w:pStyle w:val="TableParagraph"/>
              <w:rPr>
                <w:rFonts w:ascii="Times New Roman"/>
                <w:sz w:val="18"/>
              </w:rPr>
            </w:pPr>
          </w:p>
        </w:tc>
        <w:tc>
          <w:tcPr>
            <w:tcW w:w="1694" w:type="dxa"/>
          </w:tcPr>
          <w:p w14:paraId="58CC4382" w14:textId="77777777" w:rsidR="003B04E1" w:rsidRDefault="003B04E1">
            <w:pPr>
              <w:pStyle w:val="TableParagraph"/>
              <w:rPr>
                <w:rFonts w:ascii="Times New Roman"/>
                <w:sz w:val="18"/>
              </w:rPr>
            </w:pPr>
          </w:p>
        </w:tc>
        <w:tc>
          <w:tcPr>
            <w:tcW w:w="2620" w:type="dxa"/>
          </w:tcPr>
          <w:p w14:paraId="58CC4383" w14:textId="77777777" w:rsidR="003B04E1" w:rsidRDefault="003B04E1">
            <w:pPr>
              <w:pStyle w:val="TableParagraph"/>
              <w:rPr>
                <w:rFonts w:ascii="Times New Roman"/>
                <w:sz w:val="18"/>
              </w:rPr>
            </w:pPr>
          </w:p>
        </w:tc>
      </w:tr>
      <w:tr w:rsidR="003B04E1" w14:paraId="58CC438A" w14:textId="77777777">
        <w:trPr>
          <w:trHeight w:val="527"/>
        </w:trPr>
        <w:tc>
          <w:tcPr>
            <w:tcW w:w="6259" w:type="dxa"/>
          </w:tcPr>
          <w:p w14:paraId="58CC4385" w14:textId="77777777" w:rsidR="003B04E1" w:rsidRDefault="005305A4">
            <w:pPr>
              <w:pStyle w:val="TableParagraph"/>
              <w:spacing w:before="56"/>
              <w:ind w:left="83" w:right="533"/>
              <w:rPr>
                <w:sz w:val="18"/>
              </w:rPr>
            </w:pPr>
            <w:r>
              <w:rPr>
                <w:sz w:val="18"/>
              </w:rPr>
              <w:t>FIR-TE15.2 - Demonstrate understanding of principles and methods of instruction</w:t>
            </w:r>
          </w:p>
        </w:tc>
        <w:tc>
          <w:tcPr>
            <w:tcW w:w="1697" w:type="dxa"/>
          </w:tcPr>
          <w:p w14:paraId="58CC4386" w14:textId="77777777" w:rsidR="003B04E1" w:rsidRDefault="003B04E1">
            <w:pPr>
              <w:pStyle w:val="TableParagraph"/>
              <w:rPr>
                <w:rFonts w:ascii="Times New Roman"/>
                <w:sz w:val="18"/>
              </w:rPr>
            </w:pPr>
          </w:p>
        </w:tc>
        <w:tc>
          <w:tcPr>
            <w:tcW w:w="2467" w:type="dxa"/>
          </w:tcPr>
          <w:p w14:paraId="58CC4387" w14:textId="77777777" w:rsidR="003B04E1" w:rsidRDefault="003B04E1">
            <w:pPr>
              <w:pStyle w:val="TableParagraph"/>
              <w:rPr>
                <w:rFonts w:ascii="Times New Roman"/>
                <w:sz w:val="18"/>
              </w:rPr>
            </w:pPr>
          </w:p>
        </w:tc>
        <w:tc>
          <w:tcPr>
            <w:tcW w:w="1694" w:type="dxa"/>
          </w:tcPr>
          <w:p w14:paraId="58CC4388" w14:textId="77777777" w:rsidR="003B04E1" w:rsidRDefault="003B04E1">
            <w:pPr>
              <w:pStyle w:val="TableParagraph"/>
              <w:rPr>
                <w:rFonts w:ascii="Times New Roman"/>
                <w:sz w:val="18"/>
              </w:rPr>
            </w:pPr>
          </w:p>
        </w:tc>
        <w:tc>
          <w:tcPr>
            <w:tcW w:w="2620" w:type="dxa"/>
          </w:tcPr>
          <w:p w14:paraId="58CC4389" w14:textId="77777777" w:rsidR="003B04E1" w:rsidRDefault="003B04E1">
            <w:pPr>
              <w:pStyle w:val="TableParagraph"/>
              <w:rPr>
                <w:rFonts w:ascii="Times New Roman"/>
                <w:sz w:val="18"/>
              </w:rPr>
            </w:pPr>
          </w:p>
        </w:tc>
      </w:tr>
      <w:tr w:rsidR="003B04E1" w14:paraId="58CC4390" w14:textId="77777777">
        <w:trPr>
          <w:trHeight w:val="321"/>
        </w:trPr>
        <w:tc>
          <w:tcPr>
            <w:tcW w:w="6259" w:type="dxa"/>
          </w:tcPr>
          <w:p w14:paraId="58CC438B" w14:textId="77777777" w:rsidR="003B04E1" w:rsidRDefault="005305A4">
            <w:pPr>
              <w:pStyle w:val="TableParagraph"/>
              <w:spacing w:before="56"/>
              <w:ind w:left="83"/>
              <w:rPr>
                <w:sz w:val="18"/>
              </w:rPr>
            </w:pPr>
            <w:r>
              <w:rPr>
                <w:sz w:val="18"/>
              </w:rPr>
              <w:t>FIR-TE15.3 - Conduct aeronautical knowledge training</w:t>
            </w:r>
          </w:p>
        </w:tc>
        <w:tc>
          <w:tcPr>
            <w:tcW w:w="1697" w:type="dxa"/>
          </w:tcPr>
          <w:p w14:paraId="58CC438C" w14:textId="77777777" w:rsidR="003B04E1" w:rsidRDefault="003B04E1">
            <w:pPr>
              <w:pStyle w:val="TableParagraph"/>
              <w:rPr>
                <w:rFonts w:ascii="Times New Roman"/>
                <w:sz w:val="18"/>
              </w:rPr>
            </w:pPr>
          </w:p>
        </w:tc>
        <w:tc>
          <w:tcPr>
            <w:tcW w:w="2467" w:type="dxa"/>
          </w:tcPr>
          <w:p w14:paraId="58CC438D" w14:textId="77777777" w:rsidR="003B04E1" w:rsidRDefault="003B04E1">
            <w:pPr>
              <w:pStyle w:val="TableParagraph"/>
              <w:rPr>
                <w:rFonts w:ascii="Times New Roman"/>
                <w:sz w:val="18"/>
              </w:rPr>
            </w:pPr>
          </w:p>
        </w:tc>
        <w:tc>
          <w:tcPr>
            <w:tcW w:w="1694" w:type="dxa"/>
          </w:tcPr>
          <w:p w14:paraId="58CC438E" w14:textId="77777777" w:rsidR="003B04E1" w:rsidRDefault="003B04E1">
            <w:pPr>
              <w:pStyle w:val="TableParagraph"/>
              <w:rPr>
                <w:rFonts w:ascii="Times New Roman"/>
                <w:sz w:val="18"/>
              </w:rPr>
            </w:pPr>
          </w:p>
        </w:tc>
        <w:tc>
          <w:tcPr>
            <w:tcW w:w="2620" w:type="dxa"/>
          </w:tcPr>
          <w:p w14:paraId="58CC438F" w14:textId="77777777" w:rsidR="003B04E1" w:rsidRDefault="003B04E1">
            <w:pPr>
              <w:pStyle w:val="TableParagraph"/>
              <w:rPr>
                <w:rFonts w:ascii="Times New Roman"/>
                <w:sz w:val="18"/>
              </w:rPr>
            </w:pPr>
          </w:p>
        </w:tc>
      </w:tr>
      <w:tr w:rsidR="003B04E1" w14:paraId="58CC4396" w14:textId="77777777">
        <w:trPr>
          <w:trHeight w:val="527"/>
        </w:trPr>
        <w:tc>
          <w:tcPr>
            <w:tcW w:w="6259" w:type="dxa"/>
          </w:tcPr>
          <w:p w14:paraId="58CC4391" w14:textId="77777777" w:rsidR="003B04E1" w:rsidRDefault="005305A4">
            <w:pPr>
              <w:pStyle w:val="TableParagraph"/>
              <w:spacing w:before="56"/>
              <w:ind w:left="83" w:right="443"/>
              <w:rPr>
                <w:sz w:val="18"/>
              </w:rPr>
            </w:pPr>
            <w:r>
              <w:rPr>
                <w:sz w:val="18"/>
              </w:rPr>
              <w:t>FIR-TE15.4 - Demonstrate competencies required of a holder of a class rating (multi-engine aeroplane) training endorsement</w:t>
            </w:r>
          </w:p>
        </w:tc>
        <w:tc>
          <w:tcPr>
            <w:tcW w:w="1697" w:type="dxa"/>
          </w:tcPr>
          <w:p w14:paraId="58CC4392" w14:textId="77777777" w:rsidR="003B04E1" w:rsidRDefault="003B04E1">
            <w:pPr>
              <w:pStyle w:val="TableParagraph"/>
              <w:rPr>
                <w:rFonts w:ascii="Times New Roman"/>
                <w:sz w:val="18"/>
              </w:rPr>
            </w:pPr>
          </w:p>
        </w:tc>
        <w:tc>
          <w:tcPr>
            <w:tcW w:w="2467" w:type="dxa"/>
          </w:tcPr>
          <w:p w14:paraId="58CC4393" w14:textId="77777777" w:rsidR="003B04E1" w:rsidRDefault="003B04E1">
            <w:pPr>
              <w:pStyle w:val="TableParagraph"/>
              <w:rPr>
                <w:rFonts w:ascii="Times New Roman"/>
                <w:sz w:val="18"/>
              </w:rPr>
            </w:pPr>
          </w:p>
        </w:tc>
        <w:tc>
          <w:tcPr>
            <w:tcW w:w="1694" w:type="dxa"/>
          </w:tcPr>
          <w:p w14:paraId="58CC4394" w14:textId="77777777" w:rsidR="003B04E1" w:rsidRDefault="003B04E1">
            <w:pPr>
              <w:pStyle w:val="TableParagraph"/>
              <w:rPr>
                <w:rFonts w:ascii="Times New Roman"/>
                <w:sz w:val="18"/>
              </w:rPr>
            </w:pPr>
          </w:p>
        </w:tc>
        <w:tc>
          <w:tcPr>
            <w:tcW w:w="2620" w:type="dxa"/>
          </w:tcPr>
          <w:p w14:paraId="58CC4395" w14:textId="77777777" w:rsidR="003B04E1" w:rsidRDefault="003B04E1">
            <w:pPr>
              <w:pStyle w:val="TableParagraph"/>
              <w:rPr>
                <w:rFonts w:ascii="Times New Roman"/>
                <w:sz w:val="18"/>
              </w:rPr>
            </w:pPr>
          </w:p>
        </w:tc>
      </w:tr>
      <w:tr w:rsidR="003B04E1" w14:paraId="58CC439C" w14:textId="77777777">
        <w:trPr>
          <w:trHeight w:val="527"/>
        </w:trPr>
        <w:tc>
          <w:tcPr>
            <w:tcW w:w="6259" w:type="dxa"/>
          </w:tcPr>
          <w:p w14:paraId="58CC4397" w14:textId="77777777" w:rsidR="003B04E1" w:rsidRDefault="005305A4">
            <w:pPr>
              <w:pStyle w:val="TableParagraph"/>
              <w:spacing w:before="56"/>
              <w:ind w:left="83" w:right="496"/>
              <w:rPr>
                <w:sz w:val="18"/>
              </w:rPr>
            </w:pPr>
            <w:r>
              <w:rPr>
                <w:sz w:val="18"/>
              </w:rPr>
              <w:t>FIR-TE15.5 - Develop briefings and plan flight training for a class rating multi-engine aeroplane instructor training endorsement</w:t>
            </w:r>
          </w:p>
        </w:tc>
        <w:tc>
          <w:tcPr>
            <w:tcW w:w="1697" w:type="dxa"/>
          </w:tcPr>
          <w:p w14:paraId="58CC4398" w14:textId="77777777" w:rsidR="003B04E1" w:rsidRDefault="003B04E1">
            <w:pPr>
              <w:pStyle w:val="TableParagraph"/>
              <w:rPr>
                <w:rFonts w:ascii="Times New Roman"/>
                <w:sz w:val="18"/>
              </w:rPr>
            </w:pPr>
          </w:p>
        </w:tc>
        <w:tc>
          <w:tcPr>
            <w:tcW w:w="2467" w:type="dxa"/>
          </w:tcPr>
          <w:p w14:paraId="58CC4399" w14:textId="77777777" w:rsidR="003B04E1" w:rsidRDefault="003B04E1">
            <w:pPr>
              <w:pStyle w:val="TableParagraph"/>
              <w:rPr>
                <w:rFonts w:ascii="Times New Roman"/>
                <w:sz w:val="18"/>
              </w:rPr>
            </w:pPr>
          </w:p>
        </w:tc>
        <w:tc>
          <w:tcPr>
            <w:tcW w:w="1694" w:type="dxa"/>
          </w:tcPr>
          <w:p w14:paraId="58CC439A" w14:textId="77777777" w:rsidR="003B04E1" w:rsidRDefault="003B04E1">
            <w:pPr>
              <w:pStyle w:val="TableParagraph"/>
              <w:rPr>
                <w:rFonts w:ascii="Times New Roman"/>
                <w:sz w:val="18"/>
              </w:rPr>
            </w:pPr>
          </w:p>
        </w:tc>
        <w:tc>
          <w:tcPr>
            <w:tcW w:w="2620" w:type="dxa"/>
          </w:tcPr>
          <w:p w14:paraId="58CC439B" w14:textId="77777777" w:rsidR="003B04E1" w:rsidRDefault="003B04E1">
            <w:pPr>
              <w:pStyle w:val="TableParagraph"/>
              <w:rPr>
                <w:rFonts w:ascii="Times New Roman"/>
                <w:sz w:val="18"/>
              </w:rPr>
            </w:pPr>
          </w:p>
        </w:tc>
      </w:tr>
      <w:tr w:rsidR="003B04E1" w14:paraId="58CC43A2" w14:textId="77777777">
        <w:trPr>
          <w:trHeight w:val="321"/>
        </w:trPr>
        <w:tc>
          <w:tcPr>
            <w:tcW w:w="6259" w:type="dxa"/>
          </w:tcPr>
          <w:p w14:paraId="58CC439D" w14:textId="77777777" w:rsidR="003B04E1" w:rsidRDefault="005305A4">
            <w:pPr>
              <w:pStyle w:val="TableParagraph"/>
              <w:spacing w:before="56"/>
              <w:ind w:left="83"/>
              <w:rPr>
                <w:sz w:val="18"/>
              </w:rPr>
            </w:pPr>
            <w:r>
              <w:rPr>
                <w:sz w:val="18"/>
              </w:rPr>
              <w:t>FIR-TE15.6 - Conduct pre-flight briefing for training flights</w:t>
            </w:r>
          </w:p>
        </w:tc>
        <w:tc>
          <w:tcPr>
            <w:tcW w:w="1697" w:type="dxa"/>
          </w:tcPr>
          <w:p w14:paraId="58CC439E" w14:textId="77777777" w:rsidR="003B04E1" w:rsidRDefault="003B04E1">
            <w:pPr>
              <w:pStyle w:val="TableParagraph"/>
              <w:rPr>
                <w:rFonts w:ascii="Times New Roman"/>
                <w:sz w:val="18"/>
              </w:rPr>
            </w:pPr>
          </w:p>
        </w:tc>
        <w:tc>
          <w:tcPr>
            <w:tcW w:w="2467" w:type="dxa"/>
          </w:tcPr>
          <w:p w14:paraId="58CC439F" w14:textId="77777777" w:rsidR="003B04E1" w:rsidRDefault="003B04E1">
            <w:pPr>
              <w:pStyle w:val="TableParagraph"/>
              <w:rPr>
                <w:rFonts w:ascii="Times New Roman"/>
                <w:sz w:val="18"/>
              </w:rPr>
            </w:pPr>
          </w:p>
        </w:tc>
        <w:tc>
          <w:tcPr>
            <w:tcW w:w="1694" w:type="dxa"/>
          </w:tcPr>
          <w:p w14:paraId="58CC43A0" w14:textId="77777777" w:rsidR="003B04E1" w:rsidRDefault="003B04E1">
            <w:pPr>
              <w:pStyle w:val="TableParagraph"/>
              <w:rPr>
                <w:rFonts w:ascii="Times New Roman"/>
                <w:sz w:val="18"/>
              </w:rPr>
            </w:pPr>
          </w:p>
        </w:tc>
        <w:tc>
          <w:tcPr>
            <w:tcW w:w="2620" w:type="dxa"/>
          </w:tcPr>
          <w:p w14:paraId="58CC43A1" w14:textId="77777777" w:rsidR="003B04E1" w:rsidRDefault="003B04E1">
            <w:pPr>
              <w:pStyle w:val="TableParagraph"/>
              <w:rPr>
                <w:rFonts w:ascii="Times New Roman"/>
                <w:sz w:val="18"/>
              </w:rPr>
            </w:pPr>
          </w:p>
        </w:tc>
      </w:tr>
      <w:tr w:rsidR="003B04E1" w14:paraId="58CC43A8" w14:textId="77777777">
        <w:trPr>
          <w:trHeight w:val="527"/>
        </w:trPr>
        <w:tc>
          <w:tcPr>
            <w:tcW w:w="6259" w:type="dxa"/>
          </w:tcPr>
          <w:p w14:paraId="58CC43A3" w14:textId="77777777" w:rsidR="003B04E1" w:rsidRDefault="005305A4">
            <w:pPr>
              <w:pStyle w:val="TableParagraph"/>
              <w:spacing w:before="56"/>
              <w:ind w:left="83" w:right="633"/>
              <w:rPr>
                <w:sz w:val="18"/>
              </w:rPr>
            </w:pPr>
            <w:r>
              <w:rPr>
                <w:sz w:val="18"/>
              </w:rPr>
              <w:t>FIR-TE15.7 - Conduct airborne training for a multi-engine class rating training endorsement</w:t>
            </w:r>
          </w:p>
        </w:tc>
        <w:tc>
          <w:tcPr>
            <w:tcW w:w="1697" w:type="dxa"/>
          </w:tcPr>
          <w:p w14:paraId="58CC43A4" w14:textId="77777777" w:rsidR="003B04E1" w:rsidRDefault="003B04E1">
            <w:pPr>
              <w:pStyle w:val="TableParagraph"/>
              <w:rPr>
                <w:rFonts w:ascii="Times New Roman"/>
                <w:sz w:val="18"/>
              </w:rPr>
            </w:pPr>
          </w:p>
        </w:tc>
        <w:tc>
          <w:tcPr>
            <w:tcW w:w="2467" w:type="dxa"/>
          </w:tcPr>
          <w:p w14:paraId="58CC43A5" w14:textId="77777777" w:rsidR="003B04E1" w:rsidRDefault="003B04E1">
            <w:pPr>
              <w:pStyle w:val="TableParagraph"/>
              <w:rPr>
                <w:rFonts w:ascii="Times New Roman"/>
                <w:sz w:val="18"/>
              </w:rPr>
            </w:pPr>
          </w:p>
        </w:tc>
        <w:tc>
          <w:tcPr>
            <w:tcW w:w="1694" w:type="dxa"/>
          </w:tcPr>
          <w:p w14:paraId="58CC43A6" w14:textId="77777777" w:rsidR="003B04E1" w:rsidRDefault="003B04E1">
            <w:pPr>
              <w:pStyle w:val="TableParagraph"/>
              <w:rPr>
                <w:rFonts w:ascii="Times New Roman"/>
                <w:sz w:val="18"/>
              </w:rPr>
            </w:pPr>
          </w:p>
        </w:tc>
        <w:tc>
          <w:tcPr>
            <w:tcW w:w="2620" w:type="dxa"/>
          </w:tcPr>
          <w:p w14:paraId="58CC43A7" w14:textId="77777777" w:rsidR="003B04E1" w:rsidRDefault="003B04E1">
            <w:pPr>
              <w:pStyle w:val="TableParagraph"/>
              <w:rPr>
                <w:rFonts w:ascii="Times New Roman"/>
                <w:sz w:val="18"/>
              </w:rPr>
            </w:pPr>
          </w:p>
        </w:tc>
      </w:tr>
      <w:tr w:rsidR="003B04E1" w14:paraId="58CC43AE" w14:textId="77777777">
        <w:trPr>
          <w:trHeight w:val="321"/>
        </w:trPr>
        <w:tc>
          <w:tcPr>
            <w:tcW w:w="6259" w:type="dxa"/>
          </w:tcPr>
          <w:p w14:paraId="58CC43A9" w14:textId="77777777" w:rsidR="003B04E1" w:rsidRDefault="005305A4">
            <w:pPr>
              <w:pStyle w:val="TableParagraph"/>
              <w:spacing w:before="56"/>
              <w:ind w:left="83"/>
              <w:rPr>
                <w:sz w:val="18"/>
              </w:rPr>
            </w:pPr>
            <w:r>
              <w:rPr>
                <w:sz w:val="18"/>
              </w:rPr>
              <w:t>FIR-TE15.8 - Conduct post-flight briefing</w:t>
            </w:r>
          </w:p>
        </w:tc>
        <w:tc>
          <w:tcPr>
            <w:tcW w:w="1697" w:type="dxa"/>
          </w:tcPr>
          <w:p w14:paraId="58CC43AA" w14:textId="77777777" w:rsidR="003B04E1" w:rsidRDefault="003B04E1">
            <w:pPr>
              <w:pStyle w:val="TableParagraph"/>
              <w:rPr>
                <w:rFonts w:ascii="Times New Roman"/>
                <w:sz w:val="18"/>
              </w:rPr>
            </w:pPr>
          </w:p>
        </w:tc>
        <w:tc>
          <w:tcPr>
            <w:tcW w:w="2467" w:type="dxa"/>
          </w:tcPr>
          <w:p w14:paraId="58CC43AB" w14:textId="77777777" w:rsidR="003B04E1" w:rsidRDefault="003B04E1">
            <w:pPr>
              <w:pStyle w:val="TableParagraph"/>
              <w:rPr>
                <w:rFonts w:ascii="Times New Roman"/>
                <w:sz w:val="18"/>
              </w:rPr>
            </w:pPr>
          </w:p>
        </w:tc>
        <w:tc>
          <w:tcPr>
            <w:tcW w:w="1694" w:type="dxa"/>
          </w:tcPr>
          <w:p w14:paraId="58CC43AC" w14:textId="77777777" w:rsidR="003B04E1" w:rsidRDefault="003B04E1">
            <w:pPr>
              <w:pStyle w:val="TableParagraph"/>
              <w:rPr>
                <w:rFonts w:ascii="Times New Roman"/>
                <w:sz w:val="18"/>
              </w:rPr>
            </w:pPr>
          </w:p>
        </w:tc>
        <w:tc>
          <w:tcPr>
            <w:tcW w:w="2620" w:type="dxa"/>
          </w:tcPr>
          <w:p w14:paraId="58CC43AD" w14:textId="77777777" w:rsidR="003B04E1" w:rsidRDefault="003B04E1">
            <w:pPr>
              <w:pStyle w:val="TableParagraph"/>
              <w:rPr>
                <w:rFonts w:ascii="Times New Roman"/>
                <w:sz w:val="18"/>
              </w:rPr>
            </w:pPr>
          </w:p>
        </w:tc>
      </w:tr>
      <w:tr w:rsidR="003B04E1" w14:paraId="58CC43B4" w14:textId="77777777">
        <w:trPr>
          <w:trHeight w:val="321"/>
        </w:trPr>
        <w:tc>
          <w:tcPr>
            <w:tcW w:w="6259" w:type="dxa"/>
          </w:tcPr>
          <w:p w14:paraId="58CC43AF" w14:textId="77777777" w:rsidR="003B04E1" w:rsidRDefault="005305A4">
            <w:pPr>
              <w:pStyle w:val="TableParagraph"/>
              <w:spacing w:before="56"/>
              <w:ind w:left="83"/>
              <w:rPr>
                <w:sz w:val="18"/>
              </w:rPr>
            </w:pPr>
            <w:r>
              <w:rPr>
                <w:sz w:val="18"/>
              </w:rPr>
              <w:t>FIR-TE15.9 - Complete post-training administration</w:t>
            </w:r>
          </w:p>
        </w:tc>
        <w:tc>
          <w:tcPr>
            <w:tcW w:w="1697" w:type="dxa"/>
          </w:tcPr>
          <w:p w14:paraId="58CC43B0" w14:textId="77777777" w:rsidR="003B04E1" w:rsidRDefault="003B04E1">
            <w:pPr>
              <w:pStyle w:val="TableParagraph"/>
              <w:rPr>
                <w:rFonts w:ascii="Times New Roman"/>
                <w:sz w:val="18"/>
              </w:rPr>
            </w:pPr>
          </w:p>
        </w:tc>
        <w:tc>
          <w:tcPr>
            <w:tcW w:w="2467" w:type="dxa"/>
          </w:tcPr>
          <w:p w14:paraId="58CC43B1" w14:textId="77777777" w:rsidR="003B04E1" w:rsidRDefault="003B04E1">
            <w:pPr>
              <w:pStyle w:val="TableParagraph"/>
              <w:rPr>
                <w:rFonts w:ascii="Times New Roman"/>
                <w:sz w:val="18"/>
              </w:rPr>
            </w:pPr>
          </w:p>
        </w:tc>
        <w:tc>
          <w:tcPr>
            <w:tcW w:w="1694" w:type="dxa"/>
          </w:tcPr>
          <w:p w14:paraId="58CC43B2" w14:textId="77777777" w:rsidR="003B04E1" w:rsidRDefault="003B04E1">
            <w:pPr>
              <w:pStyle w:val="TableParagraph"/>
              <w:rPr>
                <w:rFonts w:ascii="Times New Roman"/>
                <w:sz w:val="18"/>
              </w:rPr>
            </w:pPr>
          </w:p>
        </w:tc>
        <w:tc>
          <w:tcPr>
            <w:tcW w:w="2620" w:type="dxa"/>
          </w:tcPr>
          <w:p w14:paraId="58CC43B3" w14:textId="77777777" w:rsidR="003B04E1" w:rsidRDefault="003B04E1">
            <w:pPr>
              <w:pStyle w:val="TableParagraph"/>
              <w:rPr>
                <w:rFonts w:ascii="Times New Roman"/>
                <w:sz w:val="18"/>
              </w:rPr>
            </w:pPr>
          </w:p>
        </w:tc>
      </w:tr>
    </w:tbl>
    <w:p w14:paraId="58CC43B5" w14:textId="77777777" w:rsidR="003B04E1" w:rsidRDefault="003B04E1">
      <w:pPr>
        <w:pStyle w:val="BodyText"/>
        <w:spacing w:before="9"/>
        <w:rPr>
          <w:b/>
          <w:sz w:val="32"/>
        </w:rPr>
      </w:pPr>
    </w:p>
    <w:p w14:paraId="58CC43B6" w14:textId="77777777" w:rsidR="003B04E1" w:rsidRDefault="005305A4">
      <w:pPr>
        <w:pStyle w:val="Heading3"/>
        <w:ind w:left="192"/>
      </w:pPr>
      <w:bookmarkStart w:id="24" w:name="Trainee’s_confirmation"/>
      <w:bookmarkEnd w:id="24"/>
      <w:r>
        <w:rPr>
          <w:color w:val="1F497D"/>
        </w:rPr>
        <w:t>Trainee’s confirmation</w:t>
      </w:r>
    </w:p>
    <w:p w14:paraId="58CC43B7" w14:textId="77777777" w:rsidR="003B04E1" w:rsidRDefault="003B04E1">
      <w:pPr>
        <w:pStyle w:val="BodyText"/>
        <w:spacing w:before="11"/>
        <w:rPr>
          <w:b/>
          <w:sz w:val="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3B04E1" w14:paraId="58CC43B9" w14:textId="77777777">
        <w:trPr>
          <w:trHeight w:val="376"/>
        </w:trPr>
        <w:tc>
          <w:tcPr>
            <w:tcW w:w="14739" w:type="dxa"/>
            <w:gridSpan w:val="4"/>
          </w:tcPr>
          <w:p w14:paraId="58CC43B8" w14:textId="77777777" w:rsidR="003B04E1" w:rsidRDefault="005305A4">
            <w:pPr>
              <w:pStyle w:val="TableParagraph"/>
              <w:spacing w:before="85"/>
              <w:ind w:left="83"/>
              <w:rPr>
                <w:sz w:val="18"/>
              </w:rPr>
            </w:pPr>
            <w:r>
              <w:rPr>
                <w:sz w:val="18"/>
              </w:rPr>
              <w:t>I have received the training specified above and have been certified as competent and ready for flight test.</w:t>
            </w:r>
          </w:p>
        </w:tc>
      </w:tr>
      <w:tr w:rsidR="003B04E1" w14:paraId="58CC43C0" w14:textId="77777777">
        <w:trPr>
          <w:trHeight w:val="1021"/>
        </w:trPr>
        <w:tc>
          <w:tcPr>
            <w:tcW w:w="2988" w:type="dxa"/>
            <w:shd w:val="clear" w:color="auto" w:fill="C0C0C0"/>
          </w:tcPr>
          <w:p w14:paraId="58CC43BA" w14:textId="77777777" w:rsidR="003B04E1" w:rsidRDefault="003B04E1">
            <w:pPr>
              <w:pStyle w:val="TableParagraph"/>
              <w:rPr>
                <w:b/>
              </w:rPr>
            </w:pPr>
          </w:p>
          <w:p w14:paraId="58CC43BB" w14:textId="77777777" w:rsidR="003B04E1" w:rsidRDefault="005305A4">
            <w:pPr>
              <w:pStyle w:val="TableParagraph"/>
              <w:spacing w:before="137"/>
              <w:ind w:left="83"/>
              <w:rPr>
                <w:b/>
                <w:sz w:val="20"/>
              </w:rPr>
            </w:pPr>
            <w:r>
              <w:rPr>
                <w:b/>
                <w:sz w:val="20"/>
              </w:rPr>
              <w:t>Trainee’s signature</w:t>
            </w:r>
          </w:p>
        </w:tc>
        <w:tc>
          <w:tcPr>
            <w:tcW w:w="5323" w:type="dxa"/>
          </w:tcPr>
          <w:p w14:paraId="58CC43BC" w14:textId="77777777" w:rsidR="003B04E1" w:rsidRDefault="003B04E1">
            <w:pPr>
              <w:pStyle w:val="TableParagraph"/>
              <w:rPr>
                <w:rFonts w:ascii="Times New Roman"/>
                <w:sz w:val="18"/>
              </w:rPr>
            </w:pPr>
          </w:p>
        </w:tc>
        <w:tc>
          <w:tcPr>
            <w:tcW w:w="1025" w:type="dxa"/>
            <w:shd w:val="clear" w:color="auto" w:fill="C0C0C0"/>
          </w:tcPr>
          <w:p w14:paraId="58CC43BD" w14:textId="77777777" w:rsidR="003B04E1" w:rsidRDefault="003B04E1">
            <w:pPr>
              <w:pStyle w:val="TableParagraph"/>
              <w:rPr>
                <w:b/>
              </w:rPr>
            </w:pPr>
          </w:p>
          <w:p w14:paraId="58CC43BE" w14:textId="77777777" w:rsidR="003B04E1" w:rsidRDefault="005305A4">
            <w:pPr>
              <w:pStyle w:val="TableParagraph"/>
              <w:spacing w:before="137"/>
              <w:ind w:left="86"/>
              <w:rPr>
                <w:b/>
                <w:sz w:val="20"/>
              </w:rPr>
            </w:pPr>
            <w:r>
              <w:rPr>
                <w:b/>
                <w:sz w:val="20"/>
              </w:rPr>
              <w:t>Date</w:t>
            </w:r>
          </w:p>
        </w:tc>
        <w:tc>
          <w:tcPr>
            <w:tcW w:w="5403" w:type="dxa"/>
          </w:tcPr>
          <w:p w14:paraId="58CC43BF" w14:textId="77777777" w:rsidR="003B04E1" w:rsidRDefault="003B04E1">
            <w:pPr>
              <w:pStyle w:val="TableParagraph"/>
              <w:rPr>
                <w:rFonts w:ascii="Times New Roman"/>
                <w:sz w:val="18"/>
              </w:rPr>
            </w:pPr>
          </w:p>
        </w:tc>
      </w:tr>
    </w:tbl>
    <w:p w14:paraId="58CC43C1" w14:textId="77777777" w:rsidR="003B04E1" w:rsidRDefault="003B04E1">
      <w:pPr>
        <w:rPr>
          <w:rFonts w:ascii="Times New Roman"/>
          <w:sz w:val="18"/>
        </w:rPr>
        <w:sectPr w:rsidR="003B04E1">
          <w:pgSz w:w="16840" w:h="11910" w:orient="landscape"/>
          <w:pgMar w:top="1300" w:right="940" w:bottom="1080" w:left="940" w:header="859" w:footer="882" w:gutter="0"/>
          <w:cols w:space="720"/>
        </w:sectPr>
      </w:pPr>
    </w:p>
    <w:p w14:paraId="58CC43C2" w14:textId="77777777" w:rsidR="003B04E1" w:rsidRDefault="005305A4">
      <w:pPr>
        <w:pStyle w:val="Heading1"/>
        <w:numPr>
          <w:ilvl w:val="0"/>
          <w:numId w:val="12"/>
        </w:numPr>
        <w:tabs>
          <w:tab w:val="left" w:pos="1043"/>
          <w:tab w:val="left" w:pos="1044"/>
        </w:tabs>
        <w:spacing w:before="82"/>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58CC43C3" w14:textId="77777777" w:rsidR="003B04E1" w:rsidRDefault="003B04E1">
      <w:pPr>
        <w:pStyle w:val="BodyText"/>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3B04E1" w14:paraId="58CC43C6" w14:textId="77777777">
        <w:trPr>
          <w:trHeight w:val="462"/>
        </w:trPr>
        <w:tc>
          <w:tcPr>
            <w:tcW w:w="4142" w:type="dxa"/>
            <w:shd w:val="clear" w:color="auto" w:fill="DADADA"/>
          </w:tcPr>
          <w:p w14:paraId="58CC43C4" w14:textId="77777777" w:rsidR="003B04E1" w:rsidRDefault="005305A4">
            <w:pPr>
              <w:pStyle w:val="TableParagraph"/>
              <w:spacing w:before="112"/>
              <w:ind w:left="83"/>
              <w:rPr>
                <w:b/>
                <w:sz w:val="20"/>
              </w:rPr>
            </w:pPr>
            <w:r>
              <w:rPr>
                <w:b/>
                <w:sz w:val="20"/>
              </w:rPr>
              <w:t>Name of course</w:t>
            </w:r>
          </w:p>
        </w:tc>
        <w:tc>
          <w:tcPr>
            <w:tcW w:w="6230" w:type="dxa"/>
          </w:tcPr>
          <w:p w14:paraId="58CC43C5" w14:textId="77777777" w:rsidR="003B04E1" w:rsidRDefault="005305A4">
            <w:pPr>
              <w:pStyle w:val="TableParagraph"/>
              <w:spacing w:before="56"/>
              <w:ind w:left="84"/>
              <w:rPr>
                <w:sz w:val="18"/>
              </w:rPr>
            </w:pPr>
            <w:r>
              <w:rPr>
                <w:sz w:val="18"/>
              </w:rPr>
              <w:t>Multi-engine aeroplane class rating instructor training endorsement</w:t>
            </w:r>
          </w:p>
        </w:tc>
      </w:tr>
      <w:tr w:rsidR="003B04E1" w14:paraId="58CC43C9" w14:textId="77777777">
        <w:trPr>
          <w:trHeight w:val="465"/>
        </w:trPr>
        <w:tc>
          <w:tcPr>
            <w:tcW w:w="4142" w:type="dxa"/>
            <w:shd w:val="clear" w:color="auto" w:fill="DADADA"/>
          </w:tcPr>
          <w:p w14:paraId="58CC43C7" w14:textId="77777777" w:rsidR="003B04E1" w:rsidRDefault="005305A4">
            <w:pPr>
              <w:pStyle w:val="TableParagraph"/>
              <w:spacing w:before="112"/>
              <w:ind w:left="83"/>
              <w:rPr>
                <w:b/>
                <w:sz w:val="20"/>
              </w:rPr>
            </w:pPr>
            <w:r>
              <w:rPr>
                <w:b/>
                <w:sz w:val="20"/>
              </w:rPr>
              <w:t>Training provider name</w:t>
            </w:r>
          </w:p>
        </w:tc>
        <w:tc>
          <w:tcPr>
            <w:tcW w:w="6230" w:type="dxa"/>
          </w:tcPr>
          <w:p w14:paraId="58CC43C8" w14:textId="77777777" w:rsidR="003B04E1" w:rsidRDefault="003B04E1">
            <w:pPr>
              <w:pStyle w:val="TableParagraph"/>
              <w:rPr>
                <w:rFonts w:ascii="Times New Roman"/>
                <w:sz w:val="20"/>
              </w:rPr>
            </w:pPr>
          </w:p>
        </w:tc>
      </w:tr>
      <w:tr w:rsidR="003B04E1" w14:paraId="58CC43CC" w14:textId="77777777">
        <w:trPr>
          <w:trHeight w:val="462"/>
        </w:trPr>
        <w:tc>
          <w:tcPr>
            <w:tcW w:w="4142" w:type="dxa"/>
            <w:shd w:val="clear" w:color="auto" w:fill="DADADA"/>
          </w:tcPr>
          <w:p w14:paraId="58CC43CA" w14:textId="77777777" w:rsidR="003B04E1" w:rsidRDefault="005305A4">
            <w:pPr>
              <w:pStyle w:val="TableParagraph"/>
              <w:spacing w:before="112"/>
              <w:ind w:left="83"/>
              <w:rPr>
                <w:b/>
                <w:sz w:val="20"/>
              </w:rPr>
            </w:pPr>
            <w:r>
              <w:rPr>
                <w:b/>
                <w:sz w:val="20"/>
              </w:rPr>
              <w:t>Training provider ARN</w:t>
            </w:r>
          </w:p>
        </w:tc>
        <w:tc>
          <w:tcPr>
            <w:tcW w:w="6230" w:type="dxa"/>
          </w:tcPr>
          <w:p w14:paraId="58CC43CB" w14:textId="77777777" w:rsidR="003B04E1" w:rsidRDefault="003B04E1">
            <w:pPr>
              <w:pStyle w:val="TableParagraph"/>
              <w:rPr>
                <w:rFonts w:ascii="Times New Roman"/>
                <w:sz w:val="20"/>
              </w:rPr>
            </w:pPr>
          </w:p>
        </w:tc>
      </w:tr>
      <w:tr w:rsidR="003B04E1" w14:paraId="58CC43CF" w14:textId="77777777">
        <w:trPr>
          <w:trHeight w:val="465"/>
        </w:trPr>
        <w:tc>
          <w:tcPr>
            <w:tcW w:w="4142" w:type="dxa"/>
            <w:shd w:val="clear" w:color="auto" w:fill="DADADA"/>
          </w:tcPr>
          <w:p w14:paraId="58CC43CD" w14:textId="77777777" w:rsidR="003B04E1" w:rsidRDefault="005305A4">
            <w:pPr>
              <w:pStyle w:val="TableParagraph"/>
              <w:spacing w:before="112"/>
              <w:ind w:left="83"/>
              <w:rPr>
                <w:b/>
                <w:sz w:val="20"/>
              </w:rPr>
            </w:pPr>
            <w:r>
              <w:rPr>
                <w:b/>
                <w:sz w:val="20"/>
              </w:rPr>
              <w:t>Trainee name</w:t>
            </w:r>
          </w:p>
        </w:tc>
        <w:tc>
          <w:tcPr>
            <w:tcW w:w="6230" w:type="dxa"/>
          </w:tcPr>
          <w:p w14:paraId="58CC43CE" w14:textId="77777777" w:rsidR="003B04E1" w:rsidRDefault="003B04E1">
            <w:pPr>
              <w:pStyle w:val="TableParagraph"/>
              <w:rPr>
                <w:rFonts w:ascii="Times New Roman"/>
                <w:sz w:val="20"/>
              </w:rPr>
            </w:pPr>
          </w:p>
        </w:tc>
      </w:tr>
      <w:tr w:rsidR="003B04E1" w14:paraId="58CC43D2" w14:textId="77777777">
        <w:trPr>
          <w:trHeight w:val="462"/>
        </w:trPr>
        <w:tc>
          <w:tcPr>
            <w:tcW w:w="4142" w:type="dxa"/>
            <w:shd w:val="clear" w:color="auto" w:fill="DADADA"/>
          </w:tcPr>
          <w:p w14:paraId="58CC43D0" w14:textId="77777777" w:rsidR="003B04E1" w:rsidRDefault="005305A4">
            <w:pPr>
              <w:pStyle w:val="TableParagraph"/>
              <w:spacing w:before="112"/>
              <w:ind w:left="83"/>
              <w:rPr>
                <w:b/>
                <w:sz w:val="20"/>
              </w:rPr>
            </w:pPr>
            <w:r>
              <w:rPr>
                <w:b/>
                <w:sz w:val="20"/>
              </w:rPr>
              <w:t>Trainee ARN</w:t>
            </w:r>
          </w:p>
        </w:tc>
        <w:tc>
          <w:tcPr>
            <w:tcW w:w="6230" w:type="dxa"/>
          </w:tcPr>
          <w:p w14:paraId="58CC43D1" w14:textId="77777777" w:rsidR="003B04E1" w:rsidRDefault="003B04E1">
            <w:pPr>
              <w:pStyle w:val="TableParagraph"/>
              <w:rPr>
                <w:rFonts w:ascii="Times New Roman"/>
                <w:sz w:val="20"/>
              </w:rPr>
            </w:pPr>
          </w:p>
        </w:tc>
      </w:tr>
      <w:tr w:rsidR="003B04E1" w14:paraId="58CC43D5" w14:textId="77777777">
        <w:trPr>
          <w:trHeight w:val="465"/>
        </w:trPr>
        <w:tc>
          <w:tcPr>
            <w:tcW w:w="4142" w:type="dxa"/>
            <w:shd w:val="clear" w:color="auto" w:fill="DADADA"/>
          </w:tcPr>
          <w:p w14:paraId="58CC43D3" w14:textId="77777777" w:rsidR="003B04E1" w:rsidRDefault="005305A4">
            <w:pPr>
              <w:pStyle w:val="TableParagraph"/>
              <w:spacing w:before="112"/>
              <w:ind w:left="83"/>
              <w:rPr>
                <w:b/>
                <w:sz w:val="20"/>
              </w:rPr>
            </w:pPr>
            <w:r>
              <w:rPr>
                <w:b/>
                <w:sz w:val="20"/>
              </w:rPr>
              <w:t>Date commenced training</w:t>
            </w:r>
          </w:p>
        </w:tc>
        <w:tc>
          <w:tcPr>
            <w:tcW w:w="6230" w:type="dxa"/>
          </w:tcPr>
          <w:p w14:paraId="58CC43D4" w14:textId="77777777" w:rsidR="003B04E1" w:rsidRDefault="003B04E1">
            <w:pPr>
              <w:pStyle w:val="TableParagraph"/>
              <w:rPr>
                <w:rFonts w:ascii="Times New Roman"/>
                <w:sz w:val="20"/>
              </w:rPr>
            </w:pPr>
          </w:p>
        </w:tc>
      </w:tr>
      <w:tr w:rsidR="003B04E1" w14:paraId="58CC43D8" w14:textId="77777777">
        <w:trPr>
          <w:trHeight w:val="462"/>
        </w:trPr>
        <w:tc>
          <w:tcPr>
            <w:tcW w:w="4142" w:type="dxa"/>
            <w:shd w:val="clear" w:color="auto" w:fill="DADADA"/>
          </w:tcPr>
          <w:p w14:paraId="58CC43D6" w14:textId="77777777" w:rsidR="003B04E1" w:rsidRDefault="005305A4">
            <w:pPr>
              <w:pStyle w:val="TableParagraph"/>
              <w:spacing w:before="112"/>
              <w:ind w:left="83"/>
              <w:rPr>
                <w:b/>
                <w:sz w:val="20"/>
              </w:rPr>
            </w:pPr>
            <w:r>
              <w:rPr>
                <w:b/>
                <w:sz w:val="20"/>
              </w:rPr>
              <w:t>Date of final assessment</w:t>
            </w:r>
          </w:p>
        </w:tc>
        <w:tc>
          <w:tcPr>
            <w:tcW w:w="6230" w:type="dxa"/>
          </w:tcPr>
          <w:p w14:paraId="58CC43D7" w14:textId="77777777" w:rsidR="003B04E1" w:rsidRDefault="003B04E1">
            <w:pPr>
              <w:pStyle w:val="TableParagraph"/>
              <w:rPr>
                <w:rFonts w:ascii="Times New Roman"/>
                <w:sz w:val="20"/>
              </w:rPr>
            </w:pPr>
          </w:p>
        </w:tc>
      </w:tr>
      <w:tr w:rsidR="003B04E1" w14:paraId="58CC43DB" w14:textId="77777777">
        <w:trPr>
          <w:trHeight w:val="465"/>
        </w:trPr>
        <w:tc>
          <w:tcPr>
            <w:tcW w:w="4142" w:type="dxa"/>
            <w:shd w:val="clear" w:color="auto" w:fill="DADADA"/>
          </w:tcPr>
          <w:p w14:paraId="58CC43D9" w14:textId="77777777" w:rsidR="003B04E1" w:rsidRDefault="005305A4">
            <w:pPr>
              <w:pStyle w:val="TableParagraph"/>
              <w:spacing w:before="112"/>
              <w:ind w:left="83"/>
              <w:rPr>
                <w:b/>
                <w:sz w:val="20"/>
              </w:rPr>
            </w:pPr>
            <w:r>
              <w:rPr>
                <w:b/>
                <w:sz w:val="20"/>
              </w:rPr>
              <w:t>Certification</w:t>
            </w:r>
          </w:p>
        </w:tc>
        <w:tc>
          <w:tcPr>
            <w:tcW w:w="6230" w:type="dxa"/>
          </w:tcPr>
          <w:p w14:paraId="58CC43DA" w14:textId="77777777" w:rsidR="003B04E1" w:rsidRDefault="003B04E1">
            <w:pPr>
              <w:pStyle w:val="TableParagraph"/>
              <w:rPr>
                <w:rFonts w:ascii="Times New Roman"/>
                <w:sz w:val="20"/>
              </w:rPr>
            </w:pPr>
          </w:p>
        </w:tc>
      </w:tr>
      <w:tr w:rsidR="003B04E1" w14:paraId="58CC43DE" w14:textId="77777777">
        <w:trPr>
          <w:trHeight w:val="693"/>
        </w:trPr>
        <w:tc>
          <w:tcPr>
            <w:tcW w:w="4142" w:type="dxa"/>
            <w:shd w:val="clear" w:color="auto" w:fill="DADADA"/>
          </w:tcPr>
          <w:p w14:paraId="58CC43DC" w14:textId="77777777" w:rsidR="003B04E1" w:rsidRDefault="005305A4">
            <w:pPr>
              <w:pStyle w:val="TableParagraph"/>
              <w:spacing w:before="112"/>
              <w:ind w:left="83" w:right="394"/>
              <w:rPr>
                <w:b/>
                <w:sz w:val="20"/>
              </w:rPr>
            </w:pPr>
            <w:r>
              <w:rPr>
                <w:b/>
                <w:sz w:val="20"/>
              </w:rPr>
              <w:t>Head of Operations name or approved Course Manager</w:t>
            </w:r>
          </w:p>
        </w:tc>
        <w:tc>
          <w:tcPr>
            <w:tcW w:w="6230" w:type="dxa"/>
          </w:tcPr>
          <w:p w14:paraId="58CC43DD" w14:textId="77777777" w:rsidR="003B04E1" w:rsidRDefault="003B04E1">
            <w:pPr>
              <w:pStyle w:val="TableParagraph"/>
              <w:rPr>
                <w:rFonts w:ascii="Times New Roman"/>
                <w:sz w:val="20"/>
              </w:rPr>
            </w:pPr>
          </w:p>
        </w:tc>
      </w:tr>
      <w:tr w:rsidR="003B04E1" w14:paraId="58CC43E1" w14:textId="77777777">
        <w:trPr>
          <w:trHeight w:val="462"/>
        </w:trPr>
        <w:tc>
          <w:tcPr>
            <w:tcW w:w="4142" w:type="dxa"/>
            <w:shd w:val="clear" w:color="auto" w:fill="DADADA"/>
          </w:tcPr>
          <w:p w14:paraId="58CC43DF" w14:textId="77777777" w:rsidR="003B04E1" w:rsidRDefault="005305A4">
            <w:pPr>
              <w:pStyle w:val="TableParagraph"/>
              <w:spacing w:before="112"/>
              <w:ind w:left="83"/>
              <w:rPr>
                <w:b/>
                <w:sz w:val="20"/>
              </w:rPr>
            </w:pPr>
            <w:r>
              <w:rPr>
                <w:b/>
                <w:sz w:val="20"/>
              </w:rPr>
              <w:t>Signature</w:t>
            </w:r>
          </w:p>
        </w:tc>
        <w:tc>
          <w:tcPr>
            <w:tcW w:w="6230" w:type="dxa"/>
          </w:tcPr>
          <w:p w14:paraId="58CC43E0" w14:textId="77777777" w:rsidR="003B04E1" w:rsidRDefault="003B04E1">
            <w:pPr>
              <w:pStyle w:val="TableParagraph"/>
              <w:rPr>
                <w:rFonts w:ascii="Times New Roman"/>
                <w:sz w:val="20"/>
              </w:rPr>
            </w:pPr>
          </w:p>
        </w:tc>
      </w:tr>
      <w:tr w:rsidR="003B04E1" w14:paraId="58CC43E4" w14:textId="77777777">
        <w:trPr>
          <w:trHeight w:val="465"/>
        </w:trPr>
        <w:tc>
          <w:tcPr>
            <w:tcW w:w="4142" w:type="dxa"/>
            <w:shd w:val="clear" w:color="auto" w:fill="DADADA"/>
          </w:tcPr>
          <w:p w14:paraId="58CC43E2" w14:textId="77777777" w:rsidR="003B04E1" w:rsidRDefault="005305A4">
            <w:pPr>
              <w:pStyle w:val="TableParagraph"/>
              <w:spacing w:before="112"/>
              <w:ind w:left="83"/>
              <w:rPr>
                <w:b/>
                <w:sz w:val="20"/>
              </w:rPr>
            </w:pPr>
            <w:r>
              <w:rPr>
                <w:b/>
                <w:sz w:val="20"/>
              </w:rPr>
              <w:t>Date</w:t>
            </w:r>
          </w:p>
        </w:tc>
        <w:tc>
          <w:tcPr>
            <w:tcW w:w="6230" w:type="dxa"/>
          </w:tcPr>
          <w:p w14:paraId="58CC43E3" w14:textId="77777777" w:rsidR="003B04E1" w:rsidRDefault="003B04E1">
            <w:pPr>
              <w:pStyle w:val="TableParagraph"/>
              <w:rPr>
                <w:rFonts w:ascii="Times New Roman"/>
                <w:sz w:val="20"/>
              </w:rPr>
            </w:pPr>
          </w:p>
        </w:tc>
      </w:tr>
    </w:tbl>
    <w:p w14:paraId="58CC43E5" w14:textId="77777777" w:rsidR="003B04E1" w:rsidRDefault="003B04E1">
      <w:pPr>
        <w:rPr>
          <w:rFonts w:ascii="Times New Roman"/>
          <w:sz w:val="20"/>
        </w:rPr>
        <w:sectPr w:rsidR="003B04E1">
          <w:headerReference w:type="default" r:id="rId12"/>
          <w:footerReference w:type="default" r:id="rId13"/>
          <w:pgSz w:w="11910" w:h="16840"/>
          <w:pgMar w:top="1500" w:right="640" w:bottom="1080" w:left="660" w:header="859" w:footer="882" w:gutter="0"/>
          <w:pgNumType w:start="15"/>
          <w:cols w:space="720"/>
        </w:sectPr>
      </w:pPr>
    </w:p>
    <w:p w14:paraId="58CC43E6" w14:textId="77777777" w:rsidR="003B04E1" w:rsidRDefault="003B04E1">
      <w:pPr>
        <w:pStyle w:val="BodyText"/>
        <w:rPr>
          <w:b/>
          <w:sz w:val="20"/>
        </w:rPr>
      </w:pPr>
    </w:p>
    <w:p w14:paraId="58CC43E7" w14:textId="77777777" w:rsidR="003B04E1" w:rsidRDefault="003B04E1">
      <w:pPr>
        <w:pStyle w:val="BodyText"/>
        <w:rPr>
          <w:b/>
          <w:sz w:val="20"/>
        </w:rPr>
      </w:pPr>
    </w:p>
    <w:p w14:paraId="58CC43E8" w14:textId="77777777" w:rsidR="003B04E1" w:rsidRDefault="003B04E1">
      <w:pPr>
        <w:pStyle w:val="BodyText"/>
        <w:rPr>
          <w:b/>
          <w:sz w:val="20"/>
        </w:rPr>
      </w:pPr>
    </w:p>
    <w:p w14:paraId="58CC43E9" w14:textId="77777777" w:rsidR="003B04E1" w:rsidRDefault="003B04E1">
      <w:pPr>
        <w:pStyle w:val="BodyText"/>
        <w:rPr>
          <w:b/>
          <w:sz w:val="20"/>
        </w:rPr>
      </w:pPr>
    </w:p>
    <w:p w14:paraId="58CC43EA" w14:textId="77777777" w:rsidR="003B04E1" w:rsidRDefault="003B04E1">
      <w:pPr>
        <w:pStyle w:val="BodyText"/>
        <w:rPr>
          <w:b/>
          <w:sz w:val="20"/>
        </w:rPr>
      </w:pPr>
    </w:p>
    <w:p w14:paraId="58CC43EB" w14:textId="77777777" w:rsidR="003B04E1" w:rsidRDefault="003B04E1">
      <w:pPr>
        <w:pStyle w:val="BodyText"/>
        <w:rPr>
          <w:b/>
          <w:sz w:val="20"/>
        </w:rPr>
      </w:pPr>
    </w:p>
    <w:p w14:paraId="58CC43EC" w14:textId="77777777" w:rsidR="003B04E1" w:rsidRDefault="003B04E1">
      <w:pPr>
        <w:pStyle w:val="BodyText"/>
        <w:rPr>
          <w:b/>
          <w:sz w:val="20"/>
        </w:rPr>
      </w:pPr>
    </w:p>
    <w:p w14:paraId="58CC43ED" w14:textId="77777777" w:rsidR="003B04E1" w:rsidRDefault="003B04E1">
      <w:pPr>
        <w:pStyle w:val="BodyText"/>
        <w:rPr>
          <w:b/>
          <w:sz w:val="20"/>
        </w:rPr>
      </w:pPr>
    </w:p>
    <w:p w14:paraId="58CC43EE" w14:textId="77777777" w:rsidR="003B04E1" w:rsidRDefault="003B04E1">
      <w:pPr>
        <w:pStyle w:val="BodyText"/>
        <w:rPr>
          <w:b/>
          <w:sz w:val="20"/>
        </w:rPr>
      </w:pPr>
    </w:p>
    <w:p w14:paraId="58CC43EF" w14:textId="77777777" w:rsidR="003B04E1" w:rsidRDefault="003B04E1">
      <w:pPr>
        <w:pStyle w:val="BodyText"/>
        <w:rPr>
          <w:b/>
          <w:sz w:val="20"/>
        </w:rPr>
      </w:pPr>
    </w:p>
    <w:p w14:paraId="58CC43F0" w14:textId="77777777" w:rsidR="003B04E1" w:rsidRDefault="003B04E1">
      <w:pPr>
        <w:pStyle w:val="BodyText"/>
        <w:rPr>
          <w:b/>
          <w:sz w:val="20"/>
        </w:rPr>
      </w:pPr>
    </w:p>
    <w:p w14:paraId="58CC43F1" w14:textId="77777777" w:rsidR="003B04E1" w:rsidRDefault="003B04E1">
      <w:pPr>
        <w:pStyle w:val="BodyText"/>
        <w:rPr>
          <w:b/>
          <w:sz w:val="20"/>
        </w:rPr>
      </w:pPr>
    </w:p>
    <w:p w14:paraId="58CC43F2" w14:textId="77777777" w:rsidR="003B04E1" w:rsidRDefault="003B04E1">
      <w:pPr>
        <w:pStyle w:val="BodyText"/>
        <w:spacing w:before="10"/>
        <w:rPr>
          <w:b/>
          <w:sz w:val="15"/>
        </w:rPr>
      </w:pPr>
    </w:p>
    <w:p w14:paraId="58CC43F3" w14:textId="77777777" w:rsidR="003B04E1" w:rsidRDefault="005305A4">
      <w:pPr>
        <w:spacing w:before="88"/>
        <w:ind w:left="586" w:right="1257"/>
        <w:jc w:val="center"/>
        <w:rPr>
          <w:b/>
          <w:sz w:val="40"/>
        </w:rPr>
      </w:pPr>
      <w:bookmarkStart w:id="27" w:name="Appendix_A____Draft_competency_unit_–_FI"/>
      <w:bookmarkEnd w:id="27"/>
      <w:r>
        <w:rPr>
          <w:b/>
          <w:sz w:val="40"/>
        </w:rPr>
        <w:t>Appendix A</w:t>
      </w:r>
    </w:p>
    <w:p w14:paraId="58CC43F4" w14:textId="77777777" w:rsidR="003B04E1" w:rsidRDefault="003B04E1">
      <w:pPr>
        <w:pStyle w:val="BodyText"/>
        <w:rPr>
          <w:b/>
          <w:sz w:val="44"/>
        </w:rPr>
      </w:pPr>
    </w:p>
    <w:p w14:paraId="58CC43F5" w14:textId="77777777" w:rsidR="003B04E1" w:rsidRDefault="003B04E1">
      <w:pPr>
        <w:pStyle w:val="BodyText"/>
        <w:spacing w:before="10"/>
        <w:rPr>
          <w:b/>
          <w:sz w:val="53"/>
        </w:rPr>
      </w:pPr>
    </w:p>
    <w:p w14:paraId="58CC43F6" w14:textId="77777777" w:rsidR="003B04E1" w:rsidRDefault="005305A4">
      <w:pPr>
        <w:spacing w:before="1"/>
        <w:ind w:left="1241" w:right="1257"/>
        <w:jc w:val="center"/>
        <w:rPr>
          <w:b/>
          <w:sz w:val="40"/>
        </w:rPr>
      </w:pPr>
      <w:bookmarkStart w:id="28" w:name="_bookmark9"/>
      <w:bookmarkEnd w:id="28"/>
      <w:r>
        <w:rPr>
          <w:b/>
          <w:sz w:val="40"/>
        </w:rPr>
        <w:t>Draft competency unit – FIR4</w:t>
      </w:r>
    </w:p>
    <w:p w14:paraId="58CC43F7" w14:textId="77777777" w:rsidR="003B04E1" w:rsidRDefault="003B04E1">
      <w:pPr>
        <w:jc w:val="center"/>
        <w:rPr>
          <w:sz w:val="40"/>
        </w:rPr>
        <w:sectPr w:rsidR="003B04E1">
          <w:headerReference w:type="default" r:id="rId14"/>
          <w:footerReference w:type="default" r:id="rId15"/>
          <w:pgSz w:w="11910" w:h="16840"/>
          <w:pgMar w:top="1500" w:right="640" w:bottom="1080" w:left="660" w:header="859" w:footer="882" w:gutter="0"/>
          <w:pgNumType w:start="16"/>
          <w:cols w:space="720"/>
        </w:sectPr>
      </w:pPr>
    </w:p>
    <w:p w14:paraId="0AD5A477" w14:textId="77777777" w:rsidR="005305A4" w:rsidRDefault="005305A4" w:rsidP="005305A4">
      <w:pPr>
        <w:tabs>
          <w:tab w:val="left" w:pos="1324"/>
        </w:tabs>
        <w:spacing w:before="82"/>
        <w:ind w:left="192"/>
        <w:jc w:val="center"/>
        <w:outlineLvl w:val="2"/>
        <w:rPr>
          <w:b/>
          <w:bCs/>
          <w:sz w:val="24"/>
          <w:szCs w:val="24"/>
        </w:rPr>
      </w:pPr>
      <w:bookmarkStart w:id="29" w:name="_Hlk88238052"/>
    </w:p>
    <w:p w14:paraId="41131896" w14:textId="77777777" w:rsidR="005305A4" w:rsidRDefault="005305A4" w:rsidP="005305A4">
      <w:pPr>
        <w:tabs>
          <w:tab w:val="left" w:pos="1324"/>
        </w:tabs>
        <w:spacing w:before="82"/>
        <w:ind w:left="192"/>
        <w:jc w:val="center"/>
        <w:outlineLvl w:val="2"/>
        <w:rPr>
          <w:b/>
          <w:bCs/>
          <w:sz w:val="24"/>
          <w:szCs w:val="24"/>
        </w:rPr>
      </w:pPr>
    </w:p>
    <w:p w14:paraId="14A3048B" w14:textId="77777777" w:rsidR="005305A4" w:rsidRDefault="005305A4" w:rsidP="005305A4">
      <w:pPr>
        <w:tabs>
          <w:tab w:val="left" w:pos="1324"/>
        </w:tabs>
        <w:spacing w:before="82"/>
        <w:ind w:left="192"/>
        <w:jc w:val="center"/>
        <w:outlineLvl w:val="2"/>
        <w:rPr>
          <w:b/>
          <w:bCs/>
          <w:sz w:val="24"/>
          <w:szCs w:val="24"/>
        </w:rPr>
      </w:pPr>
    </w:p>
    <w:p w14:paraId="4CF1F800" w14:textId="77777777" w:rsidR="005305A4" w:rsidRDefault="005305A4" w:rsidP="005305A4">
      <w:pPr>
        <w:tabs>
          <w:tab w:val="left" w:pos="1324"/>
        </w:tabs>
        <w:spacing w:before="82"/>
        <w:ind w:left="192"/>
        <w:jc w:val="center"/>
        <w:outlineLvl w:val="2"/>
        <w:rPr>
          <w:b/>
          <w:bCs/>
          <w:sz w:val="24"/>
          <w:szCs w:val="24"/>
        </w:rPr>
      </w:pPr>
    </w:p>
    <w:p w14:paraId="79C3F7FB" w14:textId="77777777" w:rsidR="005305A4" w:rsidRDefault="005305A4" w:rsidP="005305A4">
      <w:pPr>
        <w:tabs>
          <w:tab w:val="left" w:pos="1324"/>
        </w:tabs>
        <w:spacing w:before="82"/>
        <w:ind w:left="192"/>
        <w:jc w:val="center"/>
        <w:outlineLvl w:val="2"/>
        <w:rPr>
          <w:b/>
          <w:bCs/>
          <w:sz w:val="24"/>
          <w:szCs w:val="24"/>
        </w:rPr>
      </w:pPr>
    </w:p>
    <w:p w14:paraId="6E0D4C2C" w14:textId="77777777" w:rsidR="005305A4" w:rsidRDefault="005305A4" w:rsidP="005305A4">
      <w:pPr>
        <w:tabs>
          <w:tab w:val="left" w:pos="1324"/>
        </w:tabs>
        <w:spacing w:before="82"/>
        <w:ind w:left="192"/>
        <w:jc w:val="center"/>
        <w:outlineLvl w:val="2"/>
        <w:rPr>
          <w:b/>
          <w:bCs/>
          <w:sz w:val="24"/>
          <w:szCs w:val="24"/>
        </w:rPr>
      </w:pPr>
    </w:p>
    <w:p w14:paraId="0F3014B8" w14:textId="77777777" w:rsidR="005305A4" w:rsidRDefault="005305A4" w:rsidP="005305A4">
      <w:pPr>
        <w:tabs>
          <w:tab w:val="left" w:pos="1324"/>
        </w:tabs>
        <w:spacing w:before="82"/>
        <w:ind w:left="192"/>
        <w:jc w:val="center"/>
        <w:outlineLvl w:val="2"/>
        <w:rPr>
          <w:b/>
          <w:bCs/>
          <w:sz w:val="24"/>
          <w:szCs w:val="24"/>
        </w:rPr>
      </w:pPr>
    </w:p>
    <w:p w14:paraId="42979D80" w14:textId="77777777" w:rsidR="005305A4" w:rsidRDefault="005305A4" w:rsidP="005305A4">
      <w:pPr>
        <w:tabs>
          <w:tab w:val="left" w:pos="1324"/>
        </w:tabs>
        <w:spacing w:before="82"/>
        <w:ind w:left="192"/>
        <w:jc w:val="center"/>
        <w:outlineLvl w:val="2"/>
        <w:rPr>
          <w:b/>
          <w:bCs/>
          <w:sz w:val="24"/>
          <w:szCs w:val="24"/>
        </w:rPr>
      </w:pPr>
    </w:p>
    <w:p w14:paraId="4D821C5A" w14:textId="77777777" w:rsidR="005305A4" w:rsidRDefault="005305A4" w:rsidP="005305A4">
      <w:pPr>
        <w:tabs>
          <w:tab w:val="left" w:pos="1324"/>
        </w:tabs>
        <w:spacing w:before="82"/>
        <w:ind w:left="192"/>
        <w:jc w:val="center"/>
        <w:outlineLvl w:val="2"/>
        <w:rPr>
          <w:b/>
          <w:bCs/>
          <w:sz w:val="24"/>
          <w:szCs w:val="24"/>
        </w:rPr>
      </w:pPr>
    </w:p>
    <w:p w14:paraId="13869545" w14:textId="77777777" w:rsidR="005305A4" w:rsidRDefault="005305A4" w:rsidP="005305A4">
      <w:pPr>
        <w:tabs>
          <w:tab w:val="left" w:pos="1324"/>
        </w:tabs>
        <w:spacing w:before="82"/>
        <w:ind w:left="192"/>
        <w:jc w:val="center"/>
        <w:outlineLvl w:val="2"/>
        <w:rPr>
          <w:b/>
          <w:bCs/>
          <w:sz w:val="24"/>
          <w:szCs w:val="24"/>
        </w:rPr>
      </w:pPr>
    </w:p>
    <w:p w14:paraId="2D19331D" w14:textId="77777777" w:rsidR="005305A4" w:rsidRDefault="005305A4" w:rsidP="005305A4">
      <w:pPr>
        <w:tabs>
          <w:tab w:val="left" w:pos="1324"/>
        </w:tabs>
        <w:spacing w:before="82"/>
        <w:ind w:left="192"/>
        <w:jc w:val="center"/>
        <w:outlineLvl w:val="2"/>
        <w:rPr>
          <w:b/>
          <w:bCs/>
          <w:sz w:val="24"/>
          <w:szCs w:val="24"/>
        </w:rPr>
      </w:pPr>
      <w:r>
        <w:rPr>
          <w:b/>
          <w:bCs/>
          <w:sz w:val="24"/>
          <w:szCs w:val="24"/>
        </w:rPr>
        <w:t>{Insert copy of unit from</w:t>
      </w:r>
    </w:p>
    <w:p w14:paraId="3ACA981B" w14:textId="77777777" w:rsidR="005305A4" w:rsidRDefault="005305A4" w:rsidP="005305A4">
      <w:pPr>
        <w:tabs>
          <w:tab w:val="left" w:pos="1324"/>
        </w:tabs>
        <w:spacing w:before="82"/>
        <w:ind w:left="192"/>
        <w:jc w:val="center"/>
        <w:outlineLvl w:val="2"/>
        <w:rPr>
          <w:b/>
          <w:bCs/>
          <w:sz w:val="24"/>
          <w:szCs w:val="24"/>
        </w:rPr>
      </w:pPr>
    </w:p>
    <w:p w14:paraId="093A22F9" w14:textId="77777777" w:rsidR="005305A4" w:rsidRDefault="005305A4" w:rsidP="005305A4">
      <w:pPr>
        <w:tabs>
          <w:tab w:val="left" w:pos="1324"/>
        </w:tabs>
        <w:spacing w:before="82"/>
        <w:ind w:left="192"/>
        <w:jc w:val="center"/>
        <w:outlineLvl w:val="2"/>
        <w:rPr>
          <w:b/>
          <w:bCs/>
          <w:sz w:val="24"/>
          <w:szCs w:val="24"/>
        </w:rPr>
      </w:pPr>
      <w:r>
        <w:rPr>
          <w:b/>
          <w:bCs/>
          <w:sz w:val="24"/>
          <w:szCs w:val="24"/>
        </w:rPr>
        <w:t>Part 61 Manual of Standards Schedule 2}</w:t>
      </w:r>
      <w:bookmarkEnd w:id="29"/>
    </w:p>
    <w:p w14:paraId="58CC4495" w14:textId="77777777" w:rsidR="003B04E1" w:rsidRDefault="003B04E1">
      <w:pPr>
        <w:sectPr w:rsidR="003B04E1" w:rsidSect="005305A4">
          <w:pgSz w:w="11910" w:h="16840"/>
          <w:pgMar w:top="1580" w:right="640" w:bottom="280" w:left="660" w:header="720" w:footer="720" w:gutter="0"/>
          <w:cols w:space="720"/>
        </w:sectPr>
      </w:pPr>
    </w:p>
    <w:p w14:paraId="58CC4496" w14:textId="77777777" w:rsidR="003B04E1" w:rsidRDefault="003B04E1">
      <w:pPr>
        <w:pStyle w:val="BodyText"/>
        <w:rPr>
          <w:sz w:val="20"/>
        </w:rPr>
      </w:pPr>
    </w:p>
    <w:p w14:paraId="58CC4497" w14:textId="77777777" w:rsidR="003B04E1" w:rsidRDefault="003B04E1">
      <w:pPr>
        <w:pStyle w:val="BodyText"/>
        <w:rPr>
          <w:sz w:val="20"/>
        </w:rPr>
      </w:pPr>
    </w:p>
    <w:p w14:paraId="58CC4498" w14:textId="77777777" w:rsidR="003B04E1" w:rsidRDefault="003B04E1">
      <w:pPr>
        <w:pStyle w:val="BodyText"/>
        <w:rPr>
          <w:sz w:val="20"/>
        </w:rPr>
      </w:pPr>
    </w:p>
    <w:p w14:paraId="58CC4499" w14:textId="77777777" w:rsidR="003B04E1" w:rsidRDefault="003B04E1">
      <w:pPr>
        <w:pStyle w:val="BodyText"/>
        <w:rPr>
          <w:sz w:val="20"/>
        </w:rPr>
      </w:pPr>
    </w:p>
    <w:p w14:paraId="58CC449A" w14:textId="77777777" w:rsidR="003B04E1" w:rsidRDefault="003B04E1">
      <w:pPr>
        <w:pStyle w:val="BodyText"/>
        <w:rPr>
          <w:sz w:val="20"/>
        </w:rPr>
      </w:pPr>
    </w:p>
    <w:p w14:paraId="58CC449B" w14:textId="77777777" w:rsidR="003B04E1" w:rsidRDefault="003B04E1">
      <w:pPr>
        <w:pStyle w:val="BodyText"/>
        <w:rPr>
          <w:sz w:val="20"/>
        </w:rPr>
      </w:pPr>
    </w:p>
    <w:p w14:paraId="58CC449C" w14:textId="77777777" w:rsidR="003B04E1" w:rsidRDefault="003B04E1">
      <w:pPr>
        <w:pStyle w:val="BodyText"/>
        <w:rPr>
          <w:sz w:val="20"/>
        </w:rPr>
      </w:pPr>
    </w:p>
    <w:p w14:paraId="58CC449D" w14:textId="77777777" w:rsidR="003B04E1" w:rsidRDefault="003B04E1">
      <w:pPr>
        <w:pStyle w:val="BodyText"/>
        <w:rPr>
          <w:sz w:val="20"/>
        </w:rPr>
      </w:pPr>
    </w:p>
    <w:p w14:paraId="58CC449E" w14:textId="77777777" w:rsidR="003B04E1" w:rsidRDefault="003B04E1">
      <w:pPr>
        <w:pStyle w:val="BodyText"/>
        <w:rPr>
          <w:sz w:val="20"/>
        </w:rPr>
      </w:pPr>
    </w:p>
    <w:p w14:paraId="58CC449F" w14:textId="77777777" w:rsidR="003B04E1" w:rsidRDefault="003B04E1">
      <w:pPr>
        <w:pStyle w:val="BodyText"/>
        <w:rPr>
          <w:sz w:val="20"/>
        </w:rPr>
      </w:pPr>
    </w:p>
    <w:p w14:paraId="58CC44A0" w14:textId="77777777" w:rsidR="003B04E1" w:rsidRDefault="003B04E1">
      <w:pPr>
        <w:pStyle w:val="BodyText"/>
        <w:rPr>
          <w:sz w:val="20"/>
        </w:rPr>
      </w:pPr>
    </w:p>
    <w:p w14:paraId="58CC44A1" w14:textId="77777777" w:rsidR="003B04E1" w:rsidRDefault="003B04E1">
      <w:pPr>
        <w:pStyle w:val="BodyText"/>
        <w:rPr>
          <w:sz w:val="20"/>
        </w:rPr>
      </w:pPr>
    </w:p>
    <w:p w14:paraId="58CC44A2" w14:textId="77777777" w:rsidR="003B04E1" w:rsidRDefault="003B04E1">
      <w:pPr>
        <w:pStyle w:val="BodyText"/>
        <w:spacing w:before="10"/>
        <w:rPr>
          <w:sz w:val="15"/>
        </w:rPr>
      </w:pPr>
    </w:p>
    <w:p w14:paraId="58CC44A3" w14:textId="77777777" w:rsidR="003B04E1" w:rsidRDefault="005305A4">
      <w:pPr>
        <w:spacing w:before="88"/>
        <w:ind w:left="586" w:right="1257"/>
        <w:jc w:val="center"/>
        <w:rPr>
          <w:b/>
          <w:sz w:val="40"/>
        </w:rPr>
      </w:pPr>
      <w:bookmarkStart w:id="30" w:name="Appendix_B_____Draft_unit_–_Multi-engine"/>
      <w:bookmarkEnd w:id="30"/>
      <w:r>
        <w:rPr>
          <w:b/>
          <w:sz w:val="40"/>
        </w:rPr>
        <w:t>Appendix B</w:t>
      </w:r>
    </w:p>
    <w:p w14:paraId="58CC44A4" w14:textId="77777777" w:rsidR="003B04E1" w:rsidRDefault="003B04E1">
      <w:pPr>
        <w:pStyle w:val="BodyText"/>
        <w:rPr>
          <w:b/>
          <w:sz w:val="44"/>
        </w:rPr>
      </w:pPr>
    </w:p>
    <w:p w14:paraId="58CC44A5" w14:textId="77777777" w:rsidR="003B04E1" w:rsidRDefault="003B04E1">
      <w:pPr>
        <w:pStyle w:val="BodyText"/>
        <w:rPr>
          <w:b/>
          <w:sz w:val="44"/>
        </w:rPr>
      </w:pPr>
    </w:p>
    <w:p w14:paraId="58CC44A6" w14:textId="77777777" w:rsidR="003B04E1" w:rsidRDefault="003B04E1">
      <w:pPr>
        <w:pStyle w:val="BodyText"/>
        <w:spacing w:before="9"/>
        <w:rPr>
          <w:b/>
          <w:sz w:val="55"/>
        </w:rPr>
      </w:pPr>
    </w:p>
    <w:p w14:paraId="58CC44A7" w14:textId="77777777" w:rsidR="003B04E1" w:rsidRDefault="005305A4">
      <w:pPr>
        <w:spacing w:line="276" w:lineRule="auto"/>
        <w:ind w:left="1214" w:right="840" w:hanging="377"/>
        <w:rPr>
          <w:b/>
          <w:sz w:val="40"/>
        </w:rPr>
      </w:pPr>
      <w:bookmarkStart w:id="31" w:name="_bookmark10"/>
      <w:bookmarkEnd w:id="31"/>
      <w:r>
        <w:rPr>
          <w:b/>
          <w:sz w:val="40"/>
        </w:rPr>
        <w:t xml:space="preserve">Draft unit – </w:t>
      </w:r>
      <w:proofErr w:type="gramStart"/>
      <w:r>
        <w:rPr>
          <w:b/>
          <w:sz w:val="40"/>
        </w:rPr>
        <w:t>Multi-engine</w:t>
      </w:r>
      <w:proofErr w:type="gramEnd"/>
      <w:r>
        <w:rPr>
          <w:b/>
          <w:sz w:val="40"/>
        </w:rPr>
        <w:t xml:space="preserve"> aeroplane class rating instructor training endorsement - FIR-TE15</w:t>
      </w:r>
    </w:p>
    <w:p w14:paraId="58CC44A8" w14:textId="77777777" w:rsidR="003B04E1" w:rsidRDefault="003B04E1">
      <w:pPr>
        <w:spacing w:line="276" w:lineRule="auto"/>
        <w:rPr>
          <w:sz w:val="40"/>
        </w:rPr>
        <w:sectPr w:rsidR="003B04E1">
          <w:pgSz w:w="11910" w:h="16840"/>
          <w:pgMar w:top="1500" w:right="640" w:bottom="1080" w:left="660" w:header="859" w:footer="882" w:gutter="0"/>
          <w:cols w:space="720"/>
        </w:sectPr>
      </w:pPr>
    </w:p>
    <w:p w14:paraId="0A41B1BA" w14:textId="77777777" w:rsidR="005305A4" w:rsidRDefault="005305A4" w:rsidP="005305A4">
      <w:pPr>
        <w:tabs>
          <w:tab w:val="left" w:pos="1324"/>
        </w:tabs>
        <w:spacing w:before="82"/>
        <w:ind w:left="192"/>
        <w:jc w:val="center"/>
        <w:outlineLvl w:val="2"/>
        <w:rPr>
          <w:b/>
          <w:bCs/>
          <w:sz w:val="24"/>
          <w:szCs w:val="24"/>
        </w:rPr>
      </w:pPr>
    </w:p>
    <w:p w14:paraId="154BF5A1" w14:textId="77777777" w:rsidR="005305A4" w:rsidRDefault="005305A4" w:rsidP="005305A4">
      <w:pPr>
        <w:tabs>
          <w:tab w:val="left" w:pos="1324"/>
        </w:tabs>
        <w:spacing w:before="82"/>
        <w:ind w:left="192"/>
        <w:jc w:val="center"/>
        <w:outlineLvl w:val="2"/>
        <w:rPr>
          <w:b/>
          <w:bCs/>
          <w:sz w:val="24"/>
          <w:szCs w:val="24"/>
        </w:rPr>
      </w:pPr>
    </w:p>
    <w:p w14:paraId="1E1AD8CA" w14:textId="77777777" w:rsidR="005305A4" w:rsidRDefault="005305A4" w:rsidP="005305A4">
      <w:pPr>
        <w:tabs>
          <w:tab w:val="left" w:pos="1324"/>
        </w:tabs>
        <w:spacing w:before="82"/>
        <w:ind w:left="192"/>
        <w:jc w:val="center"/>
        <w:outlineLvl w:val="2"/>
        <w:rPr>
          <w:b/>
          <w:bCs/>
          <w:sz w:val="24"/>
          <w:szCs w:val="24"/>
        </w:rPr>
      </w:pPr>
    </w:p>
    <w:p w14:paraId="06FB72CF" w14:textId="77777777" w:rsidR="005305A4" w:rsidRDefault="005305A4" w:rsidP="005305A4">
      <w:pPr>
        <w:tabs>
          <w:tab w:val="left" w:pos="1324"/>
        </w:tabs>
        <w:spacing w:before="82"/>
        <w:ind w:left="192"/>
        <w:jc w:val="center"/>
        <w:outlineLvl w:val="2"/>
        <w:rPr>
          <w:b/>
          <w:bCs/>
          <w:sz w:val="24"/>
          <w:szCs w:val="24"/>
        </w:rPr>
      </w:pPr>
    </w:p>
    <w:p w14:paraId="7770363A" w14:textId="77777777" w:rsidR="005305A4" w:rsidRDefault="005305A4" w:rsidP="005305A4">
      <w:pPr>
        <w:tabs>
          <w:tab w:val="left" w:pos="1324"/>
        </w:tabs>
        <w:spacing w:before="82"/>
        <w:ind w:left="192"/>
        <w:jc w:val="center"/>
        <w:outlineLvl w:val="2"/>
        <w:rPr>
          <w:b/>
          <w:bCs/>
          <w:sz w:val="24"/>
          <w:szCs w:val="24"/>
        </w:rPr>
      </w:pPr>
    </w:p>
    <w:p w14:paraId="26DD56C4" w14:textId="77777777" w:rsidR="005305A4" w:rsidRDefault="005305A4" w:rsidP="005305A4">
      <w:pPr>
        <w:tabs>
          <w:tab w:val="left" w:pos="1324"/>
        </w:tabs>
        <w:spacing w:before="82"/>
        <w:ind w:left="192"/>
        <w:jc w:val="center"/>
        <w:outlineLvl w:val="2"/>
        <w:rPr>
          <w:b/>
          <w:bCs/>
          <w:sz w:val="24"/>
          <w:szCs w:val="24"/>
        </w:rPr>
      </w:pPr>
    </w:p>
    <w:p w14:paraId="1456753F" w14:textId="77777777" w:rsidR="005305A4" w:rsidRDefault="005305A4" w:rsidP="005305A4">
      <w:pPr>
        <w:tabs>
          <w:tab w:val="left" w:pos="1324"/>
        </w:tabs>
        <w:spacing w:before="82"/>
        <w:ind w:left="192"/>
        <w:jc w:val="center"/>
        <w:outlineLvl w:val="2"/>
        <w:rPr>
          <w:b/>
          <w:bCs/>
          <w:sz w:val="24"/>
          <w:szCs w:val="24"/>
        </w:rPr>
      </w:pPr>
    </w:p>
    <w:p w14:paraId="53DCB5C5" w14:textId="77777777" w:rsidR="005305A4" w:rsidRDefault="005305A4" w:rsidP="005305A4">
      <w:pPr>
        <w:tabs>
          <w:tab w:val="left" w:pos="1324"/>
        </w:tabs>
        <w:spacing w:before="82"/>
        <w:ind w:left="192"/>
        <w:jc w:val="center"/>
        <w:outlineLvl w:val="2"/>
        <w:rPr>
          <w:b/>
          <w:bCs/>
          <w:sz w:val="24"/>
          <w:szCs w:val="24"/>
        </w:rPr>
      </w:pPr>
    </w:p>
    <w:p w14:paraId="55363622" w14:textId="77777777" w:rsidR="005305A4" w:rsidRDefault="005305A4" w:rsidP="005305A4">
      <w:pPr>
        <w:tabs>
          <w:tab w:val="left" w:pos="1324"/>
        </w:tabs>
        <w:spacing w:before="82"/>
        <w:ind w:left="192"/>
        <w:jc w:val="center"/>
        <w:outlineLvl w:val="2"/>
        <w:rPr>
          <w:b/>
          <w:bCs/>
          <w:sz w:val="24"/>
          <w:szCs w:val="24"/>
        </w:rPr>
      </w:pPr>
    </w:p>
    <w:p w14:paraId="1BC7A1F3" w14:textId="77777777" w:rsidR="005305A4" w:rsidRDefault="005305A4" w:rsidP="005305A4">
      <w:pPr>
        <w:tabs>
          <w:tab w:val="left" w:pos="1324"/>
        </w:tabs>
        <w:spacing w:before="82"/>
        <w:ind w:left="192"/>
        <w:jc w:val="center"/>
        <w:outlineLvl w:val="2"/>
        <w:rPr>
          <w:b/>
          <w:bCs/>
          <w:sz w:val="24"/>
          <w:szCs w:val="24"/>
        </w:rPr>
      </w:pPr>
    </w:p>
    <w:p w14:paraId="549CBAD2" w14:textId="77777777" w:rsidR="005305A4" w:rsidRDefault="005305A4" w:rsidP="005305A4">
      <w:pPr>
        <w:tabs>
          <w:tab w:val="left" w:pos="1324"/>
        </w:tabs>
        <w:spacing w:before="82"/>
        <w:ind w:left="192"/>
        <w:jc w:val="center"/>
        <w:outlineLvl w:val="2"/>
        <w:rPr>
          <w:b/>
          <w:bCs/>
          <w:sz w:val="24"/>
          <w:szCs w:val="24"/>
        </w:rPr>
      </w:pPr>
      <w:r>
        <w:rPr>
          <w:b/>
          <w:bCs/>
          <w:sz w:val="24"/>
          <w:szCs w:val="24"/>
        </w:rPr>
        <w:t>{Insert copy of unit from</w:t>
      </w:r>
    </w:p>
    <w:p w14:paraId="1BB7F870" w14:textId="77777777" w:rsidR="005305A4" w:rsidRDefault="005305A4" w:rsidP="005305A4">
      <w:pPr>
        <w:tabs>
          <w:tab w:val="left" w:pos="1324"/>
        </w:tabs>
        <w:spacing w:before="82"/>
        <w:ind w:left="192"/>
        <w:jc w:val="center"/>
        <w:outlineLvl w:val="2"/>
        <w:rPr>
          <w:b/>
          <w:bCs/>
          <w:sz w:val="24"/>
          <w:szCs w:val="24"/>
        </w:rPr>
      </w:pPr>
    </w:p>
    <w:p w14:paraId="7BC2949C" w14:textId="77777777" w:rsidR="005305A4" w:rsidRDefault="005305A4" w:rsidP="005305A4">
      <w:pPr>
        <w:tabs>
          <w:tab w:val="left" w:pos="1324"/>
        </w:tabs>
        <w:spacing w:before="82"/>
        <w:ind w:left="192"/>
        <w:jc w:val="center"/>
        <w:outlineLvl w:val="2"/>
        <w:rPr>
          <w:b/>
          <w:bCs/>
          <w:sz w:val="24"/>
          <w:szCs w:val="24"/>
        </w:rPr>
      </w:pPr>
      <w:r>
        <w:rPr>
          <w:b/>
          <w:bCs/>
          <w:sz w:val="24"/>
          <w:szCs w:val="24"/>
        </w:rPr>
        <w:t>Part 61 Manual of Standards Schedule 2}</w:t>
      </w:r>
    </w:p>
    <w:p w14:paraId="58CC453F" w14:textId="7B9BF80F" w:rsidR="003B04E1" w:rsidRDefault="003B04E1" w:rsidP="005305A4">
      <w:pPr>
        <w:pStyle w:val="Heading3"/>
        <w:tabs>
          <w:tab w:val="left" w:pos="1631"/>
        </w:tabs>
        <w:spacing w:before="82"/>
        <w:ind w:left="192"/>
      </w:pPr>
    </w:p>
    <w:sectPr w:rsidR="003B04E1" w:rsidSect="005305A4">
      <w:pgSz w:w="11910" w:h="16840"/>
      <w:pgMar w:top="15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C454D" w14:textId="77777777" w:rsidR="00000000" w:rsidRDefault="005305A4">
      <w:r>
        <w:separator/>
      </w:r>
    </w:p>
  </w:endnote>
  <w:endnote w:type="continuationSeparator" w:id="0">
    <w:p w14:paraId="58CC454F" w14:textId="77777777" w:rsidR="00000000" w:rsidRDefault="0053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2" w14:textId="77777777" w:rsidR="003B04E1" w:rsidRDefault="005305A4">
    <w:pPr>
      <w:pStyle w:val="BodyText"/>
      <w:spacing w:line="14" w:lineRule="auto"/>
      <w:rPr>
        <w:sz w:val="20"/>
      </w:rPr>
    </w:pPr>
    <w:r>
      <w:pict w14:anchorId="58CC454B">
        <v:line id="_x0000_s1043" style="position:absolute;z-index:-254086144;mso-position-horizontal-relative:page;mso-position-vertical-relative:page" from="41.15pt,784.2pt" to="554.3pt,784.2pt" strokeweight=".72pt">
          <w10:wrap anchorx="page" anchory="page"/>
        </v:line>
      </w:pict>
    </w:r>
    <w:r>
      <w:pict w14:anchorId="58CC454C">
        <v:shapetype id="_x0000_t202" coordsize="21600,21600" o:spt="202" path="m,l,21600r21600,l21600,xe">
          <v:stroke joinstyle="miter"/>
          <v:path gradientshapeok="t" o:connecttype="rect"/>
        </v:shapetype>
        <v:shape id="_x0000_s1042" type="#_x0000_t202" style="position:absolute;margin-left:41.6pt;margin-top:787.75pt;width:68.75pt;height:12.1pt;z-index:-254085120;mso-position-horizontal-relative:page;mso-position-vertical-relative:page" filled="f" stroked="f">
          <v:textbox inset="0,0,0,0">
            <w:txbxContent>
              <w:p w14:paraId="58CC4561" w14:textId="77777777" w:rsidR="003B04E1" w:rsidRDefault="005305A4">
                <w:pPr>
                  <w:spacing w:before="14"/>
                  <w:ind w:left="20"/>
                  <w:rPr>
                    <w:sz w:val="18"/>
                  </w:rPr>
                </w:pPr>
                <w:r>
                  <w:rPr>
                    <w:sz w:val="18"/>
                  </w:rPr>
                  <w:t>September 2017</w:t>
                </w:r>
              </w:p>
            </w:txbxContent>
          </v:textbox>
          <w10:wrap anchorx="page" anchory="page"/>
        </v:shape>
      </w:pict>
    </w:r>
    <w:r>
      <w:pict w14:anchorId="58CC454D">
        <v:shape id="_x0000_s1041" type="#_x0000_t202" style="position:absolute;margin-left:257.1pt;margin-top:787.75pt;width:47.6pt;height:12.1pt;z-index:-254084096;mso-position-horizontal-relative:page;mso-position-vertical-relative:page" filled="f" stroked="f">
          <v:textbox inset="0,0,0,0">
            <w:txbxContent>
              <w:p w14:paraId="58CC4562" w14:textId="77777777" w:rsidR="003B04E1" w:rsidRDefault="005305A4">
                <w:pPr>
                  <w:spacing w:before="14"/>
                  <w:ind w:left="20"/>
                  <w:rPr>
                    <w:sz w:val="18"/>
                  </w:rPr>
                </w:pPr>
                <w:r>
                  <w:rPr>
                    <w:sz w:val="18"/>
                  </w:rPr>
                  <w:t>Version 1.0</w:t>
                </w:r>
              </w:p>
            </w:txbxContent>
          </v:textbox>
          <w10:wrap anchorx="page" anchory="page"/>
        </v:shape>
      </w:pict>
    </w:r>
    <w:r>
      <w:pict w14:anchorId="58CC454E">
        <v:shape id="_x0000_s1040" type="#_x0000_t202" style="position:absolute;margin-left:537.1pt;margin-top:787.75pt;width:16.1pt;height:12.1pt;z-index:-254083072;mso-position-horizontal-relative:page;mso-position-vertical-relative:page" filled="f" stroked="f">
          <v:textbox inset="0,0,0,0">
            <w:txbxContent>
              <w:p w14:paraId="58CC4563" w14:textId="77777777" w:rsidR="003B04E1" w:rsidRDefault="005305A4">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4" w14:textId="77777777" w:rsidR="003B04E1" w:rsidRDefault="005305A4">
    <w:pPr>
      <w:pStyle w:val="BodyText"/>
      <w:spacing w:line="14" w:lineRule="auto"/>
      <w:rPr>
        <w:sz w:val="20"/>
      </w:rPr>
    </w:pPr>
    <w:r>
      <w:pict w14:anchorId="58CC4550">
        <v:line id="_x0000_s1038" style="position:absolute;z-index:-254081024;mso-position-horizontal-relative:page;mso-position-vertical-relative:page" from="55.2pt,537.6pt" to="786.6pt,537.6pt" strokeweight=".72pt">
          <w10:wrap anchorx="page" anchory="page"/>
        </v:line>
      </w:pict>
    </w:r>
    <w:r>
      <w:pict w14:anchorId="58CC4551">
        <v:shapetype id="_x0000_t202" coordsize="21600,21600" o:spt="202" path="m,l,21600r21600,l21600,xe">
          <v:stroke joinstyle="miter"/>
          <v:path gradientshapeok="t" o:connecttype="rect"/>
        </v:shapetype>
        <v:shape id="_x0000_s1037" type="#_x0000_t202" style="position:absolute;margin-left:55.65pt;margin-top:541.15pt;width:68.75pt;height:12.1pt;z-index:-254080000;mso-position-horizontal-relative:page;mso-position-vertical-relative:page" filled="f" stroked="f">
          <v:textbox inset="0,0,0,0">
            <w:txbxContent>
              <w:p w14:paraId="58CC4566" w14:textId="77777777" w:rsidR="003B04E1" w:rsidRDefault="005305A4">
                <w:pPr>
                  <w:spacing w:before="14"/>
                  <w:ind w:left="20"/>
                  <w:rPr>
                    <w:sz w:val="18"/>
                  </w:rPr>
                </w:pPr>
                <w:r>
                  <w:rPr>
                    <w:sz w:val="18"/>
                  </w:rPr>
                  <w:t>September 2017</w:t>
                </w:r>
              </w:p>
            </w:txbxContent>
          </v:textbox>
          <w10:wrap anchorx="page" anchory="page"/>
        </v:shape>
      </w:pict>
    </w:r>
    <w:r>
      <w:pict w14:anchorId="58CC4552">
        <v:shape id="_x0000_s1036" type="#_x0000_t202" style="position:absolute;margin-left:401.5pt;margin-top:541.15pt;width:47.6pt;height:12.1pt;z-index:-254078976;mso-position-horizontal-relative:page;mso-position-vertical-relative:page" filled="f" stroked="f">
          <v:textbox inset="0,0,0,0">
            <w:txbxContent>
              <w:p w14:paraId="58CC4567" w14:textId="77777777" w:rsidR="003B04E1" w:rsidRDefault="005305A4">
                <w:pPr>
                  <w:spacing w:before="14"/>
                  <w:ind w:left="20"/>
                  <w:rPr>
                    <w:sz w:val="18"/>
                  </w:rPr>
                </w:pPr>
                <w:r>
                  <w:rPr>
                    <w:sz w:val="18"/>
                  </w:rPr>
                  <w:t>Version 1.0</w:t>
                </w:r>
              </w:p>
            </w:txbxContent>
          </v:textbox>
          <w10:wrap anchorx="page" anchory="page"/>
        </v:shape>
      </w:pict>
    </w:r>
    <w:r>
      <w:pict w14:anchorId="58CC4553">
        <v:shape id="_x0000_s1035" type="#_x0000_t202" style="position:absolute;margin-left:773.75pt;margin-top:541.15pt;width:16.1pt;height:12.1pt;z-index:-254077952;mso-position-horizontal-relative:page;mso-position-vertical-relative:page" filled="f" stroked="f">
          <v:textbox inset="0,0,0,0">
            <w:txbxContent>
              <w:p w14:paraId="58CC4568" w14:textId="77777777" w:rsidR="003B04E1" w:rsidRDefault="005305A4">
                <w:pPr>
                  <w:spacing w:before="14"/>
                  <w:ind w:left="60"/>
                  <w:rPr>
                    <w:sz w:val="18"/>
                  </w:rPr>
                </w:pPr>
                <w:r>
                  <w:fldChar w:fldCharType="begin"/>
                </w:r>
                <w:r>
                  <w:rPr>
                    <w:sz w:val="18"/>
                  </w:rPr>
                  <w:instrText xml:space="preserve"> PAGE </w:instrText>
                </w:r>
                <w:r>
                  <w:fldChar w:fldCharType="separate"/>
                </w:r>
                <w:r>
                  <w:t>12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6" w14:textId="77777777" w:rsidR="003B04E1" w:rsidRDefault="005305A4">
    <w:pPr>
      <w:pStyle w:val="BodyText"/>
      <w:spacing w:line="14" w:lineRule="auto"/>
      <w:rPr>
        <w:sz w:val="20"/>
      </w:rPr>
    </w:pPr>
    <w:r>
      <w:pict w14:anchorId="58CC4555">
        <v:line id="_x0000_s1033" style="position:absolute;z-index:-254075904;mso-position-horizontal-relative:page;mso-position-vertical-relative:page" from="41.15pt,784.2pt" to="554.3pt,784.2pt" strokeweight=".72pt">
          <w10:wrap anchorx="page" anchory="page"/>
        </v:line>
      </w:pict>
    </w:r>
    <w:r>
      <w:pict w14:anchorId="58CC4556">
        <v:shapetype id="_x0000_t202" coordsize="21600,21600" o:spt="202" path="m,l,21600r21600,l21600,xe">
          <v:stroke joinstyle="miter"/>
          <v:path gradientshapeok="t" o:connecttype="rect"/>
        </v:shapetype>
        <v:shape id="_x0000_s1032" type="#_x0000_t202" style="position:absolute;margin-left:41.6pt;margin-top:787.75pt;width:68.75pt;height:12.1pt;z-index:-254074880;mso-position-horizontal-relative:page;mso-position-vertical-relative:page" filled="f" stroked="f">
          <v:textbox inset="0,0,0,0">
            <w:txbxContent>
              <w:p w14:paraId="58CC456A" w14:textId="77777777" w:rsidR="003B04E1" w:rsidRDefault="005305A4">
                <w:pPr>
                  <w:spacing w:before="14"/>
                  <w:ind w:left="20"/>
                  <w:rPr>
                    <w:sz w:val="18"/>
                  </w:rPr>
                </w:pPr>
                <w:r>
                  <w:rPr>
                    <w:sz w:val="18"/>
                  </w:rPr>
                  <w:t>September 2017</w:t>
                </w:r>
              </w:p>
            </w:txbxContent>
          </v:textbox>
          <w10:wrap anchorx="page" anchory="page"/>
        </v:shape>
      </w:pict>
    </w:r>
    <w:r>
      <w:pict w14:anchorId="58CC4557">
        <v:shape id="_x0000_s1031" type="#_x0000_t202" style="position:absolute;margin-left:257.1pt;margin-top:787.75pt;width:47.6pt;height:12.1pt;z-index:-254073856;mso-position-horizontal-relative:page;mso-position-vertical-relative:page" filled="f" stroked="f">
          <v:textbox inset="0,0,0,0">
            <w:txbxContent>
              <w:p w14:paraId="58CC456B" w14:textId="77777777" w:rsidR="003B04E1" w:rsidRDefault="005305A4">
                <w:pPr>
                  <w:spacing w:before="14"/>
                  <w:ind w:left="20"/>
                  <w:rPr>
                    <w:sz w:val="18"/>
                  </w:rPr>
                </w:pPr>
                <w:r>
                  <w:rPr>
                    <w:sz w:val="18"/>
                  </w:rPr>
                  <w:t>Version 1.0</w:t>
                </w:r>
              </w:p>
            </w:txbxContent>
          </v:textbox>
          <w10:wrap anchorx="page" anchory="page"/>
        </v:shape>
      </w:pict>
    </w:r>
    <w:r>
      <w:pict w14:anchorId="58CC4558">
        <v:shape id="_x0000_s1030" type="#_x0000_t202" style="position:absolute;margin-left:537.1pt;margin-top:787.75pt;width:16.1pt;height:12.1pt;z-index:-254072832;mso-position-horizontal-relative:page;mso-position-vertical-relative:page" filled="f" stroked="f">
          <v:textbox inset="0,0,0,0">
            <w:txbxContent>
              <w:p w14:paraId="58CC456C" w14:textId="77777777" w:rsidR="003B04E1" w:rsidRDefault="005305A4">
                <w:pPr>
                  <w:spacing w:before="14"/>
                  <w:ind w:left="60"/>
                  <w:rPr>
                    <w:sz w:val="18"/>
                  </w:rPr>
                </w:pPr>
                <w:r>
                  <w:fldChar w:fldCharType="begin"/>
                </w:r>
                <w:r>
                  <w:rPr>
                    <w:sz w:val="18"/>
                  </w:rPr>
                  <w:instrText xml:space="preserve"> PAGE </w:instrText>
                </w:r>
                <w:r>
                  <w:fldChar w:fldCharType="separate"/>
                </w:r>
                <w:r>
                  <w:t>15</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8" w14:textId="77777777" w:rsidR="003B04E1" w:rsidRDefault="005305A4">
    <w:pPr>
      <w:pStyle w:val="BodyText"/>
      <w:spacing w:line="14" w:lineRule="auto"/>
      <w:rPr>
        <w:sz w:val="20"/>
      </w:rPr>
    </w:pPr>
    <w:r>
      <w:pict w14:anchorId="58CC455A">
        <v:line id="_x0000_s1028" style="position:absolute;z-index:-254070784;mso-position-horizontal-relative:page;mso-position-vertical-relative:page" from="41.15pt,784.2pt" to="554.3pt,784.2pt" strokeweight=".72pt">
          <w10:wrap anchorx="page" anchory="page"/>
        </v:line>
      </w:pict>
    </w:r>
    <w:r>
      <w:pict w14:anchorId="58CC455B">
        <v:shapetype id="_x0000_t202" coordsize="21600,21600" o:spt="202" path="m,l,21600r21600,l21600,xe">
          <v:stroke joinstyle="miter"/>
          <v:path gradientshapeok="t" o:connecttype="rect"/>
        </v:shapetype>
        <v:shape id="_x0000_s1027" type="#_x0000_t202" style="position:absolute;margin-left:41.6pt;margin-top:787.75pt;width:68.75pt;height:12.1pt;z-index:-254069760;mso-position-horizontal-relative:page;mso-position-vertical-relative:page" filled="f" stroked="f">
          <v:textbox inset="0,0,0,0">
            <w:txbxContent>
              <w:p w14:paraId="58CC456F" w14:textId="77777777" w:rsidR="003B04E1" w:rsidRDefault="005305A4">
                <w:pPr>
                  <w:spacing w:before="14"/>
                  <w:ind w:left="20"/>
                  <w:rPr>
                    <w:sz w:val="18"/>
                  </w:rPr>
                </w:pPr>
                <w:r>
                  <w:rPr>
                    <w:sz w:val="18"/>
                  </w:rPr>
                  <w:t>September 2017</w:t>
                </w:r>
              </w:p>
            </w:txbxContent>
          </v:textbox>
          <w10:wrap anchorx="page" anchory="page"/>
        </v:shape>
      </w:pict>
    </w:r>
    <w:r>
      <w:pict w14:anchorId="58CC455C">
        <v:shape id="_x0000_s1026" type="#_x0000_t202" style="position:absolute;margin-left:257.1pt;margin-top:787.75pt;width:47.6pt;height:12.1pt;z-index:-254068736;mso-position-horizontal-relative:page;mso-position-vertical-relative:page" filled="f" stroked="f">
          <v:textbox inset="0,0,0,0">
            <w:txbxContent>
              <w:p w14:paraId="58CC4570" w14:textId="77777777" w:rsidR="003B04E1" w:rsidRDefault="005305A4">
                <w:pPr>
                  <w:spacing w:before="14"/>
                  <w:ind w:left="20"/>
                  <w:rPr>
                    <w:sz w:val="18"/>
                  </w:rPr>
                </w:pPr>
                <w:r>
                  <w:rPr>
                    <w:sz w:val="18"/>
                  </w:rPr>
                  <w:t>Version 1.0</w:t>
                </w:r>
              </w:p>
            </w:txbxContent>
          </v:textbox>
          <w10:wrap anchorx="page" anchory="page"/>
        </v:shape>
      </w:pict>
    </w:r>
    <w:r>
      <w:pict w14:anchorId="58CC455D">
        <v:shape id="_x0000_s1025" type="#_x0000_t202" style="position:absolute;margin-left:537.1pt;margin-top:787.75pt;width:16.1pt;height:12.1pt;z-index:-254067712;mso-position-horizontal-relative:page;mso-position-vertical-relative:page" filled="f" stroked="f">
          <v:textbox inset="0,0,0,0">
            <w:txbxContent>
              <w:p w14:paraId="58CC4571" w14:textId="77777777" w:rsidR="003B04E1" w:rsidRDefault="005305A4">
                <w:pPr>
                  <w:spacing w:before="14"/>
                  <w:ind w:left="60"/>
                  <w:rPr>
                    <w:sz w:val="18"/>
                  </w:rPr>
                </w:pPr>
                <w:r>
                  <w:fldChar w:fldCharType="begin"/>
                </w:r>
                <w:r>
                  <w:rPr>
                    <w:sz w:val="18"/>
                  </w:rPr>
                  <w:instrText xml:space="preserve"> PAGE </w:instrText>
                </w:r>
                <w:r>
                  <w:fldChar w:fldCharType="separate"/>
                </w:r>
                <w:r>
                  <w:t>16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C4549" w14:textId="77777777" w:rsidR="00000000" w:rsidRDefault="005305A4">
      <w:r>
        <w:separator/>
      </w:r>
    </w:p>
  </w:footnote>
  <w:footnote w:type="continuationSeparator" w:id="0">
    <w:p w14:paraId="58CC454B" w14:textId="77777777" w:rsidR="00000000" w:rsidRDefault="00530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0" w14:textId="77777777" w:rsidR="003B04E1" w:rsidRDefault="005305A4">
    <w:pPr>
      <w:pStyle w:val="BodyText"/>
      <w:spacing w:line="14" w:lineRule="auto"/>
      <w:rPr>
        <w:sz w:val="20"/>
      </w:rPr>
    </w:pPr>
    <w:r>
      <w:pict w14:anchorId="58CC4549">
        <v:shapetype id="_x0000_t202" coordsize="21600,21600" o:spt="202" path="m,l,21600r21600,l21600,xe">
          <v:stroke joinstyle="miter"/>
          <v:path gradientshapeok="t" o:connecttype="rect"/>
        </v:shapetype>
        <v:shape id="_x0000_s1045" type="#_x0000_t202" style="position:absolute;margin-left:271.65pt;margin-top:41.95pt;width:282.1pt;height:24.65pt;z-index:-254088192;mso-position-horizontal-relative:page;mso-position-vertical-relative:page" filled="f" stroked="f">
          <v:textbox inset="0,0,0,0">
            <w:txbxContent>
              <w:p w14:paraId="58CC455E" w14:textId="77777777" w:rsidR="003B04E1" w:rsidRDefault="005305A4">
                <w:pPr>
                  <w:spacing w:before="12"/>
                  <w:ind w:right="18"/>
                  <w:jc w:val="right"/>
                  <w:rPr>
                    <w:sz w:val="20"/>
                  </w:rPr>
                </w:pPr>
                <w:r>
                  <w:rPr>
                    <w:sz w:val="20"/>
                  </w:rPr>
                  <w:t>MULTI-ENGINE AEROPLANE CLASS RATING</w:t>
                </w:r>
                <w:r>
                  <w:rPr>
                    <w:spacing w:val="-13"/>
                    <w:sz w:val="20"/>
                  </w:rPr>
                  <w:t xml:space="preserve"> </w:t>
                </w:r>
                <w:r>
                  <w:rPr>
                    <w:sz w:val="20"/>
                  </w:rPr>
                  <w:t>INSTRUCTOR</w:t>
                </w:r>
              </w:p>
              <w:p w14:paraId="58CC455F" w14:textId="77777777" w:rsidR="003B04E1" w:rsidRDefault="005305A4">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1" w14:textId="77777777" w:rsidR="003B04E1" w:rsidRDefault="005305A4">
    <w:pPr>
      <w:pStyle w:val="BodyText"/>
      <w:spacing w:line="14" w:lineRule="auto"/>
      <w:rPr>
        <w:sz w:val="20"/>
      </w:rPr>
    </w:pPr>
    <w:r>
      <w:pict w14:anchorId="58CC454A">
        <v:shapetype id="_x0000_t202" coordsize="21600,21600" o:spt="202" path="m,l,21600r21600,l21600,xe">
          <v:stroke joinstyle="miter"/>
          <v:path gradientshapeok="t" o:connecttype="rect"/>
        </v:shapetype>
        <v:shape id="_x0000_s1044" type="#_x0000_t202" style="position:absolute;margin-left:337.3pt;margin-top:38.95pt;width:213.65pt;height:24.65pt;z-index:-254087168;mso-position-horizontal-relative:page;mso-position-vertical-relative:page" filled="f" stroked="f">
          <v:textbox inset="0,0,0,0">
            <w:txbxContent>
              <w:p w14:paraId="58CC4560" w14:textId="77777777" w:rsidR="003B04E1" w:rsidRDefault="005305A4">
                <w:pPr>
                  <w:spacing w:before="12"/>
                  <w:ind w:left="320" w:right="-2" w:hanging="300"/>
                  <w:rPr>
                    <w:sz w:val="20"/>
                  </w:rPr>
                </w:pPr>
                <w:r>
                  <w:rPr>
                    <w:sz w:val="20"/>
                  </w:rPr>
                  <w:t>MULTI-ENGINE AEROPLANE CLASS RATING INSTRUCTOR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3" w14:textId="77777777" w:rsidR="003B04E1" w:rsidRDefault="005305A4">
    <w:pPr>
      <w:pStyle w:val="BodyText"/>
      <w:spacing w:line="14" w:lineRule="auto"/>
      <w:rPr>
        <w:sz w:val="20"/>
      </w:rPr>
    </w:pPr>
    <w:r>
      <w:pict w14:anchorId="58CC454F">
        <v:shapetype id="_x0000_t202" coordsize="21600,21600" o:spt="202" path="m,l,21600r21600,l21600,xe">
          <v:stroke joinstyle="miter"/>
          <v:path gradientshapeok="t" o:connecttype="rect"/>
        </v:shapetype>
        <v:shape id="_x0000_s1039" type="#_x0000_t202" style="position:absolute;margin-left:504.2pt;margin-top:41.95pt;width:282.1pt;height:24.65pt;z-index:-254082048;mso-position-horizontal-relative:page;mso-position-vertical-relative:page" filled="f" stroked="f">
          <v:textbox inset="0,0,0,0">
            <w:txbxContent>
              <w:p w14:paraId="58CC4564" w14:textId="77777777" w:rsidR="003B04E1" w:rsidRDefault="005305A4">
                <w:pPr>
                  <w:spacing w:before="12"/>
                  <w:ind w:right="18"/>
                  <w:jc w:val="right"/>
                  <w:rPr>
                    <w:sz w:val="20"/>
                  </w:rPr>
                </w:pPr>
                <w:r>
                  <w:rPr>
                    <w:sz w:val="20"/>
                  </w:rPr>
                  <w:t>MULTI-ENGINE AEROPLANE CLASS RATING</w:t>
                </w:r>
                <w:r>
                  <w:rPr>
                    <w:spacing w:val="-13"/>
                    <w:sz w:val="20"/>
                  </w:rPr>
                  <w:t xml:space="preserve"> </w:t>
                </w:r>
                <w:r>
                  <w:rPr>
                    <w:sz w:val="20"/>
                  </w:rPr>
                  <w:t>INSTRUCTOR</w:t>
                </w:r>
              </w:p>
              <w:p w14:paraId="58CC4565" w14:textId="77777777" w:rsidR="003B04E1" w:rsidRDefault="005305A4">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5" w14:textId="77777777" w:rsidR="003B04E1" w:rsidRDefault="005305A4">
    <w:pPr>
      <w:pStyle w:val="BodyText"/>
      <w:spacing w:line="14" w:lineRule="auto"/>
      <w:rPr>
        <w:sz w:val="20"/>
      </w:rPr>
    </w:pPr>
    <w:r>
      <w:pict w14:anchorId="58CC4554">
        <v:shapetype id="_x0000_t202" coordsize="21600,21600" o:spt="202" path="m,l,21600r21600,l21600,xe">
          <v:stroke joinstyle="miter"/>
          <v:path gradientshapeok="t" o:connecttype="rect"/>
        </v:shapetype>
        <v:shape id="_x0000_s1034" type="#_x0000_t202" style="position:absolute;margin-left:340.15pt;margin-top:41.95pt;width:213.65pt;height:24.65pt;z-index:-254076928;mso-position-horizontal-relative:page;mso-position-vertical-relative:page" filled="f" stroked="f">
          <v:textbox inset="0,0,0,0">
            <w:txbxContent>
              <w:p w14:paraId="58CC4569" w14:textId="77777777" w:rsidR="003B04E1" w:rsidRDefault="005305A4">
                <w:pPr>
                  <w:spacing w:before="12"/>
                  <w:ind w:left="320" w:right="-2" w:hanging="300"/>
                  <w:rPr>
                    <w:sz w:val="20"/>
                  </w:rPr>
                </w:pPr>
                <w:r>
                  <w:rPr>
                    <w:sz w:val="20"/>
                  </w:rPr>
                  <w:t>MULTI-ENGINE AEROPLANE CLASS RATING INSTRUCTOR TRAINING ENDORSEMENT</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4547" w14:textId="77777777" w:rsidR="003B04E1" w:rsidRDefault="005305A4">
    <w:pPr>
      <w:pStyle w:val="BodyText"/>
      <w:spacing w:line="14" w:lineRule="auto"/>
      <w:rPr>
        <w:sz w:val="20"/>
      </w:rPr>
    </w:pPr>
    <w:r>
      <w:pict w14:anchorId="58CC4559">
        <v:shapetype id="_x0000_t202" coordsize="21600,21600" o:spt="202" path="m,l,21600r21600,l21600,xe">
          <v:stroke joinstyle="miter"/>
          <v:path gradientshapeok="t" o:connecttype="rect"/>
        </v:shapetype>
        <v:shape id="_x0000_s1029" type="#_x0000_t202" style="position:absolute;margin-left:271.65pt;margin-top:41.95pt;width:282.1pt;height:24.65pt;z-index:-254071808;mso-position-horizontal-relative:page;mso-position-vertical-relative:page" filled="f" stroked="f">
          <v:textbox inset="0,0,0,0">
            <w:txbxContent>
              <w:p w14:paraId="58CC456D" w14:textId="77777777" w:rsidR="003B04E1" w:rsidRDefault="005305A4">
                <w:pPr>
                  <w:spacing w:before="12"/>
                  <w:ind w:right="18"/>
                  <w:jc w:val="right"/>
                  <w:rPr>
                    <w:sz w:val="20"/>
                  </w:rPr>
                </w:pPr>
                <w:r>
                  <w:rPr>
                    <w:sz w:val="20"/>
                  </w:rPr>
                  <w:t>MULTI-ENGINE AEROPLANE CLASS RATING</w:t>
                </w:r>
                <w:r>
                  <w:rPr>
                    <w:spacing w:val="-13"/>
                    <w:sz w:val="20"/>
                  </w:rPr>
                  <w:t xml:space="preserve"> </w:t>
                </w:r>
                <w:r>
                  <w:rPr>
                    <w:sz w:val="20"/>
                  </w:rPr>
                  <w:t>INSTRUCTOR</w:t>
                </w:r>
              </w:p>
              <w:p w14:paraId="58CC456E" w14:textId="77777777" w:rsidR="003B04E1" w:rsidRDefault="005305A4">
                <w:pPr>
                  <w:spacing w:before="1"/>
                  <w:ind w:right="18"/>
                  <w:jc w:val="right"/>
                  <w:rPr>
                    <w:sz w:val="20"/>
                  </w:rPr>
                </w:pPr>
                <w:r>
                  <w:rPr>
                    <w:sz w:val="20"/>
                  </w:rPr>
                  <w:t>TRAINING</w:t>
                </w:r>
                <w:r>
                  <w:rPr>
                    <w:spacing w:val="-7"/>
                    <w:sz w:val="20"/>
                  </w:rPr>
                  <w:t xml:space="preserve"> </w:t>
                </w:r>
                <w:r>
                  <w:rPr>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47C25"/>
    <w:multiLevelType w:val="hybridMultilevel"/>
    <w:tmpl w:val="CBC0FCF2"/>
    <w:lvl w:ilvl="0" w:tplc="835CC64C">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D7D20A8C">
      <w:numFmt w:val="bullet"/>
      <w:lvlText w:val="•"/>
      <w:lvlJc w:val="left"/>
      <w:pPr>
        <w:ind w:left="2248" w:hanging="454"/>
      </w:pPr>
      <w:rPr>
        <w:rFonts w:hint="default"/>
        <w:lang w:val="en-AU" w:eastAsia="en-AU" w:bidi="en-AU"/>
      </w:rPr>
    </w:lvl>
    <w:lvl w:ilvl="2" w:tplc="193EBA88">
      <w:numFmt w:val="bullet"/>
      <w:lvlText w:val="•"/>
      <w:lvlJc w:val="left"/>
      <w:pPr>
        <w:ind w:left="3177" w:hanging="454"/>
      </w:pPr>
      <w:rPr>
        <w:rFonts w:hint="default"/>
        <w:lang w:val="en-AU" w:eastAsia="en-AU" w:bidi="en-AU"/>
      </w:rPr>
    </w:lvl>
    <w:lvl w:ilvl="3" w:tplc="9AF2AC00">
      <w:numFmt w:val="bullet"/>
      <w:lvlText w:val="•"/>
      <w:lvlJc w:val="left"/>
      <w:pPr>
        <w:ind w:left="4105" w:hanging="454"/>
      </w:pPr>
      <w:rPr>
        <w:rFonts w:hint="default"/>
        <w:lang w:val="en-AU" w:eastAsia="en-AU" w:bidi="en-AU"/>
      </w:rPr>
    </w:lvl>
    <w:lvl w:ilvl="4" w:tplc="0FCEBFCE">
      <w:numFmt w:val="bullet"/>
      <w:lvlText w:val="•"/>
      <w:lvlJc w:val="left"/>
      <w:pPr>
        <w:ind w:left="5034" w:hanging="454"/>
      </w:pPr>
      <w:rPr>
        <w:rFonts w:hint="default"/>
        <w:lang w:val="en-AU" w:eastAsia="en-AU" w:bidi="en-AU"/>
      </w:rPr>
    </w:lvl>
    <w:lvl w:ilvl="5" w:tplc="C60C47C6">
      <w:numFmt w:val="bullet"/>
      <w:lvlText w:val="•"/>
      <w:lvlJc w:val="left"/>
      <w:pPr>
        <w:ind w:left="5963" w:hanging="454"/>
      </w:pPr>
      <w:rPr>
        <w:rFonts w:hint="default"/>
        <w:lang w:val="en-AU" w:eastAsia="en-AU" w:bidi="en-AU"/>
      </w:rPr>
    </w:lvl>
    <w:lvl w:ilvl="6" w:tplc="051095DE">
      <w:numFmt w:val="bullet"/>
      <w:lvlText w:val="•"/>
      <w:lvlJc w:val="left"/>
      <w:pPr>
        <w:ind w:left="6891" w:hanging="454"/>
      </w:pPr>
      <w:rPr>
        <w:rFonts w:hint="default"/>
        <w:lang w:val="en-AU" w:eastAsia="en-AU" w:bidi="en-AU"/>
      </w:rPr>
    </w:lvl>
    <w:lvl w:ilvl="7" w:tplc="E2CEB308">
      <w:numFmt w:val="bullet"/>
      <w:lvlText w:val="•"/>
      <w:lvlJc w:val="left"/>
      <w:pPr>
        <w:ind w:left="7820" w:hanging="454"/>
      </w:pPr>
      <w:rPr>
        <w:rFonts w:hint="default"/>
        <w:lang w:val="en-AU" w:eastAsia="en-AU" w:bidi="en-AU"/>
      </w:rPr>
    </w:lvl>
    <w:lvl w:ilvl="8" w:tplc="D4066BCC">
      <w:numFmt w:val="bullet"/>
      <w:lvlText w:val="•"/>
      <w:lvlJc w:val="left"/>
      <w:pPr>
        <w:ind w:left="8749" w:hanging="454"/>
      </w:pPr>
      <w:rPr>
        <w:rFonts w:hint="default"/>
        <w:lang w:val="en-AU" w:eastAsia="en-AU" w:bidi="en-AU"/>
      </w:rPr>
    </w:lvl>
  </w:abstractNum>
  <w:abstractNum w:abstractNumId="1" w15:restartNumberingAfterBreak="0">
    <w:nsid w:val="299A2C52"/>
    <w:multiLevelType w:val="hybridMultilevel"/>
    <w:tmpl w:val="E676D3D2"/>
    <w:lvl w:ilvl="0" w:tplc="BAE44C5E">
      <w:numFmt w:val="bullet"/>
      <w:lvlText w:val=""/>
      <w:lvlJc w:val="left"/>
      <w:pPr>
        <w:ind w:left="337" w:hanging="226"/>
      </w:pPr>
      <w:rPr>
        <w:rFonts w:ascii="Symbol" w:eastAsia="Symbol" w:hAnsi="Symbol" w:cs="Symbol" w:hint="default"/>
        <w:w w:val="100"/>
        <w:sz w:val="18"/>
        <w:szCs w:val="18"/>
        <w:lang w:val="en-AU" w:eastAsia="en-AU" w:bidi="en-AU"/>
      </w:rPr>
    </w:lvl>
    <w:lvl w:ilvl="1" w:tplc="32A4366C">
      <w:numFmt w:val="bullet"/>
      <w:lvlText w:val="•"/>
      <w:lvlJc w:val="left"/>
      <w:pPr>
        <w:ind w:left="1335" w:hanging="226"/>
      </w:pPr>
      <w:rPr>
        <w:rFonts w:hint="default"/>
        <w:lang w:val="en-AU" w:eastAsia="en-AU" w:bidi="en-AU"/>
      </w:rPr>
    </w:lvl>
    <w:lvl w:ilvl="2" w:tplc="24A2BBF8">
      <w:numFmt w:val="bullet"/>
      <w:lvlText w:val="•"/>
      <w:lvlJc w:val="left"/>
      <w:pPr>
        <w:ind w:left="2331" w:hanging="226"/>
      </w:pPr>
      <w:rPr>
        <w:rFonts w:hint="default"/>
        <w:lang w:val="en-AU" w:eastAsia="en-AU" w:bidi="en-AU"/>
      </w:rPr>
    </w:lvl>
    <w:lvl w:ilvl="3" w:tplc="BEAA2144">
      <w:numFmt w:val="bullet"/>
      <w:lvlText w:val="•"/>
      <w:lvlJc w:val="left"/>
      <w:pPr>
        <w:ind w:left="3326" w:hanging="226"/>
      </w:pPr>
      <w:rPr>
        <w:rFonts w:hint="default"/>
        <w:lang w:val="en-AU" w:eastAsia="en-AU" w:bidi="en-AU"/>
      </w:rPr>
    </w:lvl>
    <w:lvl w:ilvl="4" w:tplc="85FA5CB4">
      <w:numFmt w:val="bullet"/>
      <w:lvlText w:val="•"/>
      <w:lvlJc w:val="left"/>
      <w:pPr>
        <w:ind w:left="4322" w:hanging="226"/>
      </w:pPr>
      <w:rPr>
        <w:rFonts w:hint="default"/>
        <w:lang w:val="en-AU" w:eastAsia="en-AU" w:bidi="en-AU"/>
      </w:rPr>
    </w:lvl>
    <w:lvl w:ilvl="5" w:tplc="C018E636">
      <w:numFmt w:val="bullet"/>
      <w:lvlText w:val="•"/>
      <w:lvlJc w:val="left"/>
      <w:pPr>
        <w:ind w:left="5318" w:hanging="226"/>
      </w:pPr>
      <w:rPr>
        <w:rFonts w:hint="default"/>
        <w:lang w:val="en-AU" w:eastAsia="en-AU" w:bidi="en-AU"/>
      </w:rPr>
    </w:lvl>
    <w:lvl w:ilvl="6" w:tplc="57246E02">
      <w:numFmt w:val="bullet"/>
      <w:lvlText w:val="•"/>
      <w:lvlJc w:val="left"/>
      <w:pPr>
        <w:ind w:left="6313" w:hanging="226"/>
      </w:pPr>
      <w:rPr>
        <w:rFonts w:hint="default"/>
        <w:lang w:val="en-AU" w:eastAsia="en-AU" w:bidi="en-AU"/>
      </w:rPr>
    </w:lvl>
    <w:lvl w:ilvl="7" w:tplc="CBECB51C">
      <w:numFmt w:val="bullet"/>
      <w:lvlText w:val="•"/>
      <w:lvlJc w:val="left"/>
      <w:pPr>
        <w:ind w:left="7309" w:hanging="226"/>
      </w:pPr>
      <w:rPr>
        <w:rFonts w:hint="default"/>
        <w:lang w:val="en-AU" w:eastAsia="en-AU" w:bidi="en-AU"/>
      </w:rPr>
    </w:lvl>
    <w:lvl w:ilvl="8" w:tplc="69C8A96A">
      <w:numFmt w:val="bullet"/>
      <w:lvlText w:val="•"/>
      <w:lvlJc w:val="left"/>
      <w:pPr>
        <w:ind w:left="8304" w:hanging="226"/>
      </w:pPr>
      <w:rPr>
        <w:rFonts w:hint="default"/>
        <w:lang w:val="en-AU" w:eastAsia="en-AU" w:bidi="en-AU"/>
      </w:rPr>
    </w:lvl>
  </w:abstractNum>
  <w:abstractNum w:abstractNumId="2" w15:restartNumberingAfterBreak="0">
    <w:nsid w:val="2EE55211"/>
    <w:multiLevelType w:val="hybridMultilevel"/>
    <w:tmpl w:val="3B20847A"/>
    <w:lvl w:ilvl="0" w:tplc="ABB488A6">
      <w:start w:val="1"/>
      <w:numFmt w:val="lowerRoman"/>
      <w:lvlText w:val="(%1)"/>
      <w:lvlJc w:val="left"/>
      <w:pPr>
        <w:ind w:left="541" w:hanging="464"/>
        <w:jc w:val="left"/>
      </w:pPr>
      <w:rPr>
        <w:rFonts w:ascii="Arial" w:eastAsia="Arial" w:hAnsi="Arial" w:cs="Arial" w:hint="default"/>
        <w:spacing w:val="-1"/>
        <w:w w:val="99"/>
        <w:sz w:val="20"/>
        <w:szCs w:val="20"/>
        <w:lang w:val="en-AU" w:eastAsia="en-AU" w:bidi="en-AU"/>
      </w:rPr>
    </w:lvl>
    <w:lvl w:ilvl="1" w:tplc="B2B6A308">
      <w:numFmt w:val="bullet"/>
      <w:lvlText w:val="•"/>
      <w:lvlJc w:val="left"/>
      <w:pPr>
        <w:ind w:left="1422" w:hanging="464"/>
      </w:pPr>
      <w:rPr>
        <w:rFonts w:hint="default"/>
        <w:lang w:val="en-AU" w:eastAsia="en-AU" w:bidi="en-AU"/>
      </w:rPr>
    </w:lvl>
    <w:lvl w:ilvl="2" w:tplc="0AC0E786">
      <w:numFmt w:val="bullet"/>
      <w:lvlText w:val="•"/>
      <w:lvlJc w:val="left"/>
      <w:pPr>
        <w:ind w:left="2305" w:hanging="464"/>
      </w:pPr>
      <w:rPr>
        <w:rFonts w:hint="default"/>
        <w:lang w:val="en-AU" w:eastAsia="en-AU" w:bidi="en-AU"/>
      </w:rPr>
    </w:lvl>
    <w:lvl w:ilvl="3" w:tplc="AD307D36">
      <w:numFmt w:val="bullet"/>
      <w:lvlText w:val="•"/>
      <w:lvlJc w:val="left"/>
      <w:pPr>
        <w:ind w:left="3188" w:hanging="464"/>
      </w:pPr>
      <w:rPr>
        <w:rFonts w:hint="default"/>
        <w:lang w:val="en-AU" w:eastAsia="en-AU" w:bidi="en-AU"/>
      </w:rPr>
    </w:lvl>
    <w:lvl w:ilvl="4" w:tplc="F11A2C7C">
      <w:numFmt w:val="bullet"/>
      <w:lvlText w:val="•"/>
      <w:lvlJc w:val="left"/>
      <w:pPr>
        <w:ind w:left="4071" w:hanging="464"/>
      </w:pPr>
      <w:rPr>
        <w:rFonts w:hint="default"/>
        <w:lang w:val="en-AU" w:eastAsia="en-AU" w:bidi="en-AU"/>
      </w:rPr>
    </w:lvl>
    <w:lvl w:ilvl="5" w:tplc="E65AB7E0">
      <w:numFmt w:val="bullet"/>
      <w:lvlText w:val="•"/>
      <w:lvlJc w:val="left"/>
      <w:pPr>
        <w:ind w:left="4953" w:hanging="464"/>
      </w:pPr>
      <w:rPr>
        <w:rFonts w:hint="default"/>
        <w:lang w:val="en-AU" w:eastAsia="en-AU" w:bidi="en-AU"/>
      </w:rPr>
    </w:lvl>
    <w:lvl w:ilvl="6" w:tplc="93B2BFEA">
      <w:numFmt w:val="bullet"/>
      <w:lvlText w:val="•"/>
      <w:lvlJc w:val="left"/>
      <w:pPr>
        <w:ind w:left="5836" w:hanging="464"/>
      </w:pPr>
      <w:rPr>
        <w:rFonts w:hint="default"/>
        <w:lang w:val="en-AU" w:eastAsia="en-AU" w:bidi="en-AU"/>
      </w:rPr>
    </w:lvl>
    <w:lvl w:ilvl="7" w:tplc="F7680ECE">
      <w:numFmt w:val="bullet"/>
      <w:lvlText w:val="•"/>
      <w:lvlJc w:val="left"/>
      <w:pPr>
        <w:ind w:left="6719" w:hanging="464"/>
      </w:pPr>
      <w:rPr>
        <w:rFonts w:hint="default"/>
        <w:lang w:val="en-AU" w:eastAsia="en-AU" w:bidi="en-AU"/>
      </w:rPr>
    </w:lvl>
    <w:lvl w:ilvl="8" w:tplc="68E23A64">
      <w:numFmt w:val="bullet"/>
      <w:lvlText w:val="•"/>
      <w:lvlJc w:val="left"/>
      <w:pPr>
        <w:ind w:left="7602" w:hanging="464"/>
      </w:pPr>
      <w:rPr>
        <w:rFonts w:hint="default"/>
        <w:lang w:val="en-AU" w:eastAsia="en-AU" w:bidi="en-AU"/>
      </w:rPr>
    </w:lvl>
  </w:abstractNum>
  <w:abstractNum w:abstractNumId="3" w15:restartNumberingAfterBreak="0">
    <w:nsid w:val="329A75AC"/>
    <w:multiLevelType w:val="multilevel"/>
    <w:tmpl w:val="426EF00A"/>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3"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4" w15:restartNumberingAfterBreak="0">
    <w:nsid w:val="41F81547"/>
    <w:multiLevelType w:val="hybridMultilevel"/>
    <w:tmpl w:val="F5F083BA"/>
    <w:lvl w:ilvl="0" w:tplc="F9B895C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F2788BDE">
      <w:numFmt w:val="bullet"/>
      <w:lvlText w:val="•"/>
      <w:lvlJc w:val="left"/>
      <w:pPr>
        <w:ind w:left="2248" w:hanging="454"/>
      </w:pPr>
      <w:rPr>
        <w:rFonts w:hint="default"/>
        <w:lang w:val="en-AU" w:eastAsia="en-AU" w:bidi="en-AU"/>
      </w:rPr>
    </w:lvl>
    <w:lvl w:ilvl="2" w:tplc="35F8F134">
      <w:numFmt w:val="bullet"/>
      <w:lvlText w:val="•"/>
      <w:lvlJc w:val="left"/>
      <w:pPr>
        <w:ind w:left="3177" w:hanging="454"/>
      </w:pPr>
      <w:rPr>
        <w:rFonts w:hint="default"/>
        <w:lang w:val="en-AU" w:eastAsia="en-AU" w:bidi="en-AU"/>
      </w:rPr>
    </w:lvl>
    <w:lvl w:ilvl="3" w:tplc="F4DE923E">
      <w:numFmt w:val="bullet"/>
      <w:lvlText w:val="•"/>
      <w:lvlJc w:val="left"/>
      <w:pPr>
        <w:ind w:left="4105" w:hanging="454"/>
      </w:pPr>
      <w:rPr>
        <w:rFonts w:hint="default"/>
        <w:lang w:val="en-AU" w:eastAsia="en-AU" w:bidi="en-AU"/>
      </w:rPr>
    </w:lvl>
    <w:lvl w:ilvl="4" w:tplc="F2DA4852">
      <w:numFmt w:val="bullet"/>
      <w:lvlText w:val="•"/>
      <w:lvlJc w:val="left"/>
      <w:pPr>
        <w:ind w:left="5034" w:hanging="454"/>
      </w:pPr>
      <w:rPr>
        <w:rFonts w:hint="default"/>
        <w:lang w:val="en-AU" w:eastAsia="en-AU" w:bidi="en-AU"/>
      </w:rPr>
    </w:lvl>
    <w:lvl w:ilvl="5" w:tplc="D1D6A366">
      <w:numFmt w:val="bullet"/>
      <w:lvlText w:val="•"/>
      <w:lvlJc w:val="left"/>
      <w:pPr>
        <w:ind w:left="5963" w:hanging="454"/>
      </w:pPr>
      <w:rPr>
        <w:rFonts w:hint="default"/>
        <w:lang w:val="en-AU" w:eastAsia="en-AU" w:bidi="en-AU"/>
      </w:rPr>
    </w:lvl>
    <w:lvl w:ilvl="6" w:tplc="1696D5A0">
      <w:numFmt w:val="bullet"/>
      <w:lvlText w:val="•"/>
      <w:lvlJc w:val="left"/>
      <w:pPr>
        <w:ind w:left="6891" w:hanging="454"/>
      </w:pPr>
      <w:rPr>
        <w:rFonts w:hint="default"/>
        <w:lang w:val="en-AU" w:eastAsia="en-AU" w:bidi="en-AU"/>
      </w:rPr>
    </w:lvl>
    <w:lvl w:ilvl="7" w:tplc="0630AB56">
      <w:numFmt w:val="bullet"/>
      <w:lvlText w:val="•"/>
      <w:lvlJc w:val="left"/>
      <w:pPr>
        <w:ind w:left="7820" w:hanging="454"/>
      </w:pPr>
      <w:rPr>
        <w:rFonts w:hint="default"/>
        <w:lang w:val="en-AU" w:eastAsia="en-AU" w:bidi="en-AU"/>
      </w:rPr>
    </w:lvl>
    <w:lvl w:ilvl="8" w:tplc="71A413D2">
      <w:numFmt w:val="bullet"/>
      <w:lvlText w:val="•"/>
      <w:lvlJc w:val="left"/>
      <w:pPr>
        <w:ind w:left="8749" w:hanging="454"/>
      </w:pPr>
      <w:rPr>
        <w:rFonts w:hint="default"/>
        <w:lang w:val="en-AU" w:eastAsia="en-AU" w:bidi="en-AU"/>
      </w:rPr>
    </w:lvl>
  </w:abstractNum>
  <w:abstractNum w:abstractNumId="5" w15:restartNumberingAfterBreak="0">
    <w:nsid w:val="4B88595A"/>
    <w:multiLevelType w:val="hybridMultilevel"/>
    <w:tmpl w:val="32E4D2A0"/>
    <w:lvl w:ilvl="0" w:tplc="C1FEE30E">
      <w:start w:val="1"/>
      <w:numFmt w:val="lowerRoman"/>
      <w:lvlText w:val="(%1)"/>
      <w:lvlJc w:val="left"/>
      <w:pPr>
        <w:ind w:left="541" w:hanging="464"/>
        <w:jc w:val="right"/>
      </w:pPr>
      <w:rPr>
        <w:rFonts w:ascii="Arial" w:eastAsia="Arial" w:hAnsi="Arial" w:cs="Arial" w:hint="default"/>
        <w:spacing w:val="-1"/>
        <w:w w:val="99"/>
        <w:sz w:val="20"/>
        <w:szCs w:val="20"/>
        <w:lang w:val="en-AU" w:eastAsia="en-AU" w:bidi="en-AU"/>
      </w:rPr>
    </w:lvl>
    <w:lvl w:ilvl="1" w:tplc="12B89236">
      <w:numFmt w:val="bullet"/>
      <w:lvlText w:val="•"/>
      <w:lvlJc w:val="left"/>
      <w:pPr>
        <w:ind w:left="1422" w:hanging="464"/>
      </w:pPr>
      <w:rPr>
        <w:rFonts w:hint="default"/>
        <w:lang w:val="en-AU" w:eastAsia="en-AU" w:bidi="en-AU"/>
      </w:rPr>
    </w:lvl>
    <w:lvl w:ilvl="2" w:tplc="BE7E9F94">
      <w:numFmt w:val="bullet"/>
      <w:lvlText w:val="•"/>
      <w:lvlJc w:val="left"/>
      <w:pPr>
        <w:ind w:left="2305" w:hanging="464"/>
      </w:pPr>
      <w:rPr>
        <w:rFonts w:hint="default"/>
        <w:lang w:val="en-AU" w:eastAsia="en-AU" w:bidi="en-AU"/>
      </w:rPr>
    </w:lvl>
    <w:lvl w:ilvl="3" w:tplc="8E8E8B0E">
      <w:numFmt w:val="bullet"/>
      <w:lvlText w:val="•"/>
      <w:lvlJc w:val="left"/>
      <w:pPr>
        <w:ind w:left="3188" w:hanging="464"/>
      </w:pPr>
      <w:rPr>
        <w:rFonts w:hint="default"/>
        <w:lang w:val="en-AU" w:eastAsia="en-AU" w:bidi="en-AU"/>
      </w:rPr>
    </w:lvl>
    <w:lvl w:ilvl="4" w:tplc="390855C4">
      <w:numFmt w:val="bullet"/>
      <w:lvlText w:val="•"/>
      <w:lvlJc w:val="left"/>
      <w:pPr>
        <w:ind w:left="4071" w:hanging="464"/>
      </w:pPr>
      <w:rPr>
        <w:rFonts w:hint="default"/>
        <w:lang w:val="en-AU" w:eastAsia="en-AU" w:bidi="en-AU"/>
      </w:rPr>
    </w:lvl>
    <w:lvl w:ilvl="5" w:tplc="D7D8350E">
      <w:numFmt w:val="bullet"/>
      <w:lvlText w:val="•"/>
      <w:lvlJc w:val="left"/>
      <w:pPr>
        <w:ind w:left="4953" w:hanging="464"/>
      </w:pPr>
      <w:rPr>
        <w:rFonts w:hint="default"/>
        <w:lang w:val="en-AU" w:eastAsia="en-AU" w:bidi="en-AU"/>
      </w:rPr>
    </w:lvl>
    <w:lvl w:ilvl="6" w:tplc="D7CC3B24">
      <w:numFmt w:val="bullet"/>
      <w:lvlText w:val="•"/>
      <w:lvlJc w:val="left"/>
      <w:pPr>
        <w:ind w:left="5836" w:hanging="464"/>
      </w:pPr>
      <w:rPr>
        <w:rFonts w:hint="default"/>
        <w:lang w:val="en-AU" w:eastAsia="en-AU" w:bidi="en-AU"/>
      </w:rPr>
    </w:lvl>
    <w:lvl w:ilvl="7" w:tplc="634CE96A">
      <w:numFmt w:val="bullet"/>
      <w:lvlText w:val="•"/>
      <w:lvlJc w:val="left"/>
      <w:pPr>
        <w:ind w:left="6719" w:hanging="464"/>
      </w:pPr>
      <w:rPr>
        <w:rFonts w:hint="default"/>
        <w:lang w:val="en-AU" w:eastAsia="en-AU" w:bidi="en-AU"/>
      </w:rPr>
    </w:lvl>
    <w:lvl w:ilvl="8" w:tplc="3F2AA74C">
      <w:numFmt w:val="bullet"/>
      <w:lvlText w:val="•"/>
      <w:lvlJc w:val="left"/>
      <w:pPr>
        <w:ind w:left="7602" w:hanging="464"/>
      </w:pPr>
      <w:rPr>
        <w:rFonts w:hint="default"/>
        <w:lang w:val="en-AU" w:eastAsia="en-AU" w:bidi="en-AU"/>
      </w:rPr>
    </w:lvl>
  </w:abstractNum>
  <w:abstractNum w:abstractNumId="6" w15:restartNumberingAfterBreak="0">
    <w:nsid w:val="4F80230E"/>
    <w:multiLevelType w:val="hybridMultilevel"/>
    <w:tmpl w:val="1D70A4A4"/>
    <w:lvl w:ilvl="0" w:tplc="AA32C61C">
      <w:start w:val="1"/>
      <w:numFmt w:val="lowerRoman"/>
      <w:lvlText w:val="(%1)"/>
      <w:lvlJc w:val="left"/>
      <w:pPr>
        <w:ind w:left="541" w:hanging="464"/>
        <w:jc w:val="right"/>
      </w:pPr>
      <w:rPr>
        <w:rFonts w:ascii="Arial" w:eastAsia="Arial" w:hAnsi="Arial" w:cs="Arial" w:hint="default"/>
        <w:spacing w:val="-1"/>
        <w:w w:val="99"/>
        <w:sz w:val="20"/>
        <w:szCs w:val="20"/>
        <w:lang w:val="en-AU" w:eastAsia="en-AU" w:bidi="en-AU"/>
      </w:rPr>
    </w:lvl>
    <w:lvl w:ilvl="1" w:tplc="B9801CAC">
      <w:numFmt w:val="bullet"/>
      <w:lvlText w:val="•"/>
      <w:lvlJc w:val="left"/>
      <w:pPr>
        <w:ind w:left="1422" w:hanging="464"/>
      </w:pPr>
      <w:rPr>
        <w:rFonts w:hint="default"/>
        <w:lang w:val="en-AU" w:eastAsia="en-AU" w:bidi="en-AU"/>
      </w:rPr>
    </w:lvl>
    <w:lvl w:ilvl="2" w:tplc="4906D00C">
      <w:numFmt w:val="bullet"/>
      <w:lvlText w:val="•"/>
      <w:lvlJc w:val="left"/>
      <w:pPr>
        <w:ind w:left="2305" w:hanging="464"/>
      </w:pPr>
      <w:rPr>
        <w:rFonts w:hint="default"/>
        <w:lang w:val="en-AU" w:eastAsia="en-AU" w:bidi="en-AU"/>
      </w:rPr>
    </w:lvl>
    <w:lvl w:ilvl="3" w:tplc="0D747A84">
      <w:numFmt w:val="bullet"/>
      <w:lvlText w:val="•"/>
      <w:lvlJc w:val="left"/>
      <w:pPr>
        <w:ind w:left="3188" w:hanging="464"/>
      </w:pPr>
      <w:rPr>
        <w:rFonts w:hint="default"/>
        <w:lang w:val="en-AU" w:eastAsia="en-AU" w:bidi="en-AU"/>
      </w:rPr>
    </w:lvl>
    <w:lvl w:ilvl="4" w:tplc="C07250A8">
      <w:numFmt w:val="bullet"/>
      <w:lvlText w:val="•"/>
      <w:lvlJc w:val="left"/>
      <w:pPr>
        <w:ind w:left="4071" w:hanging="464"/>
      </w:pPr>
      <w:rPr>
        <w:rFonts w:hint="default"/>
        <w:lang w:val="en-AU" w:eastAsia="en-AU" w:bidi="en-AU"/>
      </w:rPr>
    </w:lvl>
    <w:lvl w:ilvl="5" w:tplc="ADBA4D80">
      <w:numFmt w:val="bullet"/>
      <w:lvlText w:val="•"/>
      <w:lvlJc w:val="left"/>
      <w:pPr>
        <w:ind w:left="4953" w:hanging="464"/>
      </w:pPr>
      <w:rPr>
        <w:rFonts w:hint="default"/>
        <w:lang w:val="en-AU" w:eastAsia="en-AU" w:bidi="en-AU"/>
      </w:rPr>
    </w:lvl>
    <w:lvl w:ilvl="6" w:tplc="B5088B0A">
      <w:numFmt w:val="bullet"/>
      <w:lvlText w:val="•"/>
      <w:lvlJc w:val="left"/>
      <w:pPr>
        <w:ind w:left="5836" w:hanging="464"/>
      </w:pPr>
      <w:rPr>
        <w:rFonts w:hint="default"/>
        <w:lang w:val="en-AU" w:eastAsia="en-AU" w:bidi="en-AU"/>
      </w:rPr>
    </w:lvl>
    <w:lvl w:ilvl="7" w:tplc="9022FA1E">
      <w:numFmt w:val="bullet"/>
      <w:lvlText w:val="•"/>
      <w:lvlJc w:val="left"/>
      <w:pPr>
        <w:ind w:left="6719" w:hanging="464"/>
      </w:pPr>
      <w:rPr>
        <w:rFonts w:hint="default"/>
        <w:lang w:val="en-AU" w:eastAsia="en-AU" w:bidi="en-AU"/>
      </w:rPr>
    </w:lvl>
    <w:lvl w:ilvl="8" w:tplc="E7649782">
      <w:numFmt w:val="bullet"/>
      <w:lvlText w:val="•"/>
      <w:lvlJc w:val="left"/>
      <w:pPr>
        <w:ind w:left="7602" w:hanging="464"/>
      </w:pPr>
      <w:rPr>
        <w:rFonts w:hint="default"/>
        <w:lang w:val="en-AU" w:eastAsia="en-AU" w:bidi="en-AU"/>
      </w:rPr>
    </w:lvl>
  </w:abstractNum>
  <w:abstractNum w:abstractNumId="7" w15:restartNumberingAfterBreak="0">
    <w:nsid w:val="4FCE4984"/>
    <w:multiLevelType w:val="multilevel"/>
    <w:tmpl w:val="06F4F91E"/>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8" w15:restartNumberingAfterBreak="0">
    <w:nsid w:val="5DF96D51"/>
    <w:multiLevelType w:val="multilevel"/>
    <w:tmpl w:val="36BE7608"/>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9" w15:restartNumberingAfterBreak="0">
    <w:nsid w:val="65D605D8"/>
    <w:multiLevelType w:val="hybridMultilevel"/>
    <w:tmpl w:val="AB5696CC"/>
    <w:lvl w:ilvl="0" w:tplc="89227906">
      <w:numFmt w:val="bullet"/>
      <w:lvlText w:val=""/>
      <w:lvlJc w:val="left"/>
      <w:pPr>
        <w:ind w:left="1084" w:hanging="428"/>
      </w:pPr>
      <w:rPr>
        <w:rFonts w:ascii="Symbol" w:eastAsia="Symbol" w:hAnsi="Symbol" w:cs="Symbol" w:hint="default"/>
        <w:w w:val="100"/>
        <w:sz w:val="24"/>
        <w:szCs w:val="24"/>
        <w:lang w:val="en-AU" w:eastAsia="en-AU" w:bidi="en-AU"/>
      </w:rPr>
    </w:lvl>
    <w:lvl w:ilvl="1" w:tplc="3D8CB62A">
      <w:numFmt w:val="bullet"/>
      <w:lvlText w:val="•"/>
      <w:lvlJc w:val="left"/>
      <w:pPr>
        <w:ind w:left="2032" w:hanging="428"/>
      </w:pPr>
      <w:rPr>
        <w:rFonts w:hint="default"/>
        <w:lang w:val="en-AU" w:eastAsia="en-AU" w:bidi="en-AU"/>
      </w:rPr>
    </w:lvl>
    <w:lvl w:ilvl="2" w:tplc="E640E712">
      <w:numFmt w:val="bullet"/>
      <w:lvlText w:val="•"/>
      <w:lvlJc w:val="left"/>
      <w:pPr>
        <w:ind w:left="2985" w:hanging="428"/>
      </w:pPr>
      <w:rPr>
        <w:rFonts w:hint="default"/>
        <w:lang w:val="en-AU" w:eastAsia="en-AU" w:bidi="en-AU"/>
      </w:rPr>
    </w:lvl>
    <w:lvl w:ilvl="3" w:tplc="400EED16">
      <w:numFmt w:val="bullet"/>
      <w:lvlText w:val="•"/>
      <w:lvlJc w:val="left"/>
      <w:pPr>
        <w:ind w:left="3937" w:hanging="428"/>
      </w:pPr>
      <w:rPr>
        <w:rFonts w:hint="default"/>
        <w:lang w:val="en-AU" w:eastAsia="en-AU" w:bidi="en-AU"/>
      </w:rPr>
    </w:lvl>
    <w:lvl w:ilvl="4" w:tplc="F0884A2A">
      <w:numFmt w:val="bullet"/>
      <w:lvlText w:val="•"/>
      <w:lvlJc w:val="left"/>
      <w:pPr>
        <w:ind w:left="4890" w:hanging="428"/>
      </w:pPr>
      <w:rPr>
        <w:rFonts w:hint="default"/>
        <w:lang w:val="en-AU" w:eastAsia="en-AU" w:bidi="en-AU"/>
      </w:rPr>
    </w:lvl>
    <w:lvl w:ilvl="5" w:tplc="8E9EA718">
      <w:numFmt w:val="bullet"/>
      <w:lvlText w:val="•"/>
      <w:lvlJc w:val="left"/>
      <w:pPr>
        <w:ind w:left="5843" w:hanging="428"/>
      </w:pPr>
      <w:rPr>
        <w:rFonts w:hint="default"/>
        <w:lang w:val="en-AU" w:eastAsia="en-AU" w:bidi="en-AU"/>
      </w:rPr>
    </w:lvl>
    <w:lvl w:ilvl="6" w:tplc="B370550A">
      <w:numFmt w:val="bullet"/>
      <w:lvlText w:val="•"/>
      <w:lvlJc w:val="left"/>
      <w:pPr>
        <w:ind w:left="6795" w:hanging="428"/>
      </w:pPr>
      <w:rPr>
        <w:rFonts w:hint="default"/>
        <w:lang w:val="en-AU" w:eastAsia="en-AU" w:bidi="en-AU"/>
      </w:rPr>
    </w:lvl>
    <w:lvl w:ilvl="7" w:tplc="B2B41BA2">
      <w:numFmt w:val="bullet"/>
      <w:lvlText w:val="•"/>
      <w:lvlJc w:val="left"/>
      <w:pPr>
        <w:ind w:left="7748" w:hanging="428"/>
      </w:pPr>
      <w:rPr>
        <w:rFonts w:hint="default"/>
        <w:lang w:val="en-AU" w:eastAsia="en-AU" w:bidi="en-AU"/>
      </w:rPr>
    </w:lvl>
    <w:lvl w:ilvl="8" w:tplc="770C6336">
      <w:numFmt w:val="bullet"/>
      <w:lvlText w:val="•"/>
      <w:lvlJc w:val="left"/>
      <w:pPr>
        <w:ind w:left="8701" w:hanging="428"/>
      </w:pPr>
      <w:rPr>
        <w:rFonts w:hint="default"/>
        <w:lang w:val="en-AU" w:eastAsia="en-AU" w:bidi="en-AU"/>
      </w:rPr>
    </w:lvl>
  </w:abstractNum>
  <w:abstractNum w:abstractNumId="10" w15:restartNumberingAfterBreak="0">
    <w:nsid w:val="6D0E05A0"/>
    <w:multiLevelType w:val="hybridMultilevel"/>
    <w:tmpl w:val="FCB690E6"/>
    <w:lvl w:ilvl="0" w:tplc="2DC430E6">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656E9BC4">
      <w:numFmt w:val="bullet"/>
      <w:lvlText w:val="•"/>
      <w:lvlJc w:val="left"/>
      <w:pPr>
        <w:ind w:left="2248" w:hanging="454"/>
      </w:pPr>
      <w:rPr>
        <w:rFonts w:hint="default"/>
        <w:lang w:val="en-AU" w:eastAsia="en-AU" w:bidi="en-AU"/>
      </w:rPr>
    </w:lvl>
    <w:lvl w:ilvl="2" w:tplc="26EA4BFE">
      <w:numFmt w:val="bullet"/>
      <w:lvlText w:val="•"/>
      <w:lvlJc w:val="left"/>
      <w:pPr>
        <w:ind w:left="3177" w:hanging="454"/>
      </w:pPr>
      <w:rPr>
        <w:rFonts w:hint="default"/>
        <w:lang w:val="en-AU" w:eastAsia="en-AU" w:bidi="en-AU"/>
      </w:rPr>
    </w:lvl>
    <w:lvl w:ilvl="3" w:tplc="AEF6A464">
      <w:numFmt w:val="bullet"/>
      <w:lvlText w:val="•"/>
      <w:lvlJc w:val="left"/>
      <w:pPr>
        <w:ind w:left="4105" w:hanging="454"/>
      </w:pPr>
      <w:rPr>
        <w:rFonts w:hint="default"/>
        <w:lang w:val="en-AU" w:eastAsia="en-AU" w:bidi="en-AU"/>
      </w:rPr>
    </w:lvl>
    <w:lvl w:ilvl="4" w:tplc="0736F72C">
      <w:numFmt w:val="bullet"/>
      <w:lvlText w:val="•"/>
      <w:lvlJc w:val="left"/>
      <w:pPr>
        <w:ind w:left="5034" w:hanging="454"/>
      </w:pPr>
      <w:rPr>
        <w:rFonts w:hint="default"/>
        <w:lang w:val="en-AU" w:eastAsia="en-AU" w:bidi="en-AU"/>
      </w:rPr>
    </w:lvl>
    <w:lvl w:ilvl="5" w:tplc="FA3433EA">
      <w:numFmt w:val="bullet"/>
      <w:lvlText w:val="•"/>
      <w:lvlJc w:val="left"/>
      <w:pPr>
        <w:ind w:left="5963" w:hanging="454"/>
      </w:pPr>
      <w:rPr>
        <w:rFonts w:hint="default"/>
        <w:lang w:val="en-AU" w:eastAsia="en-AU" w:bidi="en-AU"/>
      </w:rPr>
    </w:lvl>
    <w:lvl w:ilvl="6" w:tplc="1A9084F0">
      <w:numFmt w:val="bullet"/>
      <w:lvlText w:val="•"/>
      <w:lvlJc w:val="left"/>
      <w:pPr>
        <w:ind w:left="6891" w:hanging="454"/>
      </w:pPr>
      <w:rPr>
        <w:rFonts w:hint="default"/>
        <w:lang w:val="en-AU" w:eastAsia="en-AU" w:bidi="en-AU"/>
      </w:rPr>
    </w:lvl>
    <w:lvl w:ilvl="7" w:tplc="527A9296">
      <w:numFmt w:val="bullet"/>
      <w:lvlText w:val="•"/>
      <w:lvlJc w:val="left"/>
      <w:pPr>
        <w:ind w:left="7820" w:hanging="454"/>
      </w:pPr>
      <w:rPr>
        <w:rFonts w:hint="default"/>
        <w:lang w:val="en-AU" w:eastAsia="en-AU" w:bidi="en-AU"/>
      </w:rPr>
    </w:lvl>
    <w:lvl w:ilvl="8" w:tplc="0D4A2CA6">
      <w:numFmt w:val="bullet"/>
      <w:lvlText w:val="•"/>
      <w:lvlJc w:val="left"/>
      <w:pPr>
        <w:ind w:left="8749" w:hanging="454"/>
      </w:pPr>
      <w:rPr>
        <w:rFonts w:hint="default"/>
        <w:lang w:val="en-AU" w:eastAsia="en-AU" w:bidi="en-AU"/>
      </w:rPr>
    </w:lvl>
  </w:abstractNum>
  <w:abstractNum w:abstractNumId="11" w15:restartNumberingAfterBreak="0">
    <w:nsid w:val="78E36AE7"/>
    <w:multiLevelType w:val="multilevel"/>
    <w:tmpl w:val="E174BCE8"/>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12" w15:restartNumberingAfterBreak="0">
    <w:nsid w:val="7C4C4EBC"/>
    <w:multiLevelType w:val="hybridMultilevel"/>
    <w:tmpl w:val="974A6060"/>
    <w:lvl w:ilvl="0" w:tplc="BA028B04">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C316CCDE">
      <w:numFmt w:val="bullet"/>
      <w:lvlText w:val="•"/>
      <w:lvlJc w:val="left"/>
      <w:pPr>
        <w:ind w:left="2248" w:hanging="454"/>
      </w:pPr>
      <w:rPr>
        <w:rFonts w:hint="default"/>
        <w:lang w:val="en-AU" w:eastAsia="en-AU" w:bidi="en-AU"/>
      </w:rPr>
    </w:lvl>
    <w:lvl w:ilvl="2" w:tplc="0E9A87B6">
      <w:numFmt w:val="bullet"/>
      <w:lvlText w:val="•"/>
      <w:lvlJc w:val="left"/>
      <w:pPr>
        <w:ind w:left="3177" w:hanging="454"/>
      </w:pPr>
      <w:rPr>
        <w:rFonts w:hint="default"/>
        <w:lang w:val="en-AU" w:eastAsia="en-AU" w:bidi="en-AU"/>
      </w:rPr>
    </w:lvl>
    <w:lvl w:ilvl="3" w:tplc="F87AE7E0">
      <w:numFmt w:val="bullet"/>
      <w:lvlText w:val="•"/>
      <w:lvlJc w:val="left"/>
      <w:pPr>
        <w:ind w:left="4105" w:hanging="454"/>
      </w:pPr>
      <w:rPr>
        <w:rFonts w:hint="default"/>
        <w:lang w:val="en-AU" w:eastAsia="en-AU" w:bidi="en-AU"/>
      </w:rPr>
    </w:lvl>
    <w:lvl w:ilvl="4" w:tplc="013809DA">
      <w:numFmt w:val="bullet"/>
      <w:lvlText w:val="•"/>
      <w:lvlJc w:val="left"/>
      <w:pPr>
        <w:ind w:left="5034" w:hanging="454"/>
      </w:pPr>
      <w:rPr>
        <w:rFonts w:hint="default"/>
        <w:lang w:val="en-AU" w:eastAsia="en-AU" w:bidi="en-AU"/>
      </w:rPr>
    </w:lvl>
    <w:lvl w:ilvl="5" w:tplc="44640C16">
      <w:numFmt w:val="bullet"/>
      <w:lvlText w:val="•"/>
      <w:lvlJc w:val="left"/>
      <w:pPr>
        <w:ind w:left="5963" w:hanging="454"/>
      </w:pPr>
      <w:rPr>
        <w:rFonts w:hint="default"/>
        <w:lang w:val="en-AU" w:eastAsia="en-AU" w:bidi="en-AU"/>
      </w:rPr>
    </w:lvl>
    <w:lvl w:ilvl="6" w:tplc="23444F10">
      <w:numFmt w:val="bullet"/>
      <w:lvlText w:val="•"/>
      <w:lvlJc w:val="left"/>
      <w:pPr>
        <w:ind w:left="6891" w:hanging="454"/>
      </w:pPr>
      <w:rPr>
        <w:rFonts w:hint="default"/>
        <w:lang w:val="en-AU" w:eastAsia="en-AU" w:bidi="en-AU"/>
      </w:rPr>
    </w:lvl>
    <w:lvl w:ilvl="7" w:tplc="86E45CD8">
      <w:numFmt w:val="bullet"/>
      <w:lvlText w:val="•"/>
      <w:lvlJc w:val="left"/>
      <w:pPr>
        <w:ind w:left="7820" w:hanging="454"/>
      </w:pPr>
      <w:rPr>
        <w:rFonts w:hint="default"/>
        <w:lang w:val="en-AU" w:eastAsia="en-AU" w:bidi="en-AU"/>
      </w:rPr>
    </w:lvl>
    <w:lvl w:ilvl="8" w:tplc="2A16F534">
      <w:numFmt w:val="bullet"/>
      <w:lvlText w:val="•"/>
      <w:lvlJc w:val="left"/>
      <w:pPr>
        <w:ind w:left="8749" w:hanging="454"/>
      </w:pPr>
      <w:rPr>
        <w:rFonts w:hint="default"/>
        <w:lang w:val="en-AU" w:eastAsia="en-AU" w:bidi="en-AU"/>
      </w:rPr>
    </w:lvl>
  </w:abstractNum>
  <w:num w:numId="1">
    <w:abstractNumId w:val="2"/>
  </w:num>
  <w:num w:numId="2">
    <w:abstractNumId w:val="5"/>
  </w:num>
  <w:num w:numId="3">
    <w:abstractNumId w:val="6"/>
  </w:num>
  <w:num w:numId="4">
    <w:abstractNumId w:val="12"/>
  </w:num>
  <w:num w:numId="5">
    <w:abstractNumId w:val="4"/>
  </w:num>
  <w:num w:numId="6">
    <w:abstractNumId w:val="8"/>
  </w:num>
  <w:num w:numId="7">
    <w:abstractNumId w:val="10"/>
  </w:num>
  <w:num w:numId="8">
    <w:abstractNumId w:val="0"/>
  </w:num>
  <w:num w:numId="9">
    <w:abstractNumId w:val="11"/>
  </w:num>
  <w:num w:numId="10">
    <w:abstractNumId w:val="1"/>
  </w:num>
  <w:num w:numId="11">
    <w:abstractNumId w:val="9"/>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3B04E1"/>
    <w:rsid w:val="003B04E1"/>
    <w:rsid w:val="005305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C40FE"/>
  <w15:docId w15:val="{ADC136B8-2B0D-4F04-8853-CB2268EE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871"/>
      <w:outlineLvl w:val="2"/>
    </w:pPr>
    <w:rPr>
      <w:b/>
      <w:bCs/>
      <w:sz w:val="24"/>
      <w:szCs w:val="24"/>
    </w:rPr>
  </w:style>
  <w:style w:type="paragraph" w:styleId="Heading4">
    <w:name w:val="heading 4"/>
    <w:basedOn w:val="Normal"/>
    <w:uiPriority w:val="9"/>
    <w:unhideWhenUsed/>
    <w:qFormat/>
    <w:pPr>
      <w:ind w:left="870"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5"/>
      <w:ind w:left="656" w:hanging="426"/>
    </w:pPr>
    <w:rPr>
      <w:b/>
      <w:bCs/>
    </w:rPr>
  </w:style>
  <w:style w:type="paragraph" w:styleId="TOC2">
    <w:name w:val="toc 2"/>
    <w:basedOn w:val="Normal"/>
    <w:uiPriority w:val="1"/>
    <w:qFormat/>
    <w:pPr>
      <w:spacing w:before="160"/>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789663">
      <w:bodyDiv w:val="1"/>
      <w:marLeft w:val="0"/>
      <w:marRight w:val="0"/>
      <w:marTop w:val="0"/>
      <w:marBottom w:val="0"/>
      <w:divBdr>
        <w:top w:val="none" w:sz="0" w:space="0" w:color="auto"/>
        <w:left w:val="none" w:sz="0" w:space="0" w:color="auto"/>
        <w:bottom w:val="none" w:sz="0" w:space="0" w:color="auto"/>
        <w:right w:val="none" w:sz="0" w:space="0" w:color="auto"/>
      </w:divBdr>
    </w:div>
    <w:div w:id="1998654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19</Pages>
  <Words>3192</Words>
  <Characters>18195</Characters>
  <Application>Microsoft Office Word</Application>
  <DocSecurity>0</DocSecurity>
  <Lines>151</Lines>
  <Paragraphs>42</Paragraphs>
  <ScaleCrop>false</ScaleCrop>
  <Company/>
  <LinksUpToDate>false</LinksUpToDate>
  <CharactersWithSpaces>21345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Multi-engine aeroplane class rating instructor training endorsement</dc:title>
  <dc:creator>Civil Aviation Safety Authority</dc:creator>
  <cp:lastModifiedBy>Alonso, Ken</cp:lastModifiedBy>
  <cp:revision>2</cp:revision>
  <dcterms:created xsi:type="dcterms:W3CDTF">2021-11-10T01:21:00Z</dcterms:created>
  <dcterms:modified xsi:type="dcterms:W3CDTF">2021-11-21T23:54:00Z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