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2F56" w14:textId="77777777" w:rsidR="00F26520" w:rsidRDefault="00F26520" w:rsidP="00684D6D">
      <w:pPr>
        <w:pStyle w:val="Annexidentifier"/>
      </w:pPr>
    </w:p>
    <w:p w14:paraId="11F9EF41" w14:textId="77777777" w:rsidR="00F26520" w:rsidRDefault="00F26520" w:rsidP="00684D6D">
      <w:pPr>
        <w:pStyle w:val="Annexidentifier"/>
      </w:pPr>
    </w:p>
    <w:p w14:paraId="3C5C5180" w14:textId="2BB358C1" w:rsidR="00684D6D" w:rsidRDefault="00684D6D" w:rsidP="00684D6D">
      <w:pPr>
        <w:pStyle w:val="Annexidentifier"/>
      </w:pPr>
      <w:r>
        <w:t>ANNEX</w:t>
      </w:r>
      <w:r w:rsidR="007C4C1E">
        <w:t xml:space="preserve"> C to AC 145-04</w:t>
      </w:r>
      <w:r w:rsidR="00D02D6C">
        <w:t xml:space="preserve"> v2.3</w:t>
      </w:r>
    </w:p>
    <w:p w14:paraId="3CAF80E1" w14:textId="77777777" w:rsidR="00375187" w:rsidRDefault="007C4C1E" w:rsidP="00684D6D">
      <w:pPr>
        <w:pStyle w:val="Annextitle"/>
      </w:pPr>
      <w:r>
        <w:br/>
      </w:r>
      <w:r>
        <w:br/>
      </w:r>
      <w:r>
        <w:br/>
      </w:r>
      <w:r w:rsidR="005E446C">
        <w:t>P</w:t>
      </w:r>
      <w:r w:rsidR="006D78B6">
        <w:t>ermitted training m</w:t>
      </w:r>
      <w:r w:rsidR="00D61AE5">
        <w:t>anual</w:t>
      </w:r>
    </w:p>
    <w:p w14:paraId="33F0085D" w14:textId="77777777" w:rsidR="00375187" w:rsidRDefault="00375187" w:rsidP="004D009F"/>
    <w:p w14:paraId="1A7D9C59" w14:textId="77777777" w:rsidR="00375187" w:rsidRDefault="00375187" w:rsidP="004D009F">
      <w:pPr>
        <w:pStyle w:val="Subtitle"/>
        <w:sectPr w:rsidR="00375187" w:rsidSect="00F13DAB">
          <w:headerReference w:type="even" r:id="rId8"/>
          <w:headerReference w:type="default" r:id="rId9"/>
          <w:footerReference w:type="even" r:id="rId10"/>
          <w:footerReference w:type="default" r:id="rId11"/>
          <w:footerReference w:type="first" r:id="rId12"/>
          <w:pgSz w:w="11906" w:h="16838" w:code="9"/>
          <w:pgMar w:top="1134" w:right="1247" w:bottom="1418" w:left="1247" w:header="709" w:footer="510" w:gutter="0"/>
          <w:cols w:space="708"/>
          <w:docGrid w:linePitch="360"/>
        </w:sectPr>
      </w:pPr>
    </w:p>
    <w:p w14:paraId="5FE3BD86" w14:textId="77777777" w:rsidR="007C4C1E" w:rsidRPr="00F14A07" w:rsidRDefault="007C4C1E" w:rsidP="007C4C1E">
      <w:pPr>
        <w:pStyle w:val="Annextitle"/>
        <w:rPr>
          <w:rStyle w:val="Authorinstruction"/>
        </w:rPr>
      </w:pPr>
      <w:r>
        <w:rPr>
          <w:rStyle w:val="Authorinstruction"/>
        </w:rPr>
        <w:lastRenderedPageBreak/>
        <w:t>SAMPLE</w:t>
      </w:r>
    </w:p>
    <w:p w14:paraId="3EEAAA8D" w14:textId="77777777" w:rsidR="007C4C1E" w:rsidRDefault="007C4C1E" w:rsidP="007C4C1E">
      <w:pPr>
        <w:pStyle w:val="Annextitle"/>
      </w:pPr>
      <w:r>
        <w:t>Permitted training manual</w:t>
      </w:r>
    </w:p>
    <w:p w14:paraId="4B9DBA24" w14:textId="77777777" w:rsidR="007C4C1E" w:rsidRDefault="007C4C1E" w:rsidP="004D009F">
      <w:pPr>
        <w:pStyle w:val="Subtitle"/>
      </w:pPr>
    </w:p>
    <w:p w14:paraId="7CFAC586" w14:textId="77777777" w:rsidR="00F13DAB" w:rsidRPr="0027333C" w:rsidRDefault="006D78B6" w:rsidP="004D009F">
      <w:pPr>
        <w:pStyle w:val="Subtitle"/>
      </w:pPr>
      <w:r>
        <w:t>About this Manual</w:t>
      </w:r>
    </w:p>
    <w:p w14:paraId="3B78ACB3" w14:textId="77777777" w:rsidR="006D78B6" w:rsidRPr="006D78B6" w:rsidRDefault="006D78B6" w:rsidP="006D78B6">
      <w:r w:rsidRPr="006D78B6">
        <w:t xml:space="preserve">This manual template has been prepared to guide and assist an </w:t>
      </w:r>
      <w:r w:rsidR="00A8407B">
        <w:t>approved maintenance organisation (</w:t>
      </w:r>
      <w:r w:rsidRPr="006D78B6">
        <w:t>AMO</w:t>
      </w:r>
      <w:r w:rsidR="00A8407B">
        <w:t>)</w:t>
      </w:r>
      <w:r w:rsidRPr="006D78B6">
        <w:t xml:space="preserve"> who proposes to use the </w:t>
      </w:r>
      <w:r w:rsidR="00A8407B">
        <w:t>p</w:t>
      </w:r>
      <w:r w:rsidRPr="006D78B6">
        <w:t xml:space="preserve">ermitted </w:t>
      </w:r>
      <w:r w:rsidR="00A8407B">
        <w:t>t</w:t>
      </w:r>
      <w:r w:rsidRPr="006D78B6">
        <w:t>raining provisions of paragraph 145.A.37</w:t>
      </w:r>
      <w:r w:rsidR="00A8407B">
        <w:t xml:space="preserve"> </w:t>
      </w:r>
      <w:r w:rsidRPr="006D78B6">
        <w:t xml:space="preserve">(a) of the Part 145 Manual of Standards (MOS). </w:t>
      </w:r>
    </w:p>
    <w:p w14:paraId="1F863528" w14:textId="77777777" w:rsidR="006D78B6" w:rsidRPr="006D78B6" w:rsidRDefault="006D78B6" w:rsidP="006D78B6">
      <w:r w:rsidRPr="006D78B6">
        <w:t xml:space="preserve">It is also structured so that it may be used by Certificate of Approval (COA) holders who propose to train and authorise maintenance certification staff under the provisions of Civil Aviation Order (CAO) 104.0. </w:t>
      </w:r>
    </w:p>
    <w:p w14:paraId="7AB2091C" w14:textId="77777777" w:rsidR="00F13DAB" w:rsidRPr="00F34CA2" w:rsidRDefault="006D78B6" w:rsidP="004D009F">
      <w:r w:rsidRPr="006D78B6">
        <w:t>The procedures set out in this manual represent a standard that meets the requirements set out in the legislation.</w:t>
      </w:r>
    </w:p>
    <w:p w14:paraId="1B145F40" w14:textId="77777777" w:rsidR="00F13DAB" w:rsidRDefault="00F13DAB" w:rsidP="004D009F">
      <w:pPr>
        <w:pStyle w:val="Subtitle"/>
      </w:pPr>
      <w:r w:rsidRPr="00263342">
        <w:t>How to use this</w:t>
      </w:r>
      <w:r w:rsidR="006D78B6">
        <w:t xml:space="preserve"> sample</w:t>
      </w:r>
      <w:r w:rsidRPr="00263342">
        <w:t xml:space="preserve"> manual</w:t>
      </w:r>
    </w:p>
    <w:p w14:paraId="7796D943" w14:textId="77777777" w:rsidR="006D78B6" w:rsidRPr="006D78B6" w:rsidRDefault="006D78B6" w:rsidP="006D78B6">
      <w:r w:rsidRPr="006D78B6">
        <w:t>This manual is made up of five general and four training topics:</w:t>
      </w:r>
    </w:p>
    <w:p w14:paraId="7119D653" w14:textId="77777777" w:rsidR="006D78B6" w:rsidRPr="006D78B6" w:rsidRDefault="006D78B6" w:rsidP="006D78B6">
      <w:pPr>
        <w:rPr>
          <w:rStyle w:val="bold"/>
        </w:rPr>
      </w:pPr>
      <w:r w:rsidRPr="006D78B6">
        <w:rPr>
          <w:rStyle w:val="bold"/>
        </w:rPr>
        <w:t>General</w:t>
      </w:r>
      <w:r>
        <w:rPr>
          <w:rStyle w:val="bold"/>
        </w:rPr>
        <w:t>:</w:t>
      </w:r>
    </w:p>
    <w:p w14:paraId="07401914" w14:textId="77777777" w:rsidR="006D78B6" w:rsidRPr="006D78B6" w:rsidRDefault="006D78B6" w:rsidP="00560D3E">
      <w:pPr>
        <w:pStyle w:val="ListBullet"/>
        <w:numPr>
          <w:ilvl w:val="0"/>
          <w:numId w:val="7"/>
        </w:numPr>
      </w:pPr>
      <w:r w:rsidRPr="006D78B6">
        <w:rPr>
          <w:rStyle w:val="bold"/>
        </w:rPr>
        <w:t xml:space="preserve">Sections 1 to 5 </w:t>
      </w:r>
      <w:r w:rsidRPr="006D78B6">
        <w:t>–</w:t>
      </w:r>
      <w:r w:rsidRPr="006D78B6">
        <w:rPr>
          <w:rStyle w:val="bold"/>
        </w:rPr>
        <w:t xml:space="preserve"> </w:t>
      </w:r>
      <w:r w:rsidRPr="006D78B6">
        <w:t xml:space="preserve">describes the general administration and management processes applicable to the manual. </w:t>
      </w:r>
    </w:p>
    <w:p w14:paraId="410ECF89" w14:textId="77777777" w:rsidR="006D78B6" w:rsidRPr="006D78B6" w:rsidRDefault="006D78B6" w:rsidP="006D78B6">
      <w:pPr>
        <w:rPr>
          <w:rStyle w:val="bold"/>
        </w:rPr>
      </w:pPr>
      <w:r w:rsidRPr="006D78B6">
        <w:rPr>
          <w:rStyle w:val="bold"/>
        </w:rPr>
        <w:t>Training</w:t>
      </w:r>
      <w:r>
        <w:rPr>
          <w:rStyle w:val="bold"/>
        </w:rPr>
        <w:t>:</w:t>
      </w:r>
    </w:p>
    <w:p w14:paraId="703C883E" w14:textId="77777777" w:rsidR="006D78B6" w:rsidRPr="006D78B6" w:rsidRDefault="006D78B6" w:rsidP="00560D3E">
      <w:pPr>
        <w:pStyle w:val="ListBullet"/>
        <w:numPr>
          <w:ilvl w:val="0"/>
          <w:numId w:val="7"/>
        </w:numPr>
      </w:pPr>
      <w:r w:rsidRPr="006D78B6">
        <w:rPr>
          <w:rStyle w:val="bold"/>
        </w:rPr>
        <w:t>Section 6</w:t>
      </w:r>
      <w:r w:rsidRPr="006D78B6">
        <w:t xml:space="preserve"> – contains the training plan</w:t>
      </w:r>
    </w:p>
    <w:p w14:paraId="5D43ABAE" w14:textId="77777777" w:rsidR="00F13DAB" w:rsidRDefault="006D78B6" w:rsidP="00560D3E">
      <w:pPr>
        <w:pStyle w:val="ListBullet"/>
        <w:numPr>
          <w:ilvl w:val="0"/>
          <w:numId w:val="7"/>
        </w:numPr>
      </w:pPr>
      <w:r w:rsidRPr="006D78B6">
        <w:rPr>
          <w:rStyle w:val="bold"/>
        </w:rPr>
        <w:t>Section 7</w:t>
      </w:r>
      <w:r w:rsidRPr="006D78B6">
        <w:t xml:space="preserve"> – provides practical performance assessment guidelines</w:t>
      </w:r>
      <w:r w:rsidR="00A8407B">
        <w:t>.</w:t>
      </w:r>
      <w:r w:rsidRPr="006D78B6">
        <w:t xml:space="preserve"> If you propose to use this manual you should read it carefully and ensure that you are able to incorporate the manual into your organisational procedures. Once approved, you will be required by regulation 11.077 of </w:t>
      </w:r>
      <w:r w:rsidRPr="006D78B6">
        <w:rPr>
          <w:rStyle w:val="italics"/>
        </w:rPr>
        <w:t xml:space="preserve">the Civil Aviation Safety Regulations </w:t>
      </w:r>
      <w:r w:rsidRPr="00A8407B">
        <w:rPr>
          <w:rStyle w:val="italics"/>
        </w:rPr>
        <w:t>1998 (CASR)</w:t>
      </w:r>
      <w:r w:rsidRPr="006D78B6">
        <w:t xml:space="preserve"> to comply with the manual. Therefore, you need to ensure that it is specific to your operations, not just a generic manual with your name on the cover page. </w:t>
      </w:r>
    </w:p>
    <w:p w14:paraId="081E277A" w14:textId="77777777" w:rsidR="006D78B6" w:rsidRDefault="006D78B6" w:rsidP="006D78B6">
      <w:r>
        <w:rPr>
          <w:noProof/>
        </w:rPr>
        <mc:AlternateContent>
          <mc:Choice Requires="wps">
            <w:drawing>
              <wp:inline distT="0" distB="0" distL="0" distR="0" wp14:anchorId="3F0D67CC" wp14:editId="0053E530">
                <wp:extent cx="6099175" cy="981075"/>
                <wp:effectExtent l="0" t="0" r="158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981075"/>
                        </a:xfrm>
                        <a:prstGeom prst="rect">
                          <a:avLst/>
                        </a:prstGeom>
                        <a:solidFill>
                          <a:srgbClr val="FFFFFF"/>
                        </a:solidFill>
                        <a:ln w="12700" cmpd="dbl">
                          <a:solidFill>
                            <a:srgbClr val="000000"/>
                          </a:solidFill>
                          <a:miter lim="800000"/>
                          <a:headEnd/>
                          <a:tailEnd/>
                        </a:ln>
                      </wps:spPr>
                      <wps:txbx>
                        <w:txbxContent>
                          <w:p w14:paraId="523270C1" w14:textId="77777777" w:rsidR="007C4C1E" w:rsidRPr="006D78B6" w:rsidRDefault="007C4C1E" w:rsidP="006D78B6">
                            <w:r w:rsidRPr="006D78B6">
                              <w:rPr>
                                <w:rStyle w:val="bold"/>
                              </w:rPr>
                              <w:t>Important note</w:t>
                            </w:r>
                            <w:r>
                              <w:rPr>
                                <w:rStyle w:val="bold"/>
                              </w:rPr>
                              <w:t xml:space="preserve"> (</w:t>
                            </w:r>
                            <w:r w:rsidRPr="006D78B6">
                              <w:rPr>
                                <w:rStyle w:val="bold"/>
                              </w:rPr>
                              <w:t>COA holders only</w:t>
                            </w:r>
                            <w:r>
                              <w:rPr>
                                <w:rStyle w:val="bold"/>
                              </w:rPr>
                              <w:t>)</w:t>
                            </w:r>
                            <w:r w:rsidRPr="006D78B6">
                              <w:rPr>
                                <w:rStyle w:val="bold"/>
                              </w:rPr>
                              <w:t>:</w:t>
                            </w:r>
                            <w:r w:rsidRPr="006D78B6">
                              <w:t xml:space="preserve"> When assessing an application for a delegation under subregulation 42ZC (6) of </w:t>
                            </w:r>
                            <w:r w:rsidRPr="006D78B6">
                              <w:rPr>
                                <w:rStyle w:val="italics"/>
                              </w:rPr>
                              <w:t xml:space="preserve">Civil Aviation Regulation </w:t>
                            </w:r>
                            <w:r w:rsidRPr="00A8407B">
                              <w:rPr>
                                <w:rStyle w:val="italics"/>
                              </w:rPr>
                              <w:t>1988 (CAR)</w:t>
                            </w:r>
                            <w:r w:rsidRPr="006D78B6">
                              <w:t xml:space="preserve"> for the purpose of utilising permitted training under CAO 104.0, the Civil Aviation Safety Authority (CASA) will refuse the application if the required manual does not meet these minimum requirements.</w:t>
                            </w:r>
                          </w:p>
                          <w:p w14:paraId="741C75E0" w14:textId="77777777" w:rsidR="007C4C1E" w:rsidRPr="00320F12" w:rsidRDefault="007C4C1E" w:rsidP="004D009F"/>
                        </w:txbxContent>
                      </wps:txbx>
                      <wps:bodyPr rot="0" vert="horz" wrap="square" lIns="91440" tIns="45720" rIns="91440" bIns="45720" anchor="t" anchorCtr="0">
                        <a:noAutofit/>
                      </wps:bodyPr>
                    </wps:wsp>
                  </a:graphicData>
                </a:graphic>
              </wp:inline>
            </w:drawing>
          </mc:Choice>
          <mc:Fallback>
            <w:pict>
              <v:shapetype w14:anchorId="3F0D67CC" id="_x0000_t202" coordsize="21600,21600" o:spt="202" path="m,l,21600r21600,l21600,xe">
                <v:stroke joinstyle="miter"/>
                <v:path gradientshapeok="t" o:connecttype="rect"/>
              </v:shapetype>
              <v:shape id="Text Box 2" o:spid="_x0000_s1026" type="#_x0000_t202" style="width:480.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" strokeweight="1pt">
                <v:stroke linestyle="thinThin"/>
                <v:textbox>
                  <w:txbxContent>
                    <w:p w14:paraId="523270C1" w14:textId="77777777" w:rsidR="007C4C1E" w:rsidRPr="006D78B6" w:rsidRDefault="007C4C1E" w:rsidP="006D78B6">
                      <w:r w:rsidRPr="006D78B6">
                        <w:rPr>
                          <w:rStyle w:val="bold"/>
                        </w:rPr>
                        <w:t>Important note</w:t>
                      </w:r>
                      <w:r>
                        <w:rPr>
                          <w:rStyle w:val="bold"/>
                        </w:rPr>
                        <w:t xml:space="preserve"> (</w:t>
                      </w:r>
                      <w:r w:rsidRPr="006D78B6">
                        <w:rPr>
                          <w:rStyle w:val="bold"/>
                        </w:rPr>
                        <w:t>COA holders only</w:t>
                      </w:r>
                      <w:r>
                        <w:rPr>
                          <w:rStyle w:val="bold"/>
                        </w:rPr>
                        <w:t>)</w:t>
                      </w:r>
                      <w:r w:rsidRPr="006D78B6">
                        <w:rPr>
                          <w:rStyle w:val="bold"/>
                        </w:rPr>
                        <w:t>:</w:t>
                      </w:r>
                      <w:r w:rsidRPr="006D78B6">
                        <w:t xml:space="preserve"> When assessing an application for a delegation under subregulation 42ZC (6) of </w:t>
                      </w:r>
                      <w:r w:rsidRPr="006D78B6">
                        <w:rPr>
                          <w:rStyle w:val="italics"/>
                        </w:rPr>
                        <w:t xml:space="preserve">Civil Aviation Regulation </w:t>
                      </w:r>
                      <w:r w:rsidRPr="00A8407B">
                        <w:rPr>
                          <w:rStyle w:val="italics"/>
                        </w:rPr>
                        <w:t>1988 (CAR)</w:t>
                      </w:r>
                      <w:r w:rsidRPr="006D78B6">
                        <w:t xml:space="preserve"> for the purpose of utilising permitted training under CAO 104.0, the Civil Aviation Safety Authority (CASA) will refuse the application if the required manual does not meet these minimum requirements.</w:t>
                      </w:r>
                    </w:p>
                    <w:p w14:paraId="741C75E0" w14:textId="77777777" w:rsidR="007C4C1E" w:rsidRPr="00320F12" w:rsidRDefault="007C4C1E" w:rsidP="004D009F"/>
                  </w:txbxContent>
                </v:textbox>
                <w10:anchorlock/>
              </v:shape>
            </w:pict>
          </mc:Fallback>
        </mc:AlternateContent>
      </w:r>
    </w:p>
    <w:p w14:paraId="07DD3111" w14:textId="77777777" w:rsidR="00F13DAB" w:rsidRDefault="00F13DAB" w:rsidP="004D009F">
      <w:r>
        <w:br w:type="page"/>
      </w:r>
    </w:p>
    <w:p w14:paraId="4BB00010" w14:textId="77777777" w:rsidR="00F13DAB" w:rsidRDefault="00F13DAB" w:rsidP="004D009F">
      <w:r>
        <w:lastRenderedPageBreak/>
        <w:t xml:space="preserve">Wherever a blank space appears, you will be required to ensure that you insert the appropriate information. Depending on context, the required information may be </w:t>
      </w:r>
      <w:r w:rsidR="00D3600D">
        <w:t xml:space="preserve">any </w:t>
      </w:r>
      <w:r>
        <w:t>of the following:</w:t>
      </w:r>
    </w:p>
    <w:p w14:paraId="39FF4A11" w14:textId="77777777" w:rsidR="00F13DAB" w:rsidRDefault="00F13DAB" w:rsidP="004D009F">
      <w:pPr>
        <w:pStyle w:val="ListBullet"/>
      </w:pPr>
      <w:r>
        <w:t xml:space="preserve">your name or the name that is shown on your COA </w:t>
      </w:r>
    </w:p>
    <w:p w14:paraId="11C9495E" w14:textId="77777777" w:rsidR="00F13DAB" w:rsidRDefault="00F13DAB" w:rsidP="004D009F">
      <w:pPr>
        <w:pStyle w:val="ListBullet"/>
      </w:pPr>
      <w:r>
        <w:t xml:space="preserve">your </w:t>
      </w:r>
      <w:r w:rsidR="00195548">
        <w:t>Aviation Reference Number (</w:t>
      </w:r>
      <w:r>
        <w:t>ARN</w:t>
      </w:r>
      <w:r w:rsidR="00195548">
        <w:t>)</w:t>
      </w:r>
      <w:r>
        <w:t xml:space="preserve"> </w:t>
      </w:r>
    </w:p>
    <w:p w14:paraId="721050CB" w14:textId="77777777" w:rsidR="00F13DAB" w:rsidRDefault="00F13DAB" w:rsidP="004D009F">
      <w:pPr>
        <w:pStyle w:val="ListBullet"/>
      </w:pPr>
      <w:r>
        <w:t>the identifying details of an aircraft as shown in the Part 66 MOS</w:t>
      </w:r>
    </w:p>
    <w:p w14:paraId="76F87E0B" w14:textId="77777777" w:rsidR="00F13DAB" w:rsidRDefault="00F13DAB" w:rsidP="004D009F">
      <w:pPr>
        <w:pStyle w:val="ListBullet"/>
      </w:pPr>
      <w:r>
        <w:t xml:space="preserve">the name of the person responsible for managing the training program </w:t>
      </w:r>
    </w:p>
    <w:p w14:paraId="36086767" w14:textId="77777777" w:rsidR="00F13DAB" w:rsidRDefault="00F13DAB" w:rsidP="004D009F">
      <w:pPr>
        <w:pStyle w:val="ListBullet"/>
      </w:pPr>
      <w:r>
        <w:t xml:space="preserve">the name of an employee under training. </w:t>
      </w:r>
    </w:p>
    <w:p w14:paraId="7B73BA8C" w14:textId="77777777" w:rsidR="00356DC0" w:rsidRDefault="00F13DAB" w:rsidP="004D009F">
      <w:r>
        <w:t xml:space="preserve">If a phrase, position name or title is shown with multiple options (e.g. Training/Quality </w:t>
      </w:r>
      <w:r w:rsidR="00D07B0F">
        <w:t>M</w:t>
      </w:r>
      <w:r>
        <w:t>anager) you should remove all but the correct option for your organisation. If the position is held under a different title in your organisation</w:t>
      </w:r>
      <w:r w:rsidR="00195548">
        <w:t xml:space="preserve"> </w:t>
      </w:r>
      <w:r>
        <w:t>-</w:t>
      </w:r>
      <w:r w:rsidR="00195548">
        <w:t xml:space="preserve"> </w:t>
      </w:r>
      <w:r>
        <w:t>use that title.</w:t>
      </w:r>
    </w:p>
    <w:p w14:paraId="21C88ECA" w14:textId="77777777" w:rsidR="006D78B6" w:rsidRPr="006D78B6" w:rsidRDefault="006D78B6" w:rsidP="006D78B6">
      <w:pPr>
        <w:pStyle w:val="unHeading4"/>
      </w:pPr>
      <w:r w:rsidRPr="006D78B6">
        <w:t>Preparation</w:t>
      </w:r>
    </w:p>
    <w:p w14:paraId="261A8DA9" w14:textId="77777777" w:rsidR="006D78B6" w:rsidRPr="006D78B6" w:rsidRDefault="006D78B6" w:rsidP="006D78B6">
      <w:pPr>
        <w:pStyle w:val="ListParagraph"/>
      </w:pPr>
      <w:r w:rsidRPr="006D78B6">
        <w:t xml:space="preserve">An aircraft should be assessed and determinations made as to which items listed in Tables 1 to 9 are relevant to the aircraft. </w:t>
      </w:r>
    </w:p>
    <w:p w14:paraId="63B961A9" w14:textId="77777777" w:rsidR="006D78B6" w:rsidRPr="006D78B6" w:rsidRDefault="006D78B6" w:rsidP="006D78B6">
      <w:pPr>
        <w:pStyle w:val="ListParagraph"/>
      </w:pPr>
      <w:r w:rsidRPr="006D78B6">
        <w:t>The trainee should be assessed to determine their training needs taking into account relevant experience and qualifications.</w:t>
      </w:r>
    </w:p>
    <w:p w14:paraId="59E4855B" w14:textId="77777777" w:rsidR="006D78B6" w:rsidRPr="006D78B6" w:rsidRDefault="006D78B6" w:rsidP="006D78B6">
      <w:pPr>
        <w:pStyle w:val="ListParagraph"/>
      </w:pPr>
      <w:r w:rsidRPr="006D78B6">
        <w:t xml:space="preserve">Delete those tables and/or table items that are not relevant. </w:t>
      </w:r>
    </w:p>
    <w:p w14:paraId="2EDCE2A7" w14:textId="77777777" w:rsidR="006D78B6" w:rsidRPr="006D78B6" w:rsidRDefault="006D78B6" w:rsidP="006D78B6">
      <w:pPr>
        <w:pStyle w:val="ListParagraph"/>
      </w:pPr>
      <w:r w:rsidRPr="006D78B6">
        <w:t>Assess whether additional knowledge topics or maintenance tasks need to be added to the tables.</w:t>
      </w:r>
    </w:p>
    <w:p w14:paraId="6AEFFE67" w14:textId="77777777" w:rsidR="006D78B6" w:rsidRPr="006D78B6" w:rsidRDefault="006D78B6" w:rsidP="006D78B6">
      <w:pPr>
        <w:pStyle w:val="unHeading4"/>
      </w:pPr>
      <w:r w:rsidRPr="006D78B6">
        <w:t>Assessment</w:t>
      </w:r>
    </w:p>
    <w:p w14:paraId="13FF982D" w14:textId="77777777" w:rsidR="006D78B6" w:rsidRPr="006D78B6" w:rsidRDefault="006D78B6" w:rsidP="006D78B6">
      <w:pPr>
        <w:pStyle w:val="ListParagraph"/>
      </w:pPr>
      <w:r w:rsidRPr="006D78B6">
        <w:t>Assess trainee against each task using the Trainee Objectives Assessment Form at Table 11.</w:t>
      </w:r>
    </w:p>
    <w:p w14:paraId="4F7DB968" w14:textId="77777777" w:rsidR="006D78B6" w:rsidRPr="006D78B6" w:rsidRDefault="006D78B6" w:rsidP="006D78B6">
      <w:pPr>
        <w:pStyle w:val="ListParagraph"/>
      </w:pPr>
      <w:r w:rsidRPr="006D78B6">
        <w:t>As each task is completed satisfactorily, enter the details in the appropriate columns in the training plan.</w:t>
      </w:r>
    </w:p>
    <w:p w14:paraId="253EBA6D" w14:textId="77777777" w:rsidR="006D78B6" w:rsidRPr="006D78B6" w:rsidRDefault="00A8407B" w:rsidP="006D78B6">
      <w:pPr>
        <w:pStyle w:val="Note"/>
      </w:pPr>
      <w:r>
        <w:rPr>
          <w:rStyle w:val="bold"/>
        </w:rPr>
        <w:tab/>
      </w:r>
      <w:r w:rsidR="006D78B6" w:rsidRPr="006D78B6">
        <w:rPr>
          <w:rStyle w:val="bold"/>
        </w:rPr>
        <w:t xml:space="preserve">Note: </w:t>
      </w:r>
      <w:r w:rsidR="006D78B6" w:rsidRPr="006D78B6">
        <w:t>The completed training plan is an acceptable means for recording accomplishment of the practical task details and if fully completed, may be used in place of a log of industrial experience.</w:t>
      </w:r>
    </w:p>
    <w:p w14:paraId="7282B3CC" w14:textId="77777777" w:rsidR="006D78B6" w:rsidRDefault="006D78B6" w:rsidP="004D009F"/>
    <w:p w14:paraId="1B388EE6" w14:textId="77777777" w:rsidR="00356DC0" w:rsidRDefault="00356DC0" w:rsidP="004D009F">
      <w:r>
        <w:br w:type="page"/>
      </w:r>
    </w:p>
    <w:p w14:paraId="63CED5B5" w14:textId="77777777" w:rsidR="006A517C" w:rsidRDefault="00356DC0" w:rsidP="004D009F">
      <w:pPr>
        <w:pStyle w:val="Subtitle"/>
      </w:pPr>
      <w:r>
        <w:lastRenderedPageBreak/>
        <w:t>Contents</w:t>
      </w:r>
    </w:p>
    <w:bookmarkStart w:id="0" w:name="_Toc396986948"/>
    <w:bookmarkStart w:id="1" w:name="_Toc402776133"/>
    <w:bookmarkStart w:id="2" w:name="_Toc404240052"/>
    <w:bookmarkStart w:id="3" w:name="_Toc420390488"/>
    <w:p w14:paraId="10E97DE3" w14:textId="09F84146" w:rsidR="0054010C" w:rsidRDefault="00AE3637">
      <w:pPr>
        <w:pStyle w:val="TOC1"/>
        <w:rPr>
          <w:rFonts w:asciiTheme="minorHAnsi" w:eastAsiaTheme="minorEastAsia" w:hAnsiTheme="minorHAnsi"/>
          <w:b w:val="0"/>
          <w:lang w:eastAsia="en-AU"/>
        </w:rPr>
      </w:pPr>
      <w:r>
        <w:rPr>
          <w:b w:val="0"/>
        </w:rPr>
        <w:fldChar w:fldCharType="begin"/>
      </w:r>
      <w:r>
        <w:instrText xml:space="preserve"> TOC \h \z \t "Heading 1,1,Heading 2,2,Heading 6,3" </w:instrText>
      </w:r>
      <w:r>
        <w:rPr>
          <w:b w:val="0"/>
        </w:rPr>
        <w:fldChar w:fldCharType="separate"/>
      </w:r>
      <w:hyperlink w:anchor="_Toc446418517" w:history="1">
        <w:r w:rsidR="0054010C" w:rsidRPr="00370379">
          <w:rPr>
            <w:rStyle w:val="Hyperlink"/>
          </w:rPr>
          <w:t>1</w:t>
        </w:r>
        <w:r w:rsidR="0054010C">
          <w:rPr>
            <w:rFonts w:asciiTheme="minorHAnsi" w:eastAsiaTheme="minorEastAsia" w:hAnsiTheme="minorHAnsi"/>
            <w:b w:val="0"/>
            <w:lang w:eastAsia="en-AU"/>
          </w:rPr>
          <w:tab/>
        </w:r>
        <w:r w:rsidR="0054010C" w:rsidRPr="00370379">
          <w:rPr>
            <w:rStyle w:val="Hyperlink"/>
          </w:rPr>
          <w:t>Applicability statement and responsible manager certification</w:t>
        </w:r>
        <w:r w:rsidR="0054010C">
          <w:rPr>
            <w:webHidden/>
          </w:rPr>
          <w:tab/>
        </w:r>
        <w:r w:rsidR="0054010C">
          <w:rPr>
            <w:webHidden/>
          </w:rPr>
          <w:fldChar w:fldCharType="begin"/>
        </w:r>
        <w:r w:rsidR="0054010C">
          <w:rPr>
            <w:webHidden/>
          </w:rPr>
          <w:instrText xml:space="preserve"> PAGEREF _Toc446418517 \h </w:instrText>
        </w:r>
        <w:r w:rsidR="0054010C">
          <w:rPr>
            <w:webHidden/>
          </w:rPr>
        </w:r>
        <w:r w:rsidR="0054010C">
          <w:rPr>
            <w:webHidden/>
          </w:rPr>
          <w:fldChar w:fldCharType="separate"/>
        </w:r>
        <w:r w:rsidR="00FD4F3E">
          <w:rPr>
            <w:webHidden/>
          </w:rPr>
          <w:t>5</w:t>
        </w:r>
        <w:r w:rsidR="0054010C">
          <w:rPr>
            <w:webHidden/>
          </w:rPr>
          <w:fldChar w:fldCharType="end"/>
        </w:r>
      </w:hyperlink>
    </w:p>
    <w:p w14:paraId="688F2DFA" w14:textId="7EDF28F5" w:rsidR="0054010C" w:rsidRDefault="00000000">
      <w:pPr>
        <w:pStyle w:val="TOC1"/>
        <w:rPr>
          <w:rFonts w:asciiTheme="minorHAnsi" w:eastAsiaTheme="minorEastAsia" w:hAnsiTheme="minorHAnsi"/>
          <w:b w:val="0"/>
          <w:lang w:eastAsia="en-AU"/>
        </w:rPr>
      </w:pPr>
      <w:hyperlink w:anchor="_Toc446418518" w:history="1">
        <w:r w:rsidR="0054010C" w:rsidRPr="00370379">
          <w:rPr>
            <w:rStyle w:val="Hyperlink"/>
          </w:rPr>
          <w:t>2</w:t>
        </w:r>
        <w:r w:rsidR="0054010C">
          <w:rPr>
            <w:rFonts w:asciiTheme="minorHAnsi" w:eastAsiaTheme="minorEastAsia" w:hAnsiTheme="minorHAnsi"/>
            <w:b w:val="0"/>
            <w:lang w:eastAsia="en-AU"/>
          </w:rPr>
          <w:tab/>
        </w:r>
        <w:r w:rsidR="0054010C" w:rsidRPr="00370379">
          <w:rPr>
            <w:rStyle w:val="Hyperlink"/>
          </w:rPr>
          <w:t>Distribution List</w:t>
        </w:r>
        <w:r w:rsidR="0054010C">
          <w:rPr>
            <w:webHidden/>
          </w:rPr>
          <w:tab/>
        </w:r>
        <w:r w:rsidR="0054010C">
          <w:rPr>
            <w:webHidden/>
          </w:rPr>
          <w:fldChar w:fldCharType="begin"/>
        </w:r>
        <w:r w:rsidR="0054010C">
          <w:rPr>
            <w:webHidden/>
          </w:rPr>
          <w:instrText xml:space="preserve"> PAGEREF _Toc446418518 \h </w:instrText>
        </w:r>
        <w:r w:rsidR="0054010C">
          <w:rPr>
            <w:webHidden/>
          </w:rPr>
        </w:r>
        <w:r w:rsidR="0054010C">
          <w:rPr>
            <w:webHidden/>
          </w:rPr>
          <w:fldChar w:fldCharType="separate"/>
        </w:r>
        <w:r w:rsidR="00FD4F3E">
          <w:rPr>
            <w:webHidden/>
          </w:rPr>
          <w:t>6</w:t>
        </w:r>
        <w:r w:rsidR="0054010C">
          <w:rPr>
            <w:webHidden/>
          </w:rPr>
          <w:fldChar w:fldCharType="end"/>
        </w:r>
      </w:hyperlink>
    </w:p>
    <w:p w14:paraId="57E3B8B8" w14:textId="119CB68F" w:rsidR="0054010C" w:rsidRDefault="00000000">
      <w:pPr>
        <w:pStyle w:val="TOC2"/>
        <w:rPr>
          <w:rFonts w:asciiTheme="minorHAnsi" w:eastAsiaTheme="minorEastAsia" w:hAnsiTheme="minorHAnsi"/>
          <w:lang w:eastAsia="en-AU"/>
        </w:rPr>
      </w:pPr>
      <w:hyperlink w:anchor="_Toc446418519" w:history="1">
        <w:r w:rsidR="0054010C" w:rsidRPr="00370379">
          <w:rPr>
            <w:rStyle w:val="Hyperlink"/>
          </w:rPr>
          <w:t>2.1</w:t>
        </w:r>
        <w:r w:rsidR="0054010C">
          <w:rPr>
            <w:rFonts w:asciiTheme="minorHAnsi" w:eastAsiaTheme="minorEastAsia" w:hAnsiTheme="minorHAnsi"/>
            <w:lang w:eastAsia="en-AU"/>
          </w:rPr>
          <w:tab/>
        </w:r>
        <w:r w:rsidR="0054010C" w:rsidRPr="00370379">
          <w:rPr>
            <w:rStyle w:val="Hyperlink"/>
          </w:rPr>
          <w:t>List of Effective Pages</w:t>
        </w:r>
        <w:r w:rsidR="0054010C">
          <w:rPr>
            <w:webHidden/>
          </w:rPr>
          <w:tab/>
        </w:r>
        <w:r w:rsidR="0054010C">
          <w:rPr>
            <w:webHidden/>
          </w:rPr>
          <w:fldChar w:fldCharType="begin"/>
        </w:r>
        <w:r w:rsidR="0054010C">
          <w:rPr>
            <w:webHidden/>
          </w:rPr>
          <w:instrText xml:space="preserve"> PAGEREF _Toc446418519 \h </w:instrText>
        </w:r>
        <w:r w:rsidR="0054010C">
          <w:rPr>
            <w:webHidden/>
          </w:rPr>
        </w:r>
        <w:r w:rsidR="0054010C">
          <w:rPr>
            <w:webHidden/>
          </w:rPr>
          <w:fldChar w:fldCharType="separate"/>
        </w:r>
        <w:r w:rsidR="00FD4F3E">
          <w:rPr>
            <w:webHidden/>
          </w:rPr>
          <w:t>6</w:t>
        </w:r>
        <w:r w:rsidR="0054010C">
          <w:rPr>
            <w:webHidden/>
          </w:rPr>
          <w:fldChar w:fldCharType="end"/>
        </w:r>
      </w:hyperlink>
    </w:p>
    <w:p w14:paraId="56325012" w14:textId="575C2F92" w:rsidR="0054010C" w:rsidRDefault="00000000">
      <w:pPr>
        <w:pStyle w:val="TOC2"/>
        <w:rPr>
          <w:rFonts w:asciiTheme="minorHAnsi" w:eastAsiaTheme="minorEastAsia" w:hAnsiTheme="minorHAnsi"/>
          <w:lang w:eastAsia="en-AU"/>
        </w:rPr>
      </w:pPr>
      <w:hyperlink w:anchor="_Toc446418520" w:history="1">
        <w:r w:rsidR="0054010C" w:rsidRPr="00370379">
          <w:rPr>
            <w:rStyle w:val="Hyperlink"/>
          </w:rPr>
          <w:t>2.2</w:t>
        </w:r>
        <w:r w:rsidR="0054010C">
          <w:rPr>
            <w:rFonts w:asciiTheme="minorHAnsi" w:eastAsiaTheme="minorEastAsia" w:hAnsiTheme="minorHAnsi"/>
            <w:lang w:eastAsia="en-AU"/>
          </w:rPr>
          <w:tab/>
        </w:r>
        <w:r w:rsidR="0054010C" w:rsidRPr="00370379">
          <w:rPr>
            <w:rStyle w:val="Hyperlink"/>
          </w:rPr>
          <w:t>Amendment Record</w:t>
        </w:r>
        <w:r w:rsidR="0054010C">
          <w:rPr>
            <w:webHidden/>
          </w:rPr>
          <w:tab/>
        </w:r>
        <w:r w:rsidR="0054010C">
          <w:rPr>
            <w:webHidden/>
          </w:rPr>
          <w:fldChar w:fldCharType="begin"/>
        </w:r>
        <w:r w:rsidR="0054010C">
          <w:rPr>
            <w:webHidden/>
          </w:rPr>
          <w:instrText xml:space="preserve"> PAGEREF _Toc446418520 \h </w:instrText>
        </w:r>
        <w:r w:rsidR="0054010C">
          <w:rPr>
            <w:webHidden/>
          </w:rPr>
        </w:r>
        <w:r w:rsidR="0054010C">
          <w:rPr>
            <w:webHidden/>
          </w:rPr>
          <w:fldChar w:fldCharType="separate"/>
        </w:r>
        <w:r w:rsidR="00FD4F3E">
          <w:rPr>
            <w:webHidden/>
          </w:rPr>
          <w:t>7</w:t>
        </w:r>
        <w:r w:rsidR="0054010C">
          <w:rPr>
            <w:webHidden/>
          </w:rPr>
          <w:fldChar w:fldCharType="end"/>
        </w:r>
      </w:hyperlink>
    </w:p>
    <w:p w14:paraId="6336AB96" w14:textId="57BDC86A" w:rsidR="0054010C" w:rsidRDefault="00000000">
      <w:pPr>
        <w:pStyle w:val="TOC2"/>
        <w:rPr>
          <w:rFonts w:asciiTheme="minorHAnsi" w:eastAsiaTheme="minorEastAsia" w:hAnsiTheme="minorHAnsi"/>
          <w:lang w:eastAsia="en-AU"/>
        </w:rPr>
      </w:pPr>
      <w:hyperlink w:anchor="_Toc446418521" w:history="1">
        <w:r w:rsidR="0054010C" w:rsidRPr="00370379">
          <w:rPr>
            <w:rStyle w:val="Hyperlink"/>
          </w:rPr>
          <w:t>2.3</w:t>
        </w:r>
        <w:r w:rsidR="0054010C">
          <w:rPr>
            <w:rFonts w:asciiTheme="minorHAnsi" w:eastAsiaTheme="minorEastAsia" w:hAnsiTheme="minorHAnsi"/>
            <w:lang w:eastAsia="en-AU"/>
          </w:rPr>
          <w:tab/>
        </w:r>
        <w:r w:rsidR="0054010C" w:rsidRPr="00370379">
          <w:rPr>
            <w:rStyle w:val="Hyperlink"/>
          </w:rPr>
          <w:t>Manual Holders acknowledgement of receipt of amendment</w:t>
        </w:r>
        <w:r w:rsidR="0054010C">
          <w:rPr>
            <w:webHidden/>
          </w:rPr>
          <w:tab/>
        </w:r>
        <w:r w:rsidR="0054010C">
          <w:rPr>
            <w:webHidden/>
          </w:rPr>
          <w:fldChar w:fldCharType="begin"/>
        </w:r>
        <w:r w:rsidR="0054010C">
          <w:rPr>
            <w:webHidden/>
          </w:rPr>
          <w:instrText xml:space="preserve"> PAGEREF _Toc446418521 \h </w:instrText>
        </w:r>
        <w:r w:rsidR="0054010C">
          <w:rPr>
            <w:webHidden/>
          </w:rPr>
        </w:r>
        <w:r w:rsidR="0054010C">
          <w:rPr>
            <w:webHidden/>
          </w:rPr>
          <w:fldChar w:fldCharType="separate"/>
        </w:r>
        <w:r w:rsidR="00FD4F3E">
          <w:rPr>
            <w:webHidden/>
          </w:rPr>
          <w:t>7</w:t>
        </w:r>
        <w:r w:rsidR="0054010C">
          <w:rPr>
            <w:webHidden/>
          </w:rPr>
          <w:fldChar w:fldCharType="end"/>
        </w:r>
      </w:hyperlink>
    </w:p>
    <w:p w14:paraId="43618CA8" w14:textId="736401BF" w:rsidR="0054010C" w:rsidRDefault="00000000">
      <w:pPr>
        <w:pStyle w:val="TOC1"/>
        <w:rPr>
          <w:rFonts w:asciiTheme="minorHAnsi" w:eastAsiaTheme="minorEastAsia" w:hAnsiTheme="minorHAnsi"/>
          <w:b w:val="0"/>
          <w:lang w:eastAsia="en-AU"/>
        </w:rPr>
      </w:pPr>
      <w:hyperlink w:anchor="_Toc446418522" w:history="1">
        <w:r w:rsidR="0054010C" w:rsidRPr="00370379">
          <w:rPr>
            <w:rStyle w:val="Hyperlink"/>
          </w:rPr>
          <w:t>3</w:t>
        </w:r>
        <w:r w:rsidR="0054010C">
          <w:rPr>
            <w:rFonts w:asciiTheme="minorHAnsi" w:eastAsiaTheme="minorEastAsia" w:hAnsiTheme="minorHAnsi"/>
            <w:b w:val="0"/>
            <w:lang w:eastAsia="en-AU"/>
          </w:rPr>
          <w:tab/>
        </w:r>
        <w:r w:rsidR="0054010C" w:rsidRPr="00370379">
          <w:rPr>
            <w:rStyle w:val="Hyperlink"/>
          </w:rPr>
          <w:t>Introduction</w:t>
        </w:r>
        <w:r w:rsidR="0054010C">
          <w:rPr>
            <w:webHidden/>
          </w:rPr>
          <w:tab/>
        </w:r>
        <w:r w:rsidR="0054010C">
          <w:rPr>
            <w:webHidden/>
          </w:rPr>
          <w:fldChar w:fldCharType="begin"/>
        </w:r>
        <w:r w:rsidR="0054010C">
          <w:rPr>
            <w:webHidden/>
          </w:rPr>
          <w:instrText xml:space="preserve"> PAGEREF _Toc446418522 \h </w:instrText>
        </w:r>
        <w:r w:rsidR="0054010C">
          <w:rPr>
            <w:webHidden/>
          </w:rPr>
        </w:r>
        <w:r w:rsidR="0054010C">
          <w:rPr>
            <w:webHidden/>
          </w:rPr>
          <w:fldChar w:fldCharType="separate"/>
        </w:r>
        <w:r w:rsidR="00FD4F3E">
          <w:rPr>
            <w:webHidden/>
          </w:rPr>
          <w:t>8</w:t>
        </w:r>
        <w:r w:rsidR="0054010C">
          <w:rPr>
            <w:webHidden/>
          </w:rPr>
          <w:fldChar w:fldCharType="end"/>
        </w:r>
      </w:hyperlink>
    </w:p>
    <w:p w14:paraId="105DE9D8" w14:textId="55295280" w:rsidR="0054010C" w:rsidRDefault="00000000">
      <w:pPr>
        <w:pStyle w:val="TOC2"/>
        <w:rPr>
          <w:rFonts w:asciiTheme="minorHAnsi" w:eastAsiaTheme="minorEastAsia" w:hAnsiTheme="minorHAnsi"/>
          <w:lang w:eastAsia="en-AU"/>
        </w:rPr>
      </w:pPr>
      <w:hyperlink w:anchor="_Toc446418523" w:history="1">
        <w:r w:rsidR="0054010C" w:rsidRPr="00370379">
          <w:rPr>
            <w:rStyle w:val="Hyperlink"/>
          </w:rPr>
          <w:t>3.1</w:t>
        </w:r>
        <w:r w:rsidR="0054010C">
          <w:rPr>
            <w:rFonts w:asciiTheme="minorHAnsi" w:eastAsiaTheme="minorEastAsia" w:hAnsiTheme="minorHAnsi"/>
            <w:lang w:eastAsia="en-AU"/>
          </w:rPr>
          <w:tab/>
        </w:r>
        <w:r w:rsidR="0054010C" w:rsidRPr="00370379">
          <w:rPr>
            <w:rStyle w:val="Hyperlink"/>
          </w:rPr>
          <w:t>Acronyms and abbreviations</w:t>
        </w:r>
        <w:r w:rsidR="0054010C">
          <w:rPr>
            <w:webHidden/>
          </w:rPr>
          <w:tab/>
        </w:r>
        <w:r w:rsidR="0054010C">
          <w:rPr>
            <w:webHidden/>
          </w:rPr>
          <w:fldChar w:fldCharType="begin"/>
        </w:r>
        <w:r w:rsidR="0054010C">
          <w:rPr>
            <w:webHidden/>
          </w:rPr>
          <w:instrText xml:space="preserve"> PAGEREF _Toc446418523 \h </w:instrText>
        </w:r>
        <w:r w:rsidR="0054010C">
          <w:rPr>
            <w:webHidden/>
          </w:rPr>
        </w:r>
        <w:r w:rsidR="0054010C">
          <w:rPr>
            <w:webHidden/>
          </w:rPr>
          <w:fldChar w:fldCharType="separate"/>
        </w:r>
        <w:r w:rsidR="00FD4F3E">
          <w:rPr>
            <w:webHidden/>
          </w:rPr>
          <w:t>8</w:t>
        </w:r>
        <w:r w:rsidR="0054010C">
          <w:rPr>
            <w:webHidden/>
          </w:rPr>
          <w:fldChar w:fldCharType="end"/>
        </w:r>
      </w:hyperlink>
    </w:p>
    <w:p w14:paraId="7DE0AAA7" w14:textId="43E54568" w:rsidR="0054010C" w:rsidRDefault="00000000">
      <w:pPr>
        <w:pStyle w:val="TOC2"/>
        <w:rPr>
          <w:rFonts w:asciiTheme="minorHAnsi" w:eastAsiaTheme="minorEastAsia" w:hAnsiTheme="minorHAnsi"/>
          <w:lang w:eastAsia="en-AU"/>
        </w:rPr>
      </w:pPr>
      <w:hyperlink w:anchor="_Toc446418524" w:history="1">
        <w:r w:rsidR="0054010C" w:rsidRPr="00370379">
          <w:rPr>
            <w:rStyle w:val="Hyperlink"/>
          </w:rPr>
          <w:t>3.2</w:t>
        </w:r>
        <w:r w:rsidR="0054010C">
          <w:rPr>
            <w:rFonts w:asciiTheme="minorHAnsi" w:eastAsiaTheme="minorEastAsia" w:hAnsiTheme="minorHAnsi"/>
            <w:lang w:eastAsia="en-AU"/>
          </w:rPr>
          <w:tab/>
        </w:r>
        <w:r w:rsidR="0054010C" w:rsidRPr="00370379">
          <w:rPr>
            <w:rStyle w:val="Hyperlink"/>
          </w:rPr>
          <w:t>Definitions</w:t>
        </w:r>
        <w:r w:rsidR="0054010C">
          <w:rPr>
            <w:webHidden/>
          </w:rPr>
          <w:tab/>
        </w:r>
        <w:r w:rsidR="0054010C">
          <w:rPr>
            <w:webHidden/>
          </w:rPr>
          <w:fldChar w:fldCharType="begin"/>
        </w:r>
        <w:r w:rsidR="0054010C">
          <w:rPr>
            <w:webHidden/>
          </w:rPr>
          <w:instrText xml:space="preserve"> PAGEREF _Toc446418524 \h </w:instrText>
        </w:r>
        <w:r w:rsidR="0054010C">
          <w:rPr>
            <w:webHidden/>
          </w:rPr>
        </w:r>
        <w:r w:rsidR="0054010C">
          <w:rPr>
            <w:webHidden/>
          </w:rPr>
          <w:fldChar w:fldCharType="separate"/>
        </w:r>
        <w:r w:rsidR="00FD4F3E">
          <w:rPr>
            <w:webHidden/>
          </w:rPr>
          <w:t>8</w:t>
        </w:r>
        <w:r w:rsidR="0054010C">
          <w:rPr>
            <w:webHidden/>
          </w:rPr>
          <w:fldChar w:fldCharType="end"/>
        </w:r>
      </w:hyperlink>
    </w:p>
    <w:p w14:paraId="2EFFC8CC" w14:textId="3B73FF19" w:rsidR="0054010C" w:rsidRDefault="00000000">
      <w:pPr>
        <w:pStyle w:val="TOC1"/>
        <w:rPr>
          <w:rFonts w:asciiTheme="minorHAnsi" w:eastAsiaTheme="minorEastAsia" w:hAnsiTheme="minorHAnsi"/>
          <w:b w:val="0"/>
          <w:lang w:eastAsia="en-AU"/>
        </w:rPr>
      </w:pPr>
      <w:hyperlink w:anchor="_Toc446418525" w:history="1">
        <w:r w:rsidR="0054010C" w:rsidRPr="00370379">
          <w:rPr>
            <w:rStyle w:val="Hyperlink"/>
          </w:rPr>
          <w:t>4</w:t>
        </w:r>
        <w:r w:rsidR="0054010C">
          <w:rPr>
            <w:rFonts w:asciiTheme="minorHAnsi" w:eastAsiaTheme="minorEastAsia" w:hAnsiTheme="minorHAnsi"/>
            <w:b w:val="0"/>
            <w:lang w:eastAsia="en-AU"/>
          </w:rPr>
          <w:tab/>
        </w:r>
        <w:r w:rsidR="0054010C" w:rsidRPr="00370379">
          <w:rPr>
            <w:rStyle w:val="Hyperlink"/>
          </w:rPr>
          <w:t>Training program management</w:t>
        </w:r>
        <w:r w:rsidR="0054010C">
          <w:rPr>
            <w:webHidden/>
          </w:rPr>
          <w:tab/>
        </w:r>
        <w:r w:rsidR="0054010C">
          <w:rPr>
            <w:webHidden/>
          </w:rPr>
          <w:fldChar w:fldCharType="begin"/>
        </w:r>
        <w:r w:rsidR="0054010C">
          <w:rPr>
            <w:webHidden/>
          </w:rPr>
          <w:instrText xml:space="preserve"> PAGEREF _Toc446418525 \h </w:instrText>
        </w:r>
        <w:r w:rsidR="0054010C">
          <w:rPr>
            <w:webHidden/>
          </w:rPr>
        </w:r>
        <w:r w:rsidR="0054010C">
          <w:rPr>
            <w:webHidden/>
          </w:rPr>
          <w:fldChar w:fldCharType="separate"/>
        </w:r>
        <w:r w:rsidR="00FD4F3E">
          <w:rPr>
            <w:webHidden/>
          </w:rPr>
          <w:t>10</w:t>
        </w:r>
        <w:r w:rsidR="0054010C">
          <w:rPr>
            <w:webHidden/>
          </w:rPr>
          <w:fldChar w:fldCharType="end"/>
        </w:r>
      </w:hyperlink>
    </w:p>
    <w:p w14:paraId="25C704F7" w14:textId="778850A3" w:rsidR="0054010C" w:rsidRDefault="00000000">
      <w:pPr>
        <w:pStyle w:val="TOC2"/>
        <w:rPr>
          <w:rFonts w:asciiTheme="minorHAnsi" w:eastAsiaTheme="minorEastAsia" w:hAnsiTheme="minorHAnsi"/>
          <w:lang w:eastAsia="en-AU"/>
        </w:rPr>
      </w:pPr>
      <w:hyperlink w:anchor="_Toc446418526" w:history="1">
        <w:r w:rsidR="0054010C" w:rsidRPr="00370379">
          <w:rPr>
            <w:rStyle w:val="Hyperlink"/>
          </w:rPr>
          <w:t>4.1</w:t>
        </w:r>
        <w:r w:rsidR="0054010C">
          <w:rPr>
            <w:rFonts w:asciiTheme="minorHAnsi" w:eastAsiaTheme="minorEastAsia" w:hAnsiTheme="minorHAnsi"/>
            <w:lang w:eastAsia="en-AU"/>
          </w:rPr>
          <w:tab/>
        </w:r>
        <w:r w:rsidR="0054010C" w:rsidRPr="00370379">
          <w:rPr>
            <w:rStyle w:val="Hyperlink"/>
          </w:rPr>
          <w:t>Quality Manager qualifications</w:t>
        </w:r>
        <w:r w:rsidR="0054010C">
          <w:rPr>
            <w:webHidden/>
          </w:rPr>
          <w:tab/>
        </w:r>
        <w:r w:rsidR="0054010C">
          <w:rPr>
            <w:webHidden/>
          </w:rPr>
          <w:fldChar w:fldCharType="begin"/>
        </w:r>
        <w:r w:rsidR="0054010C">
          <w:rPr>
            <w:webHidden/>
          </w:rPr>
          <w:instrText xml:space="preserve"> PAGEREF _Toc446418526 \h </w:instrText>
        </w:r>
        <w:r w:rsidR="0054010C">
          <w:rPr>
            <w:webHidden/>
          </w:rPr>
        </w:r>
        <w:r w:rsidR="0054010C">
          <w:rPr>
            <w:webHidden/>
          </w:rPr>
          <w:fldChar w:fldCharType="separate"/>
        </w:r>
        <w:r w:rsidR="00FD4F3E">
          <w:rPr>
            <w:webHidden/>
          </w:rPr>
          <w:t>10</w:t>
        </w:r>
        <w:r w:rsidR="0054010C">
          <w:rPr>
            <w:webHidden/>
          </w:rPr>
          <w:fldChar w:fldCharType="end"/>
        </w:r>
      </w:hyperlink>
    </w:p>
    <w:p w14:paraId="5F163CD0" w14:textId="33C37A91" w:rsidR="0054010C" w:rsidRDefault="00000000">
      <w:pPr>
        <w:pStyle w:val="TOC2"/>
        <w:rPr>
          <w:rFonts w:asciiTheme="minorHAnsi" w:eastAsiaTheme="minorEastAsia" w:hAnsiTheme="minorHAnsi"/>
          <w:lang w:eastAsia="en-AU"/>
        </w:rPr>
      </w:pPr>
      <w:hyperlink w:anchor="_Toc446418527" w:history="1">
        <w:r w:rsidR="0054010C" w:rsidRPr="00370379">
          <w:rPr>
            <w:rStyle w:val="Hyperlink"/>
          </w:rPr>
          <w:t>4.2</w:t>
        </w:r>
        <w:r w:rsidR="0054010C">
          <w:rPr>
            <w:rFonts w:asciiTheme="minorHAnsi" w:eastAsiaTheme="minorEastAsia" w:hAnsiTheme="minorHAnsi"/>
            <w:lang w:eastAsia="en-AU"/>
          </w:rPr>
          <w:tab/>
        </w:r>
        <w:r w:rsidR="0054010C" w:rsidRPr="00370379">
          <w:rPr>
            <w:rStyle w:val="Hyperlink"/>
          </w:rPr>
          <w:t>Quality Manager responsibilities</w:t>
        </w:r>
        <w:r w:rsidR="0054010C">
          <w:rPr>
            <w:webHidden/>
          </w:rPr>
          <w:tab/>
        </w:r>
        <w:r w:rsidR="0054010C">
          <w:rPr>
            <w:webHidden/>
          </w:rPr>
          <w:fldChar w:fldCharType="begin"/>
        </w:r>
        <w:r w:rsidR="0054010C">
          <w:rPr>
            <w:webHidden/>
          </w:rPr>
          <w:instrText xml:space="preserve"> PAGEREF _Toc446418527 \h </w:instrText>
        </w:r>
        <w:r w:rsidR="0054010C">
          <w:rPr>
            <w:webHidden/>
          </w:rPr>
        </w:r>
        <w:r w:rsidR="0054010C">
          <w:rPr>
            <w:webHidden/>
          </w:rPr>
          <w:fldChar w:fldCharType="separate"/>
        </w:r>
        <w:r w:rsidR="00FD4F3E">
          <w:rPr>
            <w:webHidden/>
          </w:rPr>
          <w:t>10</w:t>
        </w:r>
        <w:r w:rsidR="0054010C">
          <w:rPr>
            <w:webHidden/>
          </w:rPr>
          <w:fldChar w:fldCharType="end"/>
        </w:r>
      </w:hyperlink>
    </w:p>
    <w:p w14:paraId="7327E388" w14:textId="12329EC7" w:rsidR="0054010C" w:rsidRDefault="00000000">
      <w:pPr>
        <w:pStyle w:val="TOC2"/>
        <w:rPr>
          <w:rFonts w:asciiTheme="minorHAnsi" w:eastAsiaTheme="minorEastAsia" w:hAnsiTheme="minorHAnsi"/>
          <w:lang w:eastAsia="en-AU"/>
        </w:rPr>
      </w:pPr>
      <w:hyperlink w:anchor="_Toc446418528" w:history="1">
        <w:r w:rsidR="0054010C" w:rsidRPr="00370379">
          <w:rPr>
            <w:rStyle w:val="Hyperlink"/>
          </w:rPr>
          <w:t>4.3</w:t>
        </w:r>
        <w:r w:rsidR="0054010C">
          <w:rPr>
            <w:rFonts w:asciiTheme="minorHAnsi" w:eastAsiaTheme="minorEastAsia" w:hAnsiTheme="minorHAnsi"/>
            <w:lang w:eastAsia="en-AU"/>
          </w:rPr>
          <w:tab/>
        </w:r>
        <w:r w:rsidR="0054010C" w:rsidRPr="00370379">
          <w:rPr>
            <w:rStyle w:val="Hyperlink"/>
          </w:rPr>
          <w:t>Trainee eligibility assessment guidelines</w:t>
        </w:r>
        <w:r w:rsidR="0054010C">
          <w:rPr>
            <w:webHidden/>
          </w:rPr>
          <w:tab/>
        </w:r>
        <w:r w:rsidR="0054010C">
          <w:rPr>
            <w:webHidden/>
          </w:rPr>
          <w:fldChar w:fldCharType="begin"/>
        </w:r>
        <w:r w:rsidR="0054010C">
          <w:rPr>
            <w:webHidden/>
          </w:rPr>
          <w:instrText xml:space="preserve"> PAGEREF _Toc446418528 \h </w:instrText>
        </w:r>
        <w:r w:rsidR="0054010C">
          <w:rPr>
            <w:webHidden/>
          </w:rPr>
        </w:r>
        <w:r w:rsidR="0054010C">
          <w:rPr>
            <w:webHidden/>
          </w:rPr>
          <w:fldChar w:fldCharType="separate"/>
        </w:r>
        <w:r w:rsidR="00FD4F3E">
          <w:rPr>
            <w:webHidden/>
          </w:rPr>
          <w:t>11</w:t>
        </w:r>
        <w:r w:rsidR="0054010C">
          <w:rPr>
            <w:webHidden/>
          </w:rPr>
          <w:fldChar w:fldCharType="end"/>
        </w:r>
      </w:hyperlink>
    </w:p>
    <w:p w14:paraId="5C50CECB" w14:textId="5500A7C1" w:rsidR="0054010C" w:rsidRDefault="00000000">
      <w:pPr>
        <w:pStyle w:val="TOC1"/>
        <w:rPr>
          <w:rFonts w:asciiTheme="minorHAnsi" w:eastAsiaTheme="minorEastAsia" w:hAnsiTheme="minorHAnsi"/>
          <w:b w:val="0"/>
          <w:lang w:eastAsia="en-AU"/>
        </w:rPr>
      </w:pPr>
      <w:hyperlink w:anchor="_Toc446418529" w:history="1">
        <w:r w:rsidR="0054010C" w:rsidRPr="00370379">
          <w:rPr>
            <w:rStyle w:val="Hyperlink"/>
          </w:rPr>
          <w:t>5</w:t>
        </w:r>
        <w:r w:rsidR="0054010C">
          <w:rPr>
            <w:rFonts w:asciiTheme="minorHAnsi" w:eastAsiaTheme="minorEastAsia" w:hAnsiTheme="minorHAnsi"/>
            <w:b w:val="0"/>
            <w:lang w:eastAsia="en-AU"/>
          </w:rPr>
          <w:tab/>
        </w:r>
        <w:r w:rsidR="0054010C" w:rsidRPr="00370379">
          <w:rPr>
            <w:rStyle w:val="Hyperlink"/>
          </w:rPr>
          <w:t>Training procedures</w:t>
        </w:r>
        <w:r w:rsidR="0054010C">
          <w:rPr>
            <w:webHidden/>
          </w:rPr>
          <w:tab/>
        </w:r>
        <w:r w:rsidR="0054010C">
          <w:rPr>
            <w:webHidden/>
          </w:rPr>
          <w:fldChar w:fldCharType="begin"/>
        </w:r>
        <w:r w:rsidR="0054010C">
          <w:rPr>
            <w:webHidden/>
          </w:rPr>
          <w:instrText xml:space="preserve"> PAGEREF _Toc446418529 \h </w:instrText>
        </w:r>
        <w:r w:rsidR="0054010C">
          <w:rPr>
            <w:webHidden/>
          </w:rPr>
        </w:r>
        <w:r w:rsidR="0054010C">
          <w:rPr>
            <w:webHidden/>
          </w:rPr>
          <w:fldChar w:fldCharType="separate"/>
        </w:r>
        <w:r w:rsidR="00FD4F3E">
          <w:rPr>
            <w:webHidden/>
          </w:rPr>
          <w:t>12</w:t>
        </w:r>
        <w:r w:rsidR="0054010C">
          <w:rPr>
            <w:webHidden/>
          </w:rPr>
          <w:fldChar w:fldCharType="end"/>
        </w:r>
      </w:hyperlink>
    </w:p>
    <w:p w14:paraId="231A1B4A" w14:textId="7E2AD527" w:rsidR="0054010C" w:rsidRDefault="00000000">
      <w:pPr>
        <w:pStyle w:val="TOC2"/>
        <w:rPr>
          <w:rFonts w:asciiTheme="minorHAnsi" w:eastAsiaTheme="minorEastAsia" w:hAnsiTheme="minorHAnsi"/>
          <w:lang w:eastAsia="en-AU"/>
        </w:rPr>
      </w:pPr>
      <w:hyperlink w:anchor="_Toc446418530" w:history="1">
        <w:r w:rsidR="0054010C" w:rsidRPr="00370379">
          <w:rPr>
            <w:rStyle w:val="Hyperlink"/>
          </w:rPr>
          <w:t>5.1</w:t>
        </w:r>
        <w:r w:rsidR="0054010C">
          <w:rPr>
            <w:rFonts w:asciiTheme="minorHAnsi" w:eastAsiaTheme="minorEastAsia" w:hAnsiTheme="minorHAnsi"/>
            <w:lang w:eastAsia="en-AU"/>
          </w:rPr>
          <w:tab/>
        </w:r>
        <w:r w:rsidR="0054010C" w:rsidRPr="00370379">
          <w:rPr>
            <w:rStyle w:val="Hyperlink"/>
          </w:rPr>
          <w:t>Training providers</w:t>
        </w:r>
        <w:r w:rsidR="0054010C">
          <w:rPr>
            <w:webHidden/>
          </w:rPr>
          <w:tab/>
        </w:r>
        <w:r w:rsidR="0054010C">
          <w:rPr>
            <w:webHidden/>
          </w:rPr>
          <w:fldChar w:fldCharType="begin"/>
        </w:r>
        <w:r w:rsidR="0054010C">
          <w:rPr>
            <w:webHidden/>
          </w:rPr>
          <w:instrText xml:space="preserve"> PAGEREF _Toc446418530 \h </w:instrText>
        </w:r>
        <w:r w:rsidR="0054010C">
          <w:rPr>
            <w:webHidden/>
          </w:rPr>
        </w:r>
        <w:r w:rsidR="0054010C">
          <w:rPr>
            <w:webHidden/>
          </w:rPr>
          <w:fldChar w:fldCharType="separate"/>
        </w:r>
        <w:r w:rsidR="00FD4F3E">
          <w:rPr>
            <w:webHidden/>
          </w:rPr>
          <w:t>12</w:t>
        </w:r>
        <w:r w:rsidR="0054010C">
          <w:rPr>
            <w:webHidden/>
          </w:rPr>
          <w:fldChar w:fldCharType="end"/>
        </w:r>
      </w:hyperlink>
    </w:p>
    <w:p w14:paraId="3B959BAF" w14:textId="58EB2BFB" w:rsidR="0054010C" w:rsidRDefault="00000000">
      <w:pPr>
        <w:pStyle w:val="TOC2"/>
        <w:rPr>
          <w:rFonts w:asciiTheme="minorHAnsi" w:eastAsiaTheme="minorEastAsia" w:hAnsiTheme="minorHAnsi"/>
          <w:lang w:eastAsia="en-AU"/>
        </w:rPr>
      </w:pPr>
      <w:hyperlink w:anchor="_Toc446418531" w:history="1">
        <w:r w:rsidR="0054010C" w:rsidRPr="00370379">
          <w:rPr>
            <w:rStyle w:val="Hyperlink"/>
          </w:rPr>
          <w:t>5.2</w:t>
        </w:r>
        <w:r w:rsidR="0054010C">
          <w:rPr>
            <w:rFonts w:asciiTheme="minorHAnsi" w:eastAsiaTheme="minorEastAsia" w:hAnsiTheme="minorHAnsi"/>
            <w:lang w:eastAsia="en-AU"/>
          </w:rPr>
          <w:tab/>
        </w:r>
        <w:r w:rsidR="0054010C" w:rsidRPr="00370379">
          <w:rPr>
            <w:rStyle w:val="Hyperlink"/>
          </w:rPr>
          <w:t>Third party training</w:t>
        </w:r>
        <w:r w:rsidR="0054010C">
          <w:rPr>
            <w:webHidden/>
          </w:rPr>
          <w:tab/>
        </w:r>
        <w:r w:rsidR="0054010C">
          <w:rPr>
            <w:webHidden/>
          </w:rPr>
          <w:fldChar w:fldCharType="begin"/>
        </w:r>
        <w:r w:rsidR="0054010C">
          <w:rPr>
            <w:webHidden/>
          </w:rPr>
          <w:instrText xml:space="preserve"> PAGEREF _Toc446418531 \h </w:instrText>
        </w:r>
        <w:r w:rsidR="0054010C">
          <w:rPr>
            <w:webHidden/>
          </w:rPr>
        </w:r>
        <w:r w:rsidR="0054010C">
          <w:rPr>
            <w:webHidden/>
          </w:rPr>
          <w:fldChar w:fldCharType="separate"/>
        </w:r>
        <w:r w:rsidR="00FD4F3E">
          <w:rPr>
            <w:webHidden/>
          </w:rPr>
          <w:t>12</w:t>
        </w:r>
        <w:r w:rsidR="0054010C">
          <w:rPr>
            <w:webHidden/>
          </w:rPr>
          <w:fldChar w:fldCharType="end"/>
        </w:r>
      </w:hyperlink>
    </w:p>
    <w:p w14:paraId="75824C15" w14:textId="7D7C60D7" w:rsidR="0054010C" w:rsidRDefault="00000000">
      <w:pPr>
        <w:pStyle w:val="TOC2"/>
        <w:rPr>
          <w:rFonts w:asciiTheme="minorHAnsi" w:eastAsiaTheme="minorEastAsia" w:hAnsiTheme="minorHAnsi"/>
          <w:lang w:eastAsia="en-AU"/>
        </w:rPr>
      </w:pPr>
      <w:hyperlink w:anchor="_Toc446418532" w:history="1">
        <w:r w:rsidR="0054010C" w:rsidRPr="00370379">
          <w:rPr>
            <w:rStyle w:val="Hyperlink"/>
          </w:rPr>
          <w:t>5.4</w:t>
        </w:r>
        <w:r w:rsidR="0054010C">
          <w:rPr>
            <w:rFonts w:asciiTheme="minorHAnsi" w:eastAsiaTheme="minorEastAsia" w:hAnsiTheme="minorHAnsi"/>
            <w:lang w:eastAsia="en-AU"/>
          </w:rPr>
          <w:tab/>
        </w:r>
        <w:r w:rsidR="0054010C" w:rsidRPr="00370379">
          <w:rPr>
            <w:rStyle w:val="Hyperlink"/>
          </w:rPr>
          <w:t>Assessment for issue of a certification authorisation</w:t>
        </w:r>
        <w:r w:rsidR="0054010C">
          <w:rPr>
            <w:webHidden/>
          </w:rPr>
          <w:tab/>
        </w:r>
        <w:r w:rsidR="0054010C">
          <w:rPr>
            <w:webHidden/>
          </w:rPr>
          <w:fldChar w:fldCharType="begin"/>
        </w:r>
        <w:r w:rsidR="0054010C">
          <w:rPr>
            <w:webHidden/>
          </w:rPr>
          <w:instrText xml:space="preserve"> PAGEREF _Toc446418532 \h </w:instrText>
        </w:r>
        <w:r w:rsidR="0054010C">
          <w:rPr>
            <w:webHidden/>
          </w:rPr>
        </w:r>
        <w:r w:rsidR="0054010C">
          <w:rPr>
            <w:webHidden/>
          </w:rPr>
          <w:fldChar w:fldCharType="separate"/>
        </w:r>
        <w:r w:rsidR="00FD4F3E">
          <w:rPr>
            <w:webHidden/>
          </w:rPr>
          <w:t>13</w:t>
        </w:r>
        <w:r w:rsidR="0054010C">
          <w:rPr>
            <w:webHidden/>
          </w:rPr>
          <w:fldChar w:fldCharType="end"/>
        </w:r>
      </w:hyperlink>
    </w:p>
    <w:p w14:paraId="22ADB4B9" w14:textId="2B0CB87C" w:rsidR="0054010C" w:rsidRDefault="00000000">
      <w:pPr>
        <w:pStyle w:val="TOC2"/>
        <w:rPr>
          <w:rFonts w:asciiTheme="minorHAnsi" w:eastAsiaTheme="minorEastAsia" w:hAnsiTheme="minorHAnsi"/>
          <w:lang w:eastAsia="en-AU"/>
        </w:rPr>
      </w:pPr>
      <w:hyperlink w:anchor="_Toc446418533" w:history="1">
        <w:r w:rsidR="0054010C" w:rsidRPr="00370379">
          <w:rPr>
            <w:rStyle w:val="Hyperlink"/>
          </w:rPr>
          <w:t>5.5</w:t>
        </w:r>
        <w:r w:rsidR="0054010C">
          <w:rPr>
            <w:rFonts w:asciiTheme="minorHAnsi" w:eastAsiaTheme="minorEastAsia" w:hAnsiTheme="minorHAnsi"/>
            <w:lang w:eastAsia="en-AU"/>
          </w:rPr>
          <w:tab/>
        </w:r>
        <w:r w:rsidR="0054010C" w:rsidRPr="00370379">
          <w:rPr>
            <w:rStyle w:val="Hyperlink"/>
          </w:rPr>
          <w:t>Issue of a WHR certification authorisation (Not applicable to AMOs)</w:t>
        </w:r>
        <w:r w:rsidR="0054010C">
          <w:rPr>
            <w:webHidden/>
          </w:rPr>
          <w:tab/>
        </w:r>
        <w:r w:rsidR="0054010C">
          <w:rPr>
            <w:webHidden/>
          </w:rPr>
          <w:fldChar w:fldCharType="begin"/>
        </w:r>
        <w:r w:rsidR="0054010C">
          <w:rPr>
            <w:webHidden/>
          </w:rPr>
          <w:instrText xml:space="preserve"> PAGEREF _Toc446418533 \h </w:instrText>
        </w:r>
        <w:r w:rsidR="0054010C">
          <w:rPr>
            <w:webHidden/>
          </w:rPr>
        </w:r>
        <w:r w:rsidR="0054010C">
          <w:rPr>
            <w:webHidden/>
          </w:rPr>
          <w:fldChar w:fldCharType="separate"/>
        </w:r>
        <w:r w:rsidR="00FD4F3E">
          <w:rPr>
            <w:webHidden/>
          </w:rPr>
          <w:t>13</w:t>
        </w:r>
        <w:r w:rsidR="0054010C">
          <w:rPr>
            <w:webHidden/>
          </w:rPr>
          <w:fldChar w:fldCharType="end"/>
        </w:r>
      </w:hyperlink>
    </w:p>
    <w:p w14:paraId="7CFAD0AE" w14:textId="15838984" w:rsidR="0054010C" w:rsidRDefault="00000000">
      <w:pPr>
        <w:pStyle w:val="TOC2"/>
        <w:rPr>
          <w:rFonts w:asciiTheme="minorHAnsi" w:eastAsiaTheme="minorEastAsia" w:hAnsiTheme="minorHAnsi"/>
          <w:lang w:eastAsia="en-AU"/>
        </w:rPr>
      </w:pPr>
      <w:hyperlink w:anchor="_Toc446418534" w:history="1">
        <w:r w:rsidR="0054010C" w:rsidRPr="00370379">
          <w:rPr>
            <w:rStyle w:val="Hyperlink"/>
          </w:rPr>
          <w:t>5.6</w:t>
        </w:r>
        <w:r w:rsidR="0054010C">
          <w:rPr>
            <w:rFonts w:asciiTheme="minorHAnsi" w:eastAsiaTheme="minorEastAsia" w:hAnsiTheme="minorHAnsi"/>
            <w:lang w:eastAsia="en-AU"/>
          </w:rPr>
          <w:tab/>
        </w:r>
        <w:r w:rsidR="0054010C" w:rsidRPr="00370379">
          <w:rPr>
            <w:rStyle w:val="Hyperlink"/>
          </w:rPr>
          <w:t>Issue of an excluded type certification authorisation</w:t>
        </w:r>
        <w:r w:rsidR="0054010C">
          <w:rPr>
            <w:webHidden/>
          </w:rPr>
          <w:tab/>
        </w:r>
        <w:r w:rsidR="0054010C">
          <w:rPr>
            <w:webHidden/>
          </w:rPr>
          <w:fldChar w:fldCharType="begin"/>
        </w:r>
        <w:r w:rsidR="0054010C">
          <w:rPr>
            <w:webHidden/>
          </w:rPr>
          <w:instrText xml:space="preserve"> PAGEREF _Toc446418534 \h </w:instrText>
        </w:r>
        <w:r w:rsidR="0054010C">
          <w:rPr>
            <w:webHidden/>
          </w:rPr>
        </w:r>
        <w:r w:rsidR="0054010C">
          <w:rPr>
            <w:webHidden/>
          </w:rPr>
          <w:fldChar w:fldCharType="separate"/>
        </w:r>
        <w:r w:rsidR="00FD4F3E">
          <w:rPr>
            <w:webHidden/>
          </w:rPr>
          <w:t>13</w:t>
        </w:r>
        <w:r w:rsidR="0054010C">
          <w:rPr>
            <w:webHidden/>
          </w:rPr>
          <w:fldChar w:fldCharType="end"/>
        </w:r>
      </w:hyperlink>
    </w:p>
    <w:p w14:paraId="3D249B3F" w14:textId="7FC86B6E" w:rsidR="0054010C" w:rsidRDefault="00000000">
      <w:pPr>
        <w:pStyle w:val="TOC2"/>
        <w:rPr>
          <w:rFonts w:asciiTheme="minorHAnsi" w:eastAsiaTheme="minorEastAsia" w:hAnsiTheme="minorHAnsi"/>
          <w:lang w:eastAsia="en-AU"/>
        </w:rPr>
      </w:pPr>
      <w:hyperlink w:anchor="_Toc446418535" w:history="1">
        <w:r w:rsidR="0054010C" w:rsidRPr="00370379">
          <w:rPr>
            <w:rStyle w:val="Hyperlink"/>
          </w:rPr>
          <w:t>5.7</w:t>
        </w:r>
        <w:r w:rsidR="0054010C">
          <w:rPr>
            <w:rFonts w:asciiTheme="minorHAnsi" w:eastAsiaTheme="minorEastAsia" w:hAnsiTheme="minorHAnsi"/>
            <w:lang w:eastAsia="en-AU"/>
          </w:rPr>
          <w:tab/>
        </w:r>
        <w:r w:rsidR="0054010C" w:rsidRPr="00370379">
          <w:rPr>
            <w:rStyle w:val="Hyperlink"/>
          </w:rPr>
          <w:t>Notification to CASA</w:t>
        </w:r>
        <w:r w:rsidR="0054010C">
          <w:rPr>
            <w:webHidden/>
          </w:rPr>
          <w:tab/>
        </w:r>
        <w:r w:rsidR="0054010C">
          <w:rPr>
            <w:webHidden/>
          </w:rPr>
          <w:fldChar w:fldCharType="begin"/>
        </w:r>
        <w:r w:rsidR="0054010C">
          <w:rPr>
            <w:webHidden/>
          </w:rPr>
          <w:instrText xml:space="preserve"> PAGEREF _Toc446418535 \h </w:instrText>
        </w:r>
        <w:r w:rsidR="0054010C">
          <w:rPr>
            <w:webHidden/>
          </w:rPr>
        </w:r>
        <w:r w:rsidR="0054010C">
          <w:rPr>
            <w:webHidden/>
          </w:rPr>
          <w:fldChar w:fldCharType="separate"/>
        </w:r>
        <w:r w:rsidR="00FD4F3E">
          <w:rPr>
            <w:webHidden/>
          </w:rPr>
          <w:t>13</w:t>
        </w:r>
        <w:r w:rsidR="0054010C">
          <w:rPr>
            <w:webHidden/>
          </w:rPr>
          <w:fldChar w:fldCharType="end"/>
        </w:r>
      </w:hyperlink>
    </w:p>
    <w:p w14:paraId="4064996D" w14:textId="767DA123" w:rsidR="0054010C" w:rsidRDefault="00000000">
      <w:pPr>
        <w:pStyle w:val="TOC1"/>
        <w:rPr>
          <w:rFonts w:asciiTheme="minorHAnsi" w:eastAsiaTheme="minorEastAsia" w:hAnsiTheme="minorHAnsi"/>
          <w:b w:val="0"/>
          <w:lang w:eastAsia="en-AU"/>
        </w:rPr>
      </w:pPr>
      <w:hyperlink w:anchor="_Toc446418536" w:history="1">
        <w:r w:rsidR="0054010C" w:rsidRPr="00370379">
          <w:rPr>
            <w:rStyle w:val="Hyperlink"/>
          </w:rPr>
          <w:t>6</w:t>
        </w:r>
        <w:r w:rsidR="0054010C">
          <w:rPr>
            <w:rFonts w:asciiTheme="minorHAnsi" w:eastAsiaTheme="minorEastAsia" w:hAnsiTheme="minorHAnsi"/>
            <w:b w:val="0"/>
            <w:lang w:eastAsia="en-AU"/>
          </w:rPr>
          <w:tab/>
        </w:r>
        <w:r w:rsidR="0054010C" w:rsidRPr="00370379">
          <w:rPr>
            <w:rStyle w:val="Hyperlink"/>
          </w:rPr>
          <w:t>Training plan</w:t>
        </w:r>
        <w:r w:rsidR="0054010C">
          <w:rPr>
            <w:webHidden/>
          </w:rPr>
          <w:tab/>
        </w:r>
        <w:r w:rsidR="0054010C">
          <w:rPr>
            <w:webHidden/>
          </w:rPr>
          <w:fldChar w:fldCharType="begin"/>
        </w:r>
        <w:r w:rsidR="0054010C">
          <w:rPr>
            <w:webHidden/>
          </w:rPr>
          <w:instrText xml:space="preserve"> PAGEREF _Toc446418536 \h </w:instrText>
        </w:r>
        <w:r w:rsidR="0054010C">
          <w:rPr>
            <w:webHidden/>
          </w:rPr>
        </w:r>
        <w:r w:rsidR="0054010C">
          <w:rPr>
            <w:webHidden/>
          </w:rPr>
          <w:fldChar w:fldCharType="separate"/>
        </w:r>
        <w:r w:rsidR="00FD4F3E">
          <w:rPr>
            <w:webHidden/>
          </w:rPr>
          <w:t>14</w:t>
        </w:r>
        <w:r w:rsidR="0054010C">
          <w:rPr>
            <w:webHidden/>
          </w:rPr>
          <w:fldChar w:fldCharType="end"/>
        </w:r>
      </w:hyperlink>
    </w:p>
    <w:p w14:paraId="6E5EC6C2" w14:textId="0E5C8E7F" w:rsidR="0054010C" w:rsidRDefault="00000000">
      <w:pPr>
        <w:pStyle w:val="TOC2"/>
        <w:rPr>
          <w:rFonts w:asciiTheme="minorHAnsi" w:eastAsiaTheme="minorEastAsia" w:hAnsiTheme="minorHAnsi"/>
          <w:lang w:eastAsia="en-AU"/>
        </w:rPr>
      </w:pPr>
      <w:hyperlink w:anchor="_Toc446418537" w:history="1">
        <w:r w:rsidR="0054010C" w:rsidRPr="00370379">
          <w:rPr>
            <w:rStyle w:val="Hyperlink"/>
          </w:rPr>
          <w:t>6.1</w:t>
        </w:r>
        <w:r w:rsidR="0054010C">
          <w:rPr>
            <w:rFonts w:asciiTheme="minorHAnsi" w:eastAsiaTheme="minorEastAsia" w:hAnsiTheme="minorHAnsi"/>
            <w:lang w:eastAsia="en-AU"/>
          </w:rPr>
          <w:tab/>
        </w:r>
        <w:r w:rsidR="0054010C" w:rsidRPr="00370379">
          <w:rPr>
            <w:rStyle w:val="Hyperlink"/>
          </w:rPr>
          <w:t>Objectives and outcomes</w:t>
        </w:r>
        <w:r w:rsidR="0054010C">
          <w:rPr>
            <w:webHidden/>
          </w:rPr>
          <w:tab/>
        </w:r>
        <w:r w:rsidR="0054010C">
          <w:rPr>
            <w:webHidden/>
          </w:rPr>
          <w:fldChar w:fldCharType="begin"/>
        </w:r>
        <w:r w:rsidR="0054010C">
          <w:rPr>
            <w:webHidden/>
          </w:rPr>
          <w:instrText xml:space="preserve"> PAGEREF _Toc446418537 \h </w:instrText>
        </w:r>
        <w:r w:rsidR="0054010C">
          <w:rPr>
            <w:webHidden/>
          </w:rPr>
        </w:r>
        <w:r w:rsidR="0054010C">
          <w:rPr>
            <w:webHidden/>
          </w:rPr>
          <w:fldChar w:fldCharType="separate"/>
        </w:r>
        <w:r w:rsidR="00FD4F3E">
          <w:rPr>
            <w:webHidden/>
          </w:rPr>
          <w:t>14</w:t>
        </w:r>
        <w:r w:rsidR="0054010C">
          <w:rPr>
            <w:webHidden/>
          </w:rPr>
          <w:fldChar w:fldCharType="end"/>
        </w:r>
      </w:hyperlink>
    </w:p>
    <w:p w14:paraId="44FBEA5A" w14:textId="3AA0D22E" w:rsidR="0054010C" w:rsidRDefault="00000000">
      <w:pPr>
        <w:pStyle w:val="TOC2"/>
        <w:rPr>
          <w:rFonts w:asciiTheme="minorHAnsi" w:eastAsiaTheme="minorEastAsia" w:hAnsiTheme="minorHAnsi"/>
          <w:lang w:eastAsia="en-AU"/>
        </w:rPr>
      </w:pPr>
      <w:hyperlink w:anchor="_Toc446418538" w:history="1">
        <w:r w:rsidR="0054010C" w:rsidRPr="00370379">
          <w:rPr>
            <w:rStyle w:val="Hyperlink"/>
          </w:rPr>
          <w:t>6.2</w:t>
        </w:r>
        <w:r w:rsidR="0054010C">
          <w:rPr>
            <w:rFonts w:asciiTheme="minorHAnsi" w:eastAsiaTheme="minorEastAsia" w:hAnsiTheme="minorHAnsi"/>
            <w:lang w:eastAsia="en-AU"/>
          </w:rPr>
          <w:tab/>
        </w:r>
        <w:r w:rsidR="0054010C" w:rsidRPr="00370379">
          <w:rPr>
            <w:rStyle w:val="Hyperlink"/>
          </w:rPr>
          <w:t>Reference material</w:t>
        </w:r>
        <w:r w:rsidR="0054010C">
          <w:rPr>
            <w:webHidden/>
          </w:rPr>
          <w:tab/>
        </w:r>
        <w:r w:rsidR="0054010C">
          <w:rPr>
            <w:webHidden/>
          </w:rPr>
          <w:fldChar w:fldCharType="begin"/>
        </w:r>
        <w:r w:rsidR="0054010C">
          <w:rPr>
            <w:webHidden/>
          </w:rPr>
          <w:instrText xml:space="preserve"> PAGEREF _Toc446418538 \h </w:instrText>
        </w:r>
        <w:r w:rsidR="0054010C">
          <w:rPr>
            <w:webHidden/>
          </w:rPr>
        </w:r>
        <w:r w:rsidR="0054010C">
          <w:rPr>
            <w:webHidden/>
          </w:rPr>
          <w:fldChar w:fldCharType="separate"/>
        </w:r>
        <w:r w:rsidR="00FD4F3E">
          <w:rPr>
            <w:webHidden/>
          </w:rPr>
          <w:t>14</w:t>
        </w:r>
        <w:r w:rsidR="0054010C">
          <w:rPr>
            <w:webHidden/>
          </w:rPr>
          <w:fldChar w:fldCharType="end"/>
        </w:r>
      </w:hyperlink>
    </w:p>
    <w:p w14:paraId="0F5A4B80" w14:textId="4F7ACA49" w:rsidR="0054010C" w:rsidRDefault="00000000">
      <w:pPr>
        <w:pStyle w:val="TOC2"/>
        <w:rPr>
          <w:rFonts w:asciiTheme="minorHAnsi" w:eastAsiaTheme="minorEastAsia" w:hAnsiTheme="minorHAnsi"/>
          <w:lang w:eastAsia="en-AU"/>
        </w:rPr>
      </w:pPr>
      <w:hyperlink w:anchor="_Toc446418539" w:history="1">
        <w:r w:rsidR="0054010C" w:rsidRPr="00370379">
          <w:rPr>
            <w:rStyle w:val="Hyperlink"/>
          </w:rPr>
          <w:t>6.3</w:t>
        </w:r>
        <w:r w:rsidR="0054010C">
          <w:rPr>
            <w:rFonts w:asciiTheme="minorHAnsi" w:eastAsiaTheme="minorEastAsia" w:hAnsiTheme="minorHAnsi"/>
            <w:lang w:eastAsia="en-AU"/>
          </w:rPr>
          <w:tab/>
        </w:r>
        <w:r w:rsidR="0054010C" w:rsidRPr="00370379">
          <w:rPr>
            <w:rStyle w:val="Hyperlink"/>
          </w:rPr>
          <w:t>Processes</w:t>
        </w:r>
        <w:r w:rsidR="0054010C">
          <w:rPr>
            <w:webHidden/>
          </w:rPr>
          <w:tab/>
        </w:r>
        <w:r w:rsidR="0054010C">
          <w:rPr>
            <w:webHidden/>
          </w:rPr>
          <w:fldChar w:fldCharType="begin"/>
        </w:r>
        <w:r w:rsidR="0054010C">
          <w:rPr>
            <w:webHidden/>
          </w:rPr>
          <w:instrText xml:space="preserve"> PAGEREF _Toc446418539 \h </w:instrText>
        </w:r>
        <w:r w:rsidR="0054010C">
          <w:rPr>
            <w:webHidden/>
          </w:rPr>
        </w:r>
        <w:r w:rsidR="0054010C">
          <w:rPr>
            <w:webHidden/>
          </w:rPr>
          <w:fldChar w:fldCharType="separate"/>
        </w:r>
        <w:r w:rsidR="00FD4F3E">
          <w:rPr>
            <w:webHidden/>
          </w:rPr>
          <w:t>14</w:t>
        </w:r>
        <w:r w:rsidR="0054010C">
          <w:rPr>
            <w:webHidden/>
          </w:rPr>
          <w:fldChar w:fldCharType="end"/>
        </w:r>
      </w:hyperlink>
    </w:p>
    <w:p w14:paraId="160F27F2" w14:textId="3DF5463A" w:rsidR="0054010C" w:rsidRDefault="00000000">
      <w:pPr>
        <w:pStyle w:val="TOC2"/>
        <w:rPr>
          <w:rFonts w:asciiTheme="minorHAnsi" w:eastAsiaTheme="minorEastAsia" w:hAnsiTheme="minorHAnsi"/>
          <w:lang w:eastAsia="en-AU"/>
        </w:rPr>
      </w:pPr>
      <w:hyperlink w:anchor="_Toc446418540" w:history="1">
        <w:r w:rsidR="0054010C" w:rsidRPr="00370379">
          <w:rPr>
            <w:rStyle w:val="Hyperlink"/>
          </w:rPr>
          <w:t>6.4</w:t>
        </w:r>
        <w:r w:rsidR="0054010C">
          <w:rPr>
            <w:rFonts w:asciiTheme="minorHAnsi" w:eastAsiaTheme="minorEastAsia" w:hAnsiTheme="minorHAnsi"/>
            <w:lang w:eastAsia="en-AU"/>
          </w:rPr>
          <w:tab/>
        </w:r>
        <w:r w:rsidR="0054010C" w:rsidRPr="00370379">
          <w:rPr>
            <w:rStyle w:val="Hyperlink"/>
          </w:rPr>
          <w:t>Explanation of knowledge levels</w:t>
        </w:r>
        <w:r w:rsidR="0054010C">
          <w:rPr>
            <w:webHidden/>
          </w:rPr>
          <w:tab/>
        </w:r>
        <w:r w:rsidR="0054010C">
          <w:rPr>
            <w:webHidden/>
          </w:rPr>
          <w:fldChar w:fldCharType="begin"/>
        </w:r>
        <w:r w:rsidR="0054010C">
          <w:rPr>
            <w:webHidden/>
          </w:rPr>
          <w:instrText xml:space="preserve"> PAGEREF _Toc446418540 \h </w:instrText>
        </w:r>
        <w:r w:rsidR="0054010C">
          <w:rPr>
            <w:webHidden/>
          </w:rPr>
        </w:r>
        <w:r w:rsidR="0054010C">
          <w:rPr>
            <w:webHidden/>
          </w:rPr>
          <w:fldChar w:fldCharType="separate"/>
        </w:r>
        <w:r w:rsidR="00FD4F3E">
          <w:rPr>
            <w:webHidden/>
          </w:rPr>
          <w:t>14</w:t>
        </w:r>
        <w:r w:rsidR="0054010C">
          <w:rPr>
            <w:webHidden/>
          </w:rPr>
          <w:fldChar w:fldCharType="end"/>
        </w:r>
      </w:hyperlink>
    </w:p>
    <w:p w14:paraId="5E7C3C77" w14:textId="163451AD" w:rsidR="0054010C" w:rsidRDefault="00000000">
      <w:pPr>
        <w:pStyle w:val="TOC1"/>
        <w:rPr>
          <w:rFonts w:asciiTheme="minorHAnsi" w:eastAsiaTheme="minorEastAsia" w:hAnsiTheme="minorHAnsi"/>
          <w:b w:val="0"/>
          <w:lang w:eastAsia="en-AU"/>
        </w:rPr>
      </w:pPr>
      <w:hyperlink w:anchor="_Toc446418541" w:history="1">
        <w:r w:rsidR="0054010C" w:rsidRPr="00370379">
          <w:rPr>
            <w:rStyle w:val="Hyperlink"/>
          </w:rPr>
          <w:t>7</w:t>
        </w:r>
        <w:r w:rsidR="0054010C">
          <w:rPr>
            <w:rFonts w:asciiTheme="minorHAnsi" w:eastAsiaTheme="minorEastAsia" w:hAnsiTheme="minorHAnsi"/>
            <w:b w:val="0"/>
            <w:lang w:eastAsia="en-AU"/>
          </w:rPr>
          <w:tab/>
        </w:r>
        <w:r w:rsidR="0054010C" w:rsidRPr="00370379">
          <w:rPr>
            <w:rStyle w:val="Hyperlink"/>
          </w:rPr>
          <w:t>Practical performance assessment</w:t>
        </w:r>
        <w:r w:rsidR="0054010C">
          <w:rPr>
            <w:webHidden/>
          </w:rPr>
          <w:tab/>
        </w:r>
        <w:r w:rsidR="0054010C">
          <w:rPr>
            <w:webHidden/>
          </w:rPr>
          <w:fldChar w:fldCharType="begin"/>
        </w:r>
        <w:r w:rsidR="0054010C">
          <w:rPr>
            <w:webHidden/>
          </w:rPr>
          <w:instrText xml:space="preserve"> PAGEREF _Toc446418541 \h </w:instrText>
        </w:r>
        <w:r w:rsidR="0054010C">
          <w:rPr>
            <w:webHidden/>
          </w:rPr>
        </w:r>
        <w:r w:rsidR="0054010C">
          <w:rPr>
            <w:webHidden/>
          </w:rPr>
          <w:fldChar w:fldCharType="separate"/>
        </w:r>
        <w:r w:rsidR="00FD4F3E">
          <w:rPr>
            <w:webHidden/>
          </w:rPr>
          <w:t>27</w:t>
        </w:r>
        <w:r w:rsidR="0054010C">
          <w:rPr>
            <w:webHidden/>
          </w:rPr>
          <w:fldChar w:fldCharType="end"/>
        </w:r>
      </w:hyperlink>
    </w:p>
    <w:p w14:paraId="5F287AFE" w14:textId="33E70220" w:rsidR="0054010C" w:rsidRDefault="00000000">
      <w:pPr>
        <w:pStyle w:val="TOC3"/>
        <w:rPr>
          <w:rFonts w:asciiTheme="minorHAnsi" w:eastAsiaTheme="minorEastAsia" w:hAnsiTheme="minorHAnsi"/>
          <w:b w:val="0"/>
          <w:lang w:eastAsia="en-AU"/>
        </w:rPr>
      </w:pPr>
      <w:hyperlink w:anchor="_Toc446418542" w:history="1">
        <w:r w:rsidR="0054010C" w:rsidRPr="00370379">
          <w:rPr>
            <w:rStyle w:val="Hyperlink"/>
          </w:rPr>
          <w:t>Appendix A</w:t>
        </w:r>
        <w:r w:rsidR="0054010C">
          <w:rPr>
            <w:rFonts w:asciiTheme="minorHAnsi" w:eastAsiaTheme="minorEastAsia" w:hAnsiTheme="minorHAnsi"/>
            <w:b w:val="0"/>
            <w:lang w:eastAsia="en-AU"/>
          </w:rPr>
          <w:tab/>
        </w:r>
        <w:r w:rsidR="0054010C" w:rsidRPr="00370379">
          <w:rPr>
            <w:rStyle w:val="Hyperlink"/>
          </w:rPr>
          <w:t>Certification authorisation form</w:t>
        </w:r>
        <w:r w:rsidR="0054010C">
          <w:rPr>
            <w:webHidden/>
          </w:rPr>
          <w:tab/>
        </w:r>
        <w:r w:rsidR="0054010C">
          <w:rPr>
            <w:webHidden/>
          </w:rPr>
          <w:fldChar w:fldCharType="begin"/>
        </w:r>
        <w:r w:rsidR="0054010C">
          <w:rPr>
            <w:webHidden/>
          </w:rPr>
          <w:instrText xml:space="preserve"> PAGEREF _Toc446418542 \h </w:instrText>
        </w:r>
        <w:r w:rsidR="0054010C">
          <w:rPr>
            <w:webHidden/>
          </w:rPr>
        </w:r>
        <w:r w:rsidR="0054010C">
          <w:rPr>
            <w:webHidden/>
          </w:rPr>
          <w:fldChar w:fldCharType="separate"/>
        </w:r>
        <w:r w:rsidR="00FD4F3E">
          <w:rPr>
            <w:webHidden/>
          </w:rPr>
          <w:t>29</w:t>
        </w:r>
        <w:r w:rsidR="0054010C">
          <w:rPr>
            <w:webHidden/>
          </w:rPr>
          <w:fldChar w:fldCharType="end"/>
        </w:r>
      </w:hyperlink>
    </w:p>
    <w:p w14:paraId="2F035357" w14:textId="56D80CD2" w:rsidR="0054010C" w:rsidRDefault="00000000">
      <w:pPr>
        <w:pStyle w:val="TOC3"/>
        <w:rPr>
          <w:rFonts w:asciiTheme="minorHAnsi" w:eastAsiaTheme="minorEastAsia" w:hAnsiTheme="minorHAnsi"/>
          <w:b w:val="0"/>
          <w:lang w:eastAsia="en-AU"/>
        </w:rPr>
      </w:pPr>
      <w:hyperlink w:anchor="_Toc446418543" w:history="1">
        <w:r w:rsidR="0054010C" w:rsidRPr="00370379">
          <w:rPr>
            <w:rStyle w:val="Hyperlink"/>
          </w:rPr>
          <w:t>Appendix B</w:t>
        </w:r>
        <w:r w:rsidR="0054010C">
          <w:rPr>
            <w:rFonts w:asciiTheme="minorHAnsi" w:eastAsiaTheme="minorEastAsia" w:hAnsiTheme="minorHAnsi"/>
            <w:b w:val="0"/>
            <w:lang w:eastAsia="en-AU"/>
          </w:rPr>
          <w:tab/>
        </w:r>
        <w:r w:rsidR="0054010C" w:rsidRPr="00370379">
          <w:rPr>
            <w:rStyle w:val="Hyperlink"/>
          </w:rPr>
          <w:t>List of WHR aircraft</w:t>
        </w:r>
        <w:r w:rsidR="0054010C">
          <w:rPr>
            <w:webHidden/>
          </w:rPr>
          <w:tab/>
        </w:r>
        <w:r w:rsidR="0054010C">
          <w:rPr>
            <w:webHidden/>
          </w:rPr>
          <w:fldChar w:fldCharType="begin"/>
        </w:r>
        <w:r w:rsidR="0054010C">
          <w:rPr>
            <w:webHidden/>
          </w:rPr>
          <w:instrText xml:space="preserve"> PAGEREF _Toc446418543 \h </w:instrText>
        </w:r>
        <w:r w:rsidR="0054010C">
          <w:rPr>
            <w:webHidden/>
          </w:rPr>
        </w:r>
        <w:r w:rsidR="0054010C">
          <w:rPr>
            <w:webHidden/>
          </w:rPr>
          <w:fldChar w:fldCharType="separate"/>
        </w:r>
        <w:r w:rsidR="00FD4F3E">
          <w:rPr>
            <w:webHidden/>
          </w:rPr>
          <w:t>32</w:t>
        </w:r>
        <w:r w:rsidR="0054010C">
          <w:rPr>
            <w:webHidden/>
          </w:rPr>
          <w:fldChar w:fldCharType="end"/>
        </w:r>
      </w:hyperlink>
    </w:p>
    <w:p w14:paraId="16A762C0" w14:textId="3C5539F7" w:rsidR="00AE3637" w:rsidRDefault="00AE3637" w:rsidP="00AE3637">
      <w:r>
        <w:fldChar w:fldCharType="end"/>
      </w:r>
    </w:p>
    <w:p w14:paraId="2E842F07" w14:textId="77777777" w:rsidR="006D78B6" w:rsidRPr="006D78B6" w:rsidRDefault="006D78B6" w:rsidP="00AE3637">
      <w:pPr>
        <w:pStyle w:val="Heading1"/>
      </w:pPr>
      <w:bookmarkStart w:id="4" w:name="_Toc404240050"/>
      <w:bookmarkStart w:id="5" w:name="_Toc446418517"/>
      <w:bookmarkStart w:id="6" w:name="_Toc402776131"/>
      <w:r w:rsidRPr="006D78B6">
        <w:lastRenderedPageBreak/>
        <w:t>Applicability statement and responsible manager certification</w:t>
      </w:r>
      <w:bookmarkEnd w:id="4"/>
      <w:bookmarkEnd w:id="5"/>
    </w:p>
    <w:bookmarkEnd w:id="6"/>
    <w:p w14:paraId="200CD9C4" w14:textId="77777777" w:rsidR="006D78B6" w:rsidRPr="006D78B6" w:rsidRDefault="006D78B6" w:rsidP="006D78B6">
      <w:r w:rsidRPr="006D78B6">
        <w:t>This manual has been generated to meet the Part 145</w:t>
      </w:r>
      <w:r w:rsidR="00F9042D">
        <w:t xml:space="preserve"> </w:t>
      </w:r>
      <w:r w:rsidRPr="006D78B6">
        <w:t>/</w:t>
      </w:r>
      <w:r w:rsidR="00F9042D">
        <w:t xml:space="preserve"> </w:t>
      </w:r>
      <w:r w:rsidRPr="006D78B6">
        <w:t xml:space="preserve">CAO 104.0 </w:t>
      </w:r>
      <w:r w:rsidRPr="00F9042D">
        <w:rPr>
          <w:rStyle w:val="italics"/>
        </w:rPr>
        <w:t>(delete as applicable)</w:t>
      </w:r>
      <w:r w:rsidRPr="006D78B6">
        <w:t xml:space="preserve"> requirements for the purpose of providing maintenance training and issuing certification authorisations.</w:t>
      </w:r>
    </w:p>
    <w:p w14:paraId="280AECDA" w14:textId="77777777" w:rsidR="006D78B6" w:rsidRPr="006D78B6" w:rsidRDefault="006D78B6" w:rsidP="006D78B6">
      <w:r w:rsidRPr="006D78B6">
        <w:t xml:space="preserve">This manual sets out the procedures and assessment guidelines for the issue of certification authorisations that will be followed by (name of organisation) working under the COA number………………………….. </w:t>
      </w:r>
    </w:p>
    <w:p w14:paraId="462D26F6" w14:textId="77777777" w:rsidR="006D78B6" w:rsidRPr="006D78B6" w:rsidRDefault="006D78B6" w:rsidP="006D78B6">
      <w:r w:rsidRPr="006D78B6">
        <w:t>This manual forms part of the (name of organisation) Quality and Procedures Manual, as approved by CASA. Amendments to this manual will only be made by the Quality Manager, in accordance with the procedures set out in this manual.</w:t>
      </w:r>
    </w:p>
    <w:p w14:paraId="4D3C74F2" w14:textId="77777777" w:rsidR="006D78B6" w:rsidRPr="006D78B6" w:rsidRDefault="006D78B6" w:rsidP="006D78B6"/>
    <w:p w14:paraId="235F4FFE" w14:textId="77777777" w:rsidR="006D78B6" w:rsidRPr="006D78B6" w:rsidRDefault="006D78B6" w:rsidP="006D78B6">
      <w:pPr>
        <w:rPr>
          <w:rStyle w:val="italics"/>
        </w:rPr>
      </w:pPr>
      <w:r w:rsidRPr="006D78B6">
        <w:t>Authorised by (signature): ……………………</w:t>
      </w:r>
      <w:r w:rsidRPr="006D78B6">
        <w:tab/>
        <w:t xml:space="preserve">Quality Manager </w:t>
      </w:r>
    </w:p>
    <w:p w14:paraId="1A8C8237" w14:textId="77777777" w:rsidR="006D78B6" w:rsidRPr="006D78B6" w:rsidRDefault="006D78B6" w:rsidP="006D78B6"/>
    <w:p w14:paraId="1B6C41A3" w14:textId="77777777" w:rsidR="006D78B6" w:rsidRPr="006D78B6" w:rsidRDefault="006D78B6" w:rsidP="006D78B6">
      <w:r w:rsidRPr="006D78B6">
        <w:t>Date</w:t>
      </w:r>
      <w:r w:rsidRPr="006D78B6">
        <w:tab/>
      </w:r>
      <w:r w:rsidRPr="006D78B6">
        <w:tab/>
      </w:r>
      <w:r w:rsidRPr="006D78B6">
        <w:tab/>
      </w:r>
      <w:r w:rsidRPr="006D78B6">
        <w:tab/>
      </w:r>
      <w:r w:rsidRPr="006D78B6">
        <w:tab/>
        <w:t>Revision: 1.0</w:t>
      </w:r>
    </w:p>
    <w:p w14:paraId="231ED2E6" w14:textId="77777777" w:rsidR="006D78B6" w:rsidRPr="006D78B6" w:rsidRDefault="006D78B6" w:rsidP="006D78B6">
      <w:pPr>
        <w:pStyle w:val="Heading1"/>
      </w:pPr>
      <w:bookmarkStart w:id="7" w:name="_Toc396986947"/>
      <w:bookmarkStart w:id="8" w:name="_Toc402776132"/>
      <w:bookmarkStart w:id="9" w:name="_Toc404240051"/>
      <w:bookmarkStart w:id="10" w:name="_Toc446418518"/>
      <w:r w:rsidRPr="006D78B6">
        <w:lastRenderedPageBreak/>
        <w:t>Distribution List</w:t>
      </w:r>
      <w:bookmarkEnd w:id="7"/>
      <w:bookmarkEnd w:id="8"/>
      <w:bookmarkEnd w:id="9"/>
      <w:bookmarkEnd w:id="10"/>
    </w:p>
    <w:tbl>
      <w:tblPr>
        <w:tblStyle w:val="SD-generalcontent"/>
        <w:tblW w:w="0" w:type="auto"/>
        <w:tblLook w:val="04A0" w:firstRow="1" w:lastRow="0" w:firstColumn="1" w:lastColumn="0" w:noHBand="0" w:noVBand="1"/>
      </w:tblPr>
      <w:tblGrid>
        <w:gridCol w:w="4508"/>
        <w:gridCol w:w="4508"/>
      </w:tblGrid>
      <w:tr w:rsidR="006D78B6" w:rsidRPr="006D78B6" w14:paraId="5438E170" w14:textId="77777777" w:rsidTr="006D78B6">
        <w:trPr>
          <w:cnfStyle w:val="100000000000" w:firstRow="1" w:lastRow="0" w:firstColumn="0" w:lastColumn="0" w:oddVBand="0" w:evenVBand="0" w:oddHBand="0" w:evenHBand="0" w:firstRowFirstColumn="0" w:firstRowLastColumn="0" w:lastRowFirstColumn="0" w:lastRowLastColumn="0"/>
        </w:trPr>
        <w:tc>
          <w:tcPr>
            <w:tcW w:w="4508" w:type="dxa"/>
          </w:tcPr>
          <w:p w14:paraId="708D7C5F" w14:textId="77777777" w:rsidR="006D78B6" w:rsidRPr="00CF2EEA" w:rsidRDefault="006D78B6" w:rsidP="006D78B6">
            <w:pPr>
              <w:pStyle w:val="Tabletext"/>
              <w:rPr>
                <w:rStyle w:val="bold"/>
              </w:rPr>
            </w:pPr>
            <w:r w:rsidRPr="00CF2EEA">
              <w:rPr>
                <w:rStyle w:val="bold"/>
              </w:rPr>
              <w:t>Copy number</w:t>
            </w:r>
          </w:p>
        </w:tc>
        <w:tc>
          <w:tcPr>
            <w:tcW w:w="4508" w:type="dxa"/>
          </w:tcPr>
          <w:p w14:paraId="7EE938E7" w14:textId="77777777" w:rsidR="006D78B6" w:rsidRPr="00CF2EEA" w:rsidRDefault="006D78B6" w:rsidP="006D78B6">
            <w:pPr>
              <w:pStyle w:val="Tabletext"/>
              <w:rPr>
                <w:rStyle w:val="bold"/>
              </w:rPr>
            </w:pPr>
            <w:r w:rsidRPr="00CF2EEA">
              <w:rPr>
                <w:rStyle w:val="bold"/>
              </w:rPr>
              <w:t>Manual holder</w:t>
            </w:r>
          </w:p>
        </w:tc>
      </w:tr>
      <w:tr w:rsidR="006D78B6" w:rsidRPr="006D78B6" w14:paraId="2B1F3422" w14:textId="77777777" w:rsidTr="006D78B6">
        <w:tc>
          <w:tcPr>
            <w:tcW w:w="4508" w:type="dxa"/>
          </w:tcPr>
          <w:p w14:paraId="252D78B4" w14:textId="77777777" w:rsidR="006D78B6" w:rsidRPr="006D78B6" w:rsidRDefault="006D78B6" w:rsidP="006D78B6">
            <w:pPr>
              <w:pStyle w:val="Tabletext"/>
            </w:pPr>
            <w:r w:rsidRPr="006D78B6">
              <w:t>1</w:t>
            </w:r>
          </w:p>
        </w:tc>
        <w:tc>
          <w:tcPr>
            <w:tcW w:w="4508" w:type="dxa"/>
          </w:tcPr>
          <w:p w14:paraId="5C7C6443" w14:textId="77777777" w:rsidR="006D78B6" w:rsidRPr="006D78B6" w:rsidRDefault="006D78B6" w:rsidP="006D78B6">
            <w:pPr>
              <w:pStyle w:val="Tabletext"/>
            </w:pPr>
          </w:p>
        </w:tc>
      </w:tr>
      <w:tr w:rsidR="006D78B6" w:rsidRPr="006D78B6" w14:paraId="557E598C" w14:textId="77777777" w:rsidTr="006D78B6">
        <w:tc>
          <w:tcPr>
            <w:tcW w:w="4508" w:type="dxa"/>
          </w:tcPr>
          <w:p w14:paraId="671FD55D" w14:textId="77777777" w:rsidR="006D78B6" w:rsidRPr="006D78B6" w:rsidRDefault="006D78B6" w:rsidP="006D78B6">
            <w:pPr>
              <w:pStyle w:val="Tabletext"/>
            </w:pPr>
            <w:r w:rsidRPr="006D78B6">
              <w:t>2</w:t>
            </w:r>
          </w:p>
        </w:tc>
        <w:tc>
          <w:tcPr>
            <w:tcW w:w="4508" w:type="dxa"/>
          </w:tcPr>
          <w:p w14:paraId="4B4948E5" w14:textId="77777777" w:rsidR="006D78B6" w:rsidRPr="006D78B6" w:rsidRDefault="006D78B6" w:rsidP="006D78B6">
            <w:pPr>
              <w:pStyle w:val="Tabletext"/>
            </w:pPr>
          </w:p>
        </w:tc>
      </w:tr>
      <w:tr w:rsidR="006D78B6" w:rsidRPr="006D78B6" w14:paraId="210A5C66" w14:textId="77777777" w:rsidTr="006D78B6">
        <w:tc>
          <w:tcPr>
            <w:tcW w:w="4508" w:type="dxa"/>
          </w:tcPr>
          <w:p w14:paraId="6B3E4053" w14:textId="77777777" w:rsidR="006D78B6" w:rsidRPr="006D78B6" w:rsidRDefault="006D78B6" w:rsidP="006D78B6">
            <w:pPr>
              <w:pStyle w:val="Tabletext"/>
            </w:pPr>
            <w:r w:rsidRPr="006D78B6">
              <w:t>3</w:t>
            </w:r>
          </w:p>
        </w:tc>
        <w:tc>
          <w:tcPr>
            <w:tcW w:w="4508" w:type="dxa"/>
          </w:tcPr>
          <w:p w14:paraId="4E36A2A4" w14:textId="77777777" w:rsidR="006D78B6" w:rsidRPr="006D78B6" w:rsidRDefault="006D78B6" w:rsidP="006D78B6">
            <w:pPr>
              <w:pStyle w:val="Tabletext"/>
            </w:pPr>
          </w:p>
        </w:tc>
      </w:tr>
      <w:tr w:rsidR="006D78B6" w:rsidRPr="006D78B6" w14:paraId="7FD4F176" w14:textId="77777777" w:rsidTr="006D78B6">
        <w:tc>
          <w:tcPr>
            <w:tcW w:w="4508" w:type="dxa"/>
          </w:tcPr>
          <w:p w14:paraId="25878155" w14:textId="77777777" w:rsidR="006D78B6" w:rsidRPr="006D78B6" w:rsidRDefault="006D78B6" w:rsidP="006D78B6">
            <w:pPr>
              <w:pStyle w:val="Tabletext"/>
            </w:pPr>
            <w:r w:rsidRPr="006D78B6">
              <w:t>4</w:t>
            </w:r>
          </w:p>
        </w:tc>
        <w:tc>
          <w:tcPr>
            <w:tcW w:w="4508" w:type="dxa"/>
          </w:tcPr>
          <w:p w14:paraId="5A797045" w14:textId="77777777" w:rsidR="006D78B6" w:rsidRPr="006D78B6" w:rsidRDefault="006D78B6" w:rsidP="006D78B6">
            <w:pPr>
              <w:pStyle w:val="Tabletext"/>
            </w:pPr>
          </w:p>
        </w:tc>
      </w:tr>
      <w:tr w:rsidR="006D78B6" w:rsidRPr="006D78B6" w14:paraId="3D26FCD0" w14:textId="77777777" w:rsidTr="006D78B6">
        <w:tc>
          <w:tcPr>
            <w:tcW w:w="4508" w:type="dxa"/>
          </w:tcPr>
          <w:p w14:paraId="27403960" w14:textId="77777777" w:rsidR="006D78B6" w:rsidRPr="006D78B6" w:rsidRDefault="006D78B6" w:rsidP="006D78B6">
            <w:pPr>
              <w:pStyle w:val="Tabletext"/>
            </w:pPr>
            <w:r w:rsidRPr="006D78B6">
              <w:t>5</w:t>
            </w:r>
          </w:p>
        </w:tc>
        <w:tc>
          <w:tcPr>
            <w:tcW w:w="4508" w:type="dxa"/>
          </w:tcPr>
          <w:p w14:paraId="65E5D4F1" w14:textId="77777777" w:rsidR="006D78B6" w:rsidRPr="006D78B6" w:rsidRDefault="006D78B6" w:rsidP="006D78B6">
            <w:pPr>
              <w:pStyle w:val="Tabletext"/>
            </w:pPr>
          </w:p>
        </w:tc>
      </w:tr>
      <w:tr w:rsidR="006D78B6" w:rsidRPr="006D78B6" w14:paraId="1E6C3868" w14:textId="77777777" w:rsidTr="006D78B6">
        <w:tc>
          <w:tcPr>
            <w:tcW w:w="4508" w:type="dxa"/>
          </w:tcPr>
          <w:p w14:paraId="1BBD9A8C" w14:textId="77777777" w:rsidR="006D78B6" w:rsidRPr="006D78B6" w:rsidRDefault="006D78B6" w:rsidP="006D78B6">
            <w:pPr>
              <w:pStyle w:val="Tabletext"/>
            </w:pPr>
            <w:r w:rsidRPr="006D78B6">
              <w:t>6</w:t>
            </w:r>
          </w:p>
        </w:tc>
        <w:tc>
          <w:tcPr>
            <w:tcW w:w="4508" w:type="dxa"/>
          </w:tcPr>
          <w:p w14:paraId="53DE9E50" w14:textId="77777777" w:rsidR="006D78B6" w:rsidRPr="006D78B6" w:rsidRDefault="006D78B6" w:rsidP="006D78B6">
            <w:pPr>
              <w:pStyle w:val="Tabletext"/>
            </w:pPr>
          </w:p>
        </w:tc>
      </w:tr>
      <w:tr w:rsidR="006D78B6" w:rsidRPr="006D78B6" w14:paraId="3E6117F2" w14:textId="77777777" w:rsidTr="006D78B6">
        <w:tc>
          <w:tcPr>
            <w:tcW w:w="4508" w:type="dxa"/>
          </w:tcPr>
          <w:p w14:paraId="38BCC35A" w14:textId="77777777" w:rsidR="006D78B6" w:rsidRPr="006D78B6" w:rsidRDefault="006D78B6" w:rsidP="006D78B6">
            <w:pPr>
              <w:pStyle w:val="Tabletext"/>
            </w:pPr>
            <w:r w:rsidRPr="006D78B6">
              <w:t>7</w:t>
            </w:r>
          </w:p>
        </w:tc>
        <w:tc>
          <w:tcPr>
            <w:tcW w:w="4508" w:type="dxa"/>
          </w:tcPr>
          <w:p w14:paraId="3C9F17CE" w14:textId="77777777" w:rsidR="006D78B6" w:rsidRPr="006D78B6" w:rsidRDefault="006D78B6" w:rsidP="006D78B6">
            <w:pPr>
              <w:pStyle w:val="Tabletext"/>
            </w:pPr>
          </w:p>
        </w:tc>
      </w:tr>
      <w:tr w:rsidR="006D78B6" w:rsidRPr="006D78B6" w14:paraId="7506A189" w14:textId="77777777" w:rsidTr="006D78B6">
        <w:tc>
          <w:tcPr>
            <w:tcW w:w="4508" w:type="dxa"/>
          </w:tcPr>
          <w:p w14:paraId="2DE07E26" w14:textId="77777777" w:rsidR="006D78B6" w:rsidRPr="006D78B6" w:rsidRDefault="006D78B6" w:rsidP="006D78B6">
            <w:pPr>
              <w:pStyle w:val="Tabletext"/>
            </w:pPr>
            <w:r w:rsidRPr="006D78B6">
              <w:t>8</w:t>
            </w:r>
          </w:p>
        </w:tc>
        <w:tc>
          <w:tcPr>
            <w:tcW w:w="4508" w:type="dxa"/>
          </w:tcPr>
          <w:p w14:paraId="18544C7A" w14:textId="77777777" w:rsidR="006D78B6" w:rsidRPr="006D78B6" w:rsidRDefault="006D78B6" w:rsidP="006D78B6">
            <w:pPr>
              <w:pStyle w:val="Tabletext"/>
            </w:pPr>
          </w:p>
        </w:tc>
      </w:tr>
    </w:tbl>
    <w:p w14:paraId="1A6FEDF9" w14:textId="77777777" w:rsidR="00F13DAB" w:rsidRPr="006A517C" w:rsidRDefault="00F13DAB" w:rsidP="004D009F">
      <w:pPr>
        <w:pStyle w:val="Heading2"/>
      </w:pPr>
      <w:bookmarkStart w:id="11" w:name="_Toc446418519"/>
      <w:r w:rsidRPr="006A517C">
        <w:t>List of Effective Pages</w:t>
      </w:r>
      <w:bookmarkEnd w:id="0"/>
      <w:bookmarkEnd w:id="1"/>
      <w:bookmarkEnd w:id="2"/>
      <w:bookmarkEnd w:id="3"/>
      <w:bookmarkEnd w:id="11"/>
    </w:p>
    <w:tbl>
      <w:tblPr>
        <w:tblStyle w:val="SD-generalcontent"/>
        <w:tblW w:w="0" w:type="auto"/>
        <w:tblLook w:val="04A0" w:firstRow="1" w:lastRow="0" w:firstColumn="1" w:lastColumn="0" w:noHBand="0" w:noVBand="1"/>
      </w:tblPr>
      <w:tblGrid>
        <w:gridCol w:w="3005"/>
        <w:gridCol w:w="3006"/>
      </w:tblGrid>
      <w:tr w:rsidR="00F13DAB" w:rsidRPr="00685CDA" w14:paraId="2EF6AE37" w14:textId="77777777" w:rsidTr="00422AF7">
        <w:trPr>
          <w:cnfStyle w:val="100000000000" w:firstRow="1" w:lastRow="0" w:firstColumn="0" w:lastColumn="0" w:oddVBand="0" w:evenVBand="0" w:oddHBand="0" w:evenHBand="0" w:firstRowFirstColumn="0" w:firstRowLastColumn="0" w:lastRowFirstColumn="0" w:lastRowLastColumn="0"/>
        </w:trPr>
        <w:tc>
          <w:tcPr>
            <w:tcW w:w="3005" w:type="dxa"/>
          </w:tcPr>
          <w:p w14:paraId="53091DD5" w14:textId="77777777" w:rsidR="00F13DAB" w:rsidRPr="00685CDA" w:rsidRDefault="00F13DAB" w:rsidP="004D009F">
            <w:pPr>
              <w:pStyle w:val="Tabletext"/>
            </w:pPr>
            <w:r w:rsidRPr="00685CDA">
              <w:t>Page</w:t>
            </w:r>
          </w:p>
        </w:tc>
        <w:tc>
          <w:tcPr>
            <w:tcW w:w="3006" w:type="dxa"/>
          </w:tcPr>
          <w:p w14:paraId="1FCA4CF2" w14:textId="77777777" w:rsidR="00F13DAB" w:rsidRPr="00685CDA" w:rsidRDefault="00F13DAB" w:rsidP="004D009F">
            <w:pPr>
              <w:pStyle w:val="Tabletext"/>
            </w:pPr>
            <w:r w:rsidRPr="00685CDA">
              <w:t>Issue date</w:t>
            </w:r>
          </w:p>
        </w:tc>
      </w:tr>
      <w:tr w:rsidR="00F13DAB" w:rsidRPr="00685CDA" w14:paraId="2C486525" w14:textId="77777777" w:rsidTr="00422AF7">
        <w:tc>
          <w:tcPr>
            <w:tcW w:w="3005" w:type="dxa"/>
          </w:tcPr>
          <w:p w14:paraId="488646B3" w14:textId="77777777" w:rsidR="00F13DAB" w:rsidRPr="00422AF7" w:rsidRDefault="00F13DAB" w:rsidP="004D009F">
            <w:pPr>
              <w:pStyle w:val="Tabletext"/>
            </w:pPr>
            <w:r w:rsidRPr="00422AF7">
              <w:t>Cover page</w:t>
            </w:r>
          </w:p>
        </w:tc>
        <w:tc>
          <w:tcPr>
            <w:tcW w:w="3006" w:type="dxa"/>
          </w:tcPr>
          <w:p w14:paraId="62532F3F" w14:textId="77777777" w:rsidR="00F13DAB" w:rsidRPr="00B91CCF" w:rsidRDefault="00F13DAB" w:rsidP="004D009F">
            <w:pPr>
              <w:pStyle w:val="Tabletext"/>
            </w:pPr>
          </w:p>
        </w:tc>
      </w:tr>
      <w:tr w:rsidR="00F13DAB" w:rsidRPr="00685CDA" w14:paraId="7BA1644E" w14:textId="77777777" w:rsidTr="00422AF7">
        <w:tc>
          <w:tcPr>
            <w:tcW w:w="3005" w:type="dxa"/>
          </w:tcPr>
          <w:p w14:paraId="705D0D70" w14:textId="77777777" w:rsidR="00F13DAB" w:rsidRPr="00587DE2" w:rsidRDefault="00F13DAB" w:rsidP="004D009F">
            <w:pPr>
              <w:pStyle w:val="Tabletext"/>
            </w:pPr>
            <w:r w:rsidRPr="00B91CCF">
              <w:t xml:space="preserve">Page 1 </w:t>
            </w:r>
          </w:p>
        </w:tc>
        <w:tc>
          <w:tcPr>
            <w:tcW w:w="3006" w:type="dxa"/>
          </w:tcPr>
          <w:p w14:paraId="3CD96917" w14:textId="77777777" w:rsidR="00F13DAB" w:rsidRPr="00320F12" w:rsidRDefault="00F13DAB" w:rsidP="004D009F">
            <w:pPr>
              <w:pStyle w:val="Tabletext"/>
            </w:pPr>
          </w:p>
        </w:tc>
      </w:tr>
      <w:tr w:rsidR="00F13DAB" w:rsidRPr="00685CDA" w14:paraId="4DB95E84" w14:textId="77777777" w:rsidTr="00422AF7">
        <w:tc>
          <w:tcPr>
            <w:tcW w:w="3005" w:type="dxa"/>
          </w:tcPr>
          <w:p w14:paraId="7991F314" w14:textId="77777777" w:rsidR="00F13DAB" w:rsidRPr="00587DE2" w:rsidRDefault="00F13DAB" w:rsidP="004D009F">
            <w:pPr>
              <w:pStyle w:val="Tabletext"/>
            </w:pPr>
            <w:r w:rsidRPr="00B91CCF">
              <w:t>Page 2</w:t>
            </w:r>
          </w:p>
        </w:tc>
        <w:tc>
          <w:tcPr>
            <w:tcW w:w="3006" w:type="dxa"/>
          </w:tcPr>
          <w:p w14:paraId="6F273216" w14:textId="77777777" w:rsidR="00F13DAB" w:rsidRPr="00320F12" w:rsidRDefault="00F13DAB" w:rsidP="004D009F">
            <w:pPr>
              <w:pStyle w:val="Tabletext"/>
            </w:pPr>
          </w:p>
        </w:tc>
      </w:tr>
      <w:tr w:rsidR="00F13DAB" w:rsidRPr="00685CDA" w14:paraId="5E6D0464" w14:textId="77777777" w:rsidTr="00422AF7">
        <w:tc>
          <w:tcPr>
            <w:tcW w:w="3005" w:type="dxa"/>
          </w:tcPr>
          <w:p w14:paraId="5B6BD6C7" w14:textId="77777777" w:rsidR="00F13DAB" w:rsidRPr="00587DE2" w:rsidRDefault="00F13DAB" w:rsidP="004D009F">
            <w:pPr>
              <w:pStyle w:val="Tabletext"/>
            </w:pPr>
            <w:r w:rsidRPr="00B91CCF">
              <w:t>Page 3</w:t>
            </w:r>
          </w:p>
        </w:tc>
        <w:tc>
          <w:tcPr>
            <w:tcW w:w="3006" w:type="dxa"/>
          </w:tcPr>
          <w:p w14:paraId="531B6E8D" w14:textId="77777777" w:rsidR="00F13DAB" w:rsidRPr="00320F12" w:rsidRDefault="00F13DAB" w:rsidP="004D009F">
            <w:pPr>
              <w:pStyle w:val="Tabletext"/>
            </w:pPr>
          </w:p>
        </w:tc>
      </w:tr>
      <w:tr w:rsidR="00F13DAB" w:rsidRPr="00685CDA" w14:paraId="0DBB453B" w14:textId="77777777" w:rsidTr="00422AF7">
        <w:tc>
          <w:tcPr>
            <w:tcW w:w="3005" w:type="dxa"/>
          </w:tcPr>
          <w:p w14:paraId="174E631F" w14:textId="77777777" w:rsidR="00F13DAB" w:rsidRPr="00587DE2" w:rsidRDefault="00F13DAB" w:rsidP="004D009F">
            <w:pPr>
              <w:pStyle w:val="Tabletext"/>
            </w:pPr>
            <w:r w:rsidRPr="00B91CCF">
              <w:t>Page 4</w:t>
            </w:r>
          </w:p>
        </w:tc>
        <w:tc>
          <w:tcPr>
            <w:tcW w:w="3006" w:type="dxa"/>
          </w:tcPr>
          <w:p w14:paraId="353D5A3A" w14:textId="77777777" w:rsidR="00F13DAB" w:rsidRPr="00320F12" w:rsidRDefault="00F13DAB" w:rsidP="004D009F">
            <w:pPr>
              <w:pStyle w:val="Tabletext"/>
            </w:pPr>
          </w:p>
        </w:tc>
      </w:tr>
      <w:tr w:rsidR="00F13DAB" w:rsidRPr="00685CDA" w14:paraId="708D3AA8" w14:textId="77777777" w:rsidTr="00422AF7">
        <w:tc>
          <w:tcPr>
            <w:tcW w:w="3005" w:type="dxa"/>
          </w:tcPr>
          <w:p w14:paraId="645B99F6" w14:textId="77777777" w:rsidR="00F13DAB" w:rsidRPr="00587DE2" w:rsidRDefault="00F13DAB" w:rsidP="004D009F">
            <w:pPr>
              <w:pStyle w:val="Tabletext"/>
            </w:pPr>
            <w:r w:rsidRPr="00B91CCF">
              <w:t>Page 5</w:t>
            </w:r>
          </w:p>
        </w:tc>
        <w:tc>
          <w:tcPr>
            <w:tcW w:w="3006" w:type="dxa"/>
          </w:tcPr>
          <w:p w14:paraId="292E4EAE" w14:textId="77777777" w:rsidR="00F13DAB" w:rsidRPr="00320F12" w:rsidRDefault="00F13DAB" w:rsidP="004D009F">
            <w:pPr>
              <w:pStyle w:val="Tabletext"/>
            </w:pPr>
          </w:p>
        </w:tc>
      </w:tr>
      <w:tr w:rsidR="00F13DAB" w:rsidRPr="00685CDA" w14:paraId="53AB5BF6" w14:textId="77777777" w:rsidTr="00422AF7">
        <w:tc>
          <w:tcPr>
            <w:tcW w:w="3005" w:type="dxa"/>
          </w:tcPr>
          <w:p w14:paraId="751029E0" w14:textId="77777777" w:rsidR="00F13DAB" w:rsidRPr="00587DE2" w:rsidRDefault="00F13DAB" w:rsidP="004D009F">
            <w:pPr>
              <w:pStyle w:val="Tabletext"/>
            </w:pPr>
            <w:r w:rsidRPr="00B91CCF">
              <w:t>Page 6</w:t>
            </w:r>
          </w:p>
        </w:tc>
        <w:tc>
          <w:tcPr>
            <w:tcW w:w="3006" w:type="dxa"/>
          </w:tcPr>
          <w:p w14:paraId="0823777B" w14:textId="77777777" w:rsidR="00F13DAB" w:rsidRPr="00320F12" w:rsidRDefault="00F13DAB" w:rsidP="004D009F">
            <w:pPr>
              <w:pStyle w:val="Tabletext"/>
            </w:pPr>
          </w:p>
        </w:tc>
      </w:tr>
      <w:tr w:rsidR="00F13DAB" w:rsidRPr="00685CDA" w14:paraId="5954123B" w14:textId="77777777" w:rsidTr="00422AF7">
        <w:tc>
          <w:tcPr>
            <w:tcW w:w="3005" w:type="dxa"/>
          </w:tcPr>
          <w:p w14:paraId="6FF3C1A2" w14:textId="77777777" w:rsidR="00F13DAB" w:rsidRPr="00587DE2" w:rsidRDefault="00F13DAB" w:rsidP="004D009F">
            <w:pPr>
              <w:pStyle w:val="Tabletext"/>
            </w:pPr>
            <w:r w:rsidRPr="00B91CCF">
              <w:t>Page 7</w:t>
            </w:r>
          </w:p>
        </w:tc>
        <w:tc>
          <w:tcPr>
            <w:tcW w:w="3006" w:type="dxa"/>
          </w:tcPr>
          <w:p w14:paraId="755858D0" w14:textId="77777777" w:rsidR="00F13DAB" w:rsidRPr="00320F12" w:rsidRDefault="00F13DAB" w:rsidP="004D009F">
            <w:pPr>
              <w:pStyle w:val="Tabletext"/>
            </w:pPr>
          </w:p>
        </w:tc>
      </w:tr>
      <w:tr w:rsidR="00F13DAB" w:rsidRPr="00685CDA" w14:paraId="65D428DF" w14:textId="77777777" w:rsidTr="00422AF7">
        <w:tc>
          <w:tcPr>
            <w:tcW w:w="3005" w:type="dxa"/>
          </w:tcPr>
          <w:p w14:paraId="094C4637" w14:textId="77777777" w:rsidR="00F13DAB" w:rsidRPr="00587DE2" w:rsidRDefault="00F13DAB" w:rsidP="004D009F">
            <w:pPr>
              <w:pStyle w:val="Tabletext"/>
            </w:pPr>
            <w:r w:rsidRPr="00B91CCF">
              <w:t>Page 8</w:t>
            </w:r>
          </w:p>
        </w:tc>
        <w:tc>
          <w:tcPr>
            <w:tcW w:w="3006" w:type="dxa"/>
          </w:tcPr>
          <w:p w14:paraId="4E2E6B38" w14:textId="77777777" w:rsidR="00F13DAB" w:rsidRPr="00320F12" w:rsidRDefault="00F13DAB" w:rsidP="004D009F">
            <w:pPr>
              <w:pStyle w:val="Tabletext"/>
            </w:pPr>
          </w:p>
        </w:tc>
      </w:tr>
      <w:tr w:rsidR="00F13DAB" w:rsidRPr="00685CDA" w14:paraId="4E5C6526" w14:textId="77777777" w:rsidTr="00422AF7">
        <w:tc>
          <w:tcPr>
            <w:tcW w:w="3005" w:type="dxa"/>
          </w:tcPr>
          <w:p w14:paraId="1730D193" w14:textId="77777777" w:rsidR="00F13DAB" w:rsidRPr="00587DE2" w:rsidRDefault="00F13DAB" w:rsidP="004D009F">
            <w:pPr>
              <w:pStyle w:val="Tabletext"/>
            </w:pPr>
            <w:r w:rsidRPr="00B91CCF">
              <w:t>Page 9</w:t>
            </w:r>
          </w:p>
        </w:tc>
        <w:tc>
          <w:tcPr>
            <w:tcW w:w="3006" w:type="dxa"/>
          </w:tcPr>
          <w:p w14:paraId="46E4B0B8" w14:textId="77777777" w:rsidR="00F13DAB" w:rsidRPr="00320F12" w:rsidRDefault="00F13DAB" w:rsidP="004D009F">
            <w:pPr>
              <w:pStyle w:val="Tabletext"/>
            </w:pPr>
          </w:p>
        </w:tc>
      </w:tr>
      <w:tr w:rsidR="00F13DAB" w:rsidRPr="00685CDA" w14:paraId="135029EF" w14:textId="77777777" w:rsidTr="00422AF7">
        <w:tc>
          <w:tcPr>
            <w:tcW w:w="3005" w:type="dxa"/>
          </w:tcPr>
          <w:p w14:paraId="49A148A2" w14:textId="77777777" w:rsidR="00F13DAB" w:rsidRPr="00587DE2" w:rsidRDefault="00F13DAB" w:rsidP="004D009F">
            <w:pPr>
              <w:pStyle w:val="Tabletext"/>
            </w:pPr>
            <w:r w:rsidRPr="00B91CCF">
              <w:t>Page 10</w:t>
            </w:r>
          </w:p>
        </w:tc>
        <w:tc>
          <w:tcPr>
            <w:tcW w:w="3006" w:type="dxa"/>
          </w:tcPr>
          <w:p w14:paraId="4B6C42EC" w14:textId="77777777" w:rsidR="00F13DAB" w:rsidRPr="00320F12" w:rsidRDefault="00F13DAB" w:rsidP="004D009F">
            <w:pPr>
              <w:pStyle w:val="Tabletext"/>
            </w:pPr>
          </w:p>
        </w:tc>
      </w:tr>
      <w:tr w:rsidR="00F13DAB" w:rsidRPr="00685CDA" w14:paraId="4D3A16CA" w14:textId="77777777" w:rsidTr="00422AF7">
        <w:tc>
          <w:tcPr>
            <w:tcW w:w="3005" w:type="dxa"/>
          </w:tcPr>
          <w:p w14:paraId="05657345" w14:textId="77777777" w:rsidR="00F13DAB" w:rsidRPr="00587DE2" w:rsidRDefault="00F13DAB" w:rsidP="004D009F">
            <w:pPr>
              <w:pStyle w:val="Tabletext"/>
            </w:pPr>
            <w:r w:rsidRPr="00B91CCF">
              <w:t>Page 11</w:t>
            </w:r>
          </w:p>
        </w:tc>
        <w:tc>
          <w:tcPr>
            <w:tcW w:w="3006" w:type="dxa"/>
          </w:tcPr>
          <w:p w14:paraId="2003CF72" w14:textId="77777777" w:rsidR="00F13DAB" w:rsidRPr="00320F12" w:rsidRDefault="00F13DAB" w:rsidP="004D009F">
            <w:pPr>
              <w:pStyle w:val="Tabletext"/>
            </w:pPr>
          </w:p>
        </w:tc>
      </w:tr>
      <w:tr w:rsidR="00F13DAB" w:rsidRPr="00685CDA" w14:paraId="1209BFD9" w14:textId="77777777" w:rsidTr="00422AF7">
        <w:tc>
          <w:tcPr>
            <w:tcW w:w="3005" w:type="dxa"/>
          </w:tcPr>
          <w:p w14:paraId="48891D12" w14:textId="77777777" w:rsidR="00F13DAB" w:rsidRPr="00587DE2" w:rsidRDefault="00F13DAB" w:rsidP="004D009F">
            <w:pPr>
              <w:pStyle w:val="Tabletext"/>
            </w:pPr>
            <w:r w:rsidRPr="00B91CCF">
              <w:t>Page 12</w:t>
            </w:r>
          </w:p>
        </w:tc>
        <w:tc>
          <w:tcPr>
            <w:tcW w:w="3006" w:type="dxa"/>
          </w:tcPr>
          <w:p w14:paraId="4F2D25A3" w14:textId="77777777" w:rsidR="00F13DAB" w:rsidRPr="00320F12" w:rsidRDefault="00F13DAB" w:rsidP="004D009F">
            <w:pPr>
              <w:pStyle w:val="Tabletext"/>
            </w:pPr>
          </w:p>
        </w:tc>
      </w:tr>
      <w:tr w:rsidR="00F13DAB" w:rsidRPr="00685CDA" w14:paraId="7AB358F5" w14:textId="77777777" w:rsidTr="00422AF7">
        <w:tc>
          <w:tcPr>
            <w:tcW w:w="3005" w:type="dxa"/>
          </w:tcPr>
          <w:p w14:paraId="1B11B54F" w14:textId="77777777" w:rsidR="00F13DAB" w:rsidRPr="00587DE2" w:rsidRDefault="00F13DAB" w:rsidP="004D009F">
            <w:pPr>
              <w:pStyle w:val="Tabletext"/>
            </w:pPr>
            <w:r w:rsidRPr="00B91CCF">
              <w:t>Page 13</w:t>
            </w:r>
          </w:p>
        </w:tc>
        <w:tc>
          <w:tcPr>
            <w:tcW w:w="3006" w:type="dxa"/>
          </w:tcPr>
          <w:p w14:paraId="11656A80" w14:textId="77777777" w:rsidR="00F13DAB" w:rsidRPr="00320F12" w:rsidRDefault="00F13DAB" w:rsidP="004D009F">
            <w:pPr>
              <w:pStyle w:val="Tabletext"/>
            </w:pPr>
          </w:p>
        </w:tc>
      </w:tr>
      <w:tr w:rsidR="00F13DAB" w:rsidRPr="00685CDA" w14:paraId="1C08518D" w14:textId="77777777" w:rsidTr="00422AF7">
        <w:tc>
          <w:tcPr>
            <w:tcW w:w="3005" w:type="dxa"/>
          </w:tcPr>
          <w:p w14:paraId="4D68B281" w14:textId="77777777" w:rsidR="00F13DAB" w:rsidRPr="00587DE2" w:rsidRDefault="00F13DAB" w:rsidP="004D009F">
            <w:pPr>
              <w:pStyle w:val="Tabletext"/>
            </w:pPr>
            <w:r w:rsidRPr="00B91CCF">
              <w:t>Page 14</w:t>
            </w:r>
          </w:p>
        </w:tc>
        <w:tc>
          <w:tcPr>
            <w:tcW w:w="3006" w:type="dxa"/>
          </w:tcPr>
          <w:p w14:paraId="4494D04F" w14:textId="77777777" w:rsidR="00F13DAB" w:rsidRPr="00320F12" w:rsidRDefault="00F13DAB" w:rsidP="004D009F">
            <w:pPr>
              <w:pStyle w:val="Tabletext"/>
            </w:pPr>
          </w:p>
        </w:tc>
      </w:tr>
      <w:tr w:rsidR="00F13DAB" w:rsidRPr="00685CDA" w14:paraId="6B2B6C52" w14:textId="77777777" w:rsidTr="00422AF7">
        <w:tc>
          <w:tcPr>
            <w:tcW w:w="3005" w:type="dxa"/>
          </w:tcPr>
          <w:p w14:paraId="062D4274" w14:textId="77777777" w:rsidR="00F13DAB" w:rsidRPr="00587DE2" w:rsidRDefault="00F13DAB" w:rsidP="004D009F">
            <w:pPr>
              <w:pStyle w:val="Tabletext"/>
            </w:pPr>
            <w:r w:rsidRPr="00B91CCF">
              <w:t>Page 15</w:t>
            </w:r>
          </w:p>
        </w:tc>
        <w:tc>
          <w:tcPr>
            <w:tcW w:w="3006" w:type="dxa"/>
          </w:tcPr>
          <w:p w14:paraId="115B0069" w14:textId="77777777" w:rsidR="00F13DAB" w:rsidRPr="00320F12" w:rsidRDefault="00F13DAB" w:rsidP="004D009F">
            <w:pPr>
              <w:pStyle w:val="Tabletext"/>
            </w:pPr>
          </w:p>
        </w:tc>
      </w:tr>
      <w:tr w:rsidR="00F13DAB" w:rsidRPr="00685CDA" w14:paraId="402F989A" w14:textId="77777777" w:rsidTr="00422AF7">
        <w:tc>
          <w:tcPr>
            <w:tcW w:w="3005" w:type="dxa"/>
          </w:tcPr>
          <w:p w14:paraId="7BE77E1F" w14:textId="77777777" w:rsidR="00F13DAB" w:rsidRPr="00587DE2" w:rsidRDefault="00F13DAB" w:rsidP="004D009F">
            <w:pPr>
              <w:pStyle w:val="Tabletext"/>
            </w:pPr>
            <w:r w:rsidRPr="00B91CCF">
              <w:t>Page 16</w:t>
            </w:r>
          </w:p>
        </w:tc>
        <w:tc>
          <w:tcPr>
            <w:tcW w:w="3006" w:type="dxa"/>
          </w:tcPr>
          <w:p w14:paraId="7ADE60AC" w14:textId="77777777" w:rsidR="00F13DAB" w:rsidRPr="00320F12" w:rsidRDefault="00F13DAB" w:rsidP="004D009F">
            <w:pPr>
              <w:pStyle w:val="Tabletext"/>
            </w:pPr>
          </w:p>
        </w:tc>
      </w:tr>
      <w:tr w:rsidR="00F13DAB" w:rsidRPr="00685CDA" w14:paraId="76A080F4" w14:textId="77777777" w:rsidTr="00422AF7">
        <w:tc>
          <w:tcPr>
            <w:tcW w:w="3005" w:type="dxa"/>
          </w:tcPr>
          <w:p w14:paraId="7CFE17FE" w14:textId="77777777" w:rsidR="00F13DAB" w:rsidRPr="00320F12" w:rsidRDefault="00F13DAB" w:rsidP="004D009F">
            <w:pPr>
              <w:pStyle w:val="Tabletext"/>
            </w:pPr>
            <w:r w:rsidRPr="00B91CCF">
              <w:t>Page</w:t>
            </w:r>
            <w:r w:rsidRPr="00587DE2">
              <w:t xml:space="preserve"> 17</w:t>
            </w:r>
          </w:p>
        </w:tc>
        <w:tc>
          <w:tcPr>
            <w:tcW w:w="3006" w:type="dxa"/>
          </w:tcPr>
          <w:p w14:paraId="3AEB797D" w14:textId="77777777" w:rsidR="00F13DAB" w:rsidRPr="00254A50" w:rsidRDefault="00F13DAB" w:rsidP="004D009F">
            <w:pPr>
              <w:pStyle w:val="Tabletext"/>
            </w:pPr>
          </w:p>
        </w:tc>
      </w:tr>
    </w:tbl>
    <w:p w14:paraId="06801AF6" w14:textId="77777777" w:rsidR="006D78B6" w:rsidRPr="006D78B6" w:rsidRDefault="006D78B6" w:rsidP="006D78B6">
      <w:pPr>
        <w:rPr>
          <w:rStyle w:val="italics"/>
        </w:rPr>
      </w:pPr>
      <w:bookmarkStart w:id="12" w:name="_Toc396986949"/>
      <w:bookmarkStart w:id="13" w:name="_Toc402776134"/>
      <w:bookmarkStart w:id="14" w:name="_Toc404240053"/>
      <w:bookmarkStart w:id="15" w:name="_Toc420390489"/>
      <w:r w:rsidRPr="006D78B6">
        <w:rPr>
          <w:rStyle w:val="italics"/>
        </w:rPr>
        <w:t>(Adjust to suit finished document)</w:t>
      </w:r>
    </w:p>
    <w:p w14:paraId="7B970ED4" w14:textId="77777777" w:rsidR="00F13DAB" w:rsidRPr="006A517C" w:rsidRDefault="00F13DAB" w:rsidP="004D009F">
      <w:pPr>
        <w:pStyle w:val="Heading2"/>
      </w:pPr>
      <w:bookmarkStart w:id="16" w:name="_Toc446418520"/>
      <w:r w:rsidRPr="006A517C">
        <w:lastRenderedPageBreak/>
        <w:t>Amendment Record</w:t>
      </w:r>
      <w:bookmarkEnd w:id="12"/>
      <w:bookmarkEnd w:id="13"/>
      <w:bookmarkEnd w:id="14"/>
      <w:bookmarkEnd w:id="15"/>
      <w:bookmarkEnd w:id="16"/>
    </w:p>
    <w:tbl>
      <w:tblPr>
        <w:tblStyle w:val="SD-generalcontent"/>
        <w:tblW w:w="0" w:type="auto"/>
        <w:tblLook w:val="04A0" w:firstRow="1" w:lastRow="0" w:firstColumn="1" w:lastColumn="0" w:noHBand="0" w:noVBand="1"/>
      </w:tblPr>
      <w:tblGrid>
        <w:gridCol w:w="4508"/>
        <w:gridCol w:w="4508"/>
      </w:tblGrid>
      <w:tr w:rsidR="00F13DAB" w:rsidRPr="00685CDA" w14:paraId="4218EA14" w14:textId="77777777" w:rsidTr="00422AF7">
        <w:trPr>
          <w:cnfStyle w:val="100000000000" w:firstRow="1" w:lastRow="0" w:firstColumn="0" w:lastColumn="0" w:oddVBand="0" w:evenVBand="0" w:oddHBand="0" w:evenHBand="0" w:firstRowFirstColumn="0" w:firstRowLastColumn="0" w:lastRowFirstColumn="0" w:lastRowLastColumn="0"/>
        </w:trPr>
        <w:tc>
          <w:tcPr>
            <w:tcW w:w="4508" w:type="dxa"/>
          </w:tcPr>
          <w:p w14:paraId="6D20D572" w14:textId="77777777" w:rsidR="00F13DAB" w:rsidRPr="00685CDA" w:rsidRDefault="00F13DAB" w:rsidP="004D009F">
            <w:pPr>
              <w:pStyle w:val="Tabletext"/>
            </w:pPr>
            <w:r w:rsidRPr="00685CDA">
              <w:t>Amendment issue number</w:t>
            </w:r>
          </w:p>
        </w:tc>
        <w:tc>
          <w:tcPr>
            <w:tcW w:w="4508" w:type="dxa"/>
          </w:tcPr>
          <w:p w14:paraId="1FA96F20" w14:textId="77777777" w:rsidR="00F13DAB" w:rsidRPr="00685CDA" w:rsidRDefault="00F13DAB" w:rsidP="004D009F">
            <w:pPr>
              <w:pStyle w:val="Tabletext"/>
            </w:pPr>
            <w:r w:rsidRPr="00685CDA">
              <w:t>Date</w:t>
            </w:r>
          </w:p>
        </w:tc>
      </w:tr>
      <w:tr w:rsidR="00F13DAB" w:rsidRPr="00685CDA" w14:paraId="079FE6FF" w14:textId="77777777" w:rsidTr="00422AF7">
        <w:tc>
          <w:tcPr>
            <w:tcW w:w="4508" w:type="dxa"/>
          </w:tcPr>
          <w:p w14:paraId="50D8D7BB" w14:textId="77777777" w:rsidR="00F13DAB" w:rsidRPr="00685CDA" w:rsidRDefault="00F13DAB" w:rsidP="004D009F">
            <w:pPr>
              <w:pStyle w:val="Tabletext"/>
            </w:pPr>
            <w:r w:rsidRPr="00685CDA">
              <w:t>Initial Issue</w:t>
            </w:r>
          </w:p>
        </w:tc>
        <w:tc>
          <w:tcPr>
            <w:tcW w:w="4508" w:type="dxa"/>
          </w:tcPr>
          <w:p w14:paraId="29D9124D" w14:textId="77777777" w:rsidR="00F13DAB" w:rsidRPr="00685CDA" w:rsidRDefault="00F13DAB" w:rsidP="004D009F">
            <w:pPr>
              <w:pStyle w:val="Tabletext"/>
            </w:pPr>
          </w:p>
        </w:tc>
      </w:tr>
      <w:tr w:rsidR="00F13DAB" w:rsidRPr="00685CDA" w14:paraId="0466DE37" w14:textId="77777777" w:rsidTr="00422AF7">
        <w:tc>
          <w:tcPr>
            <w:tcW w:w="4508" w:type="dxa"/>
          </w:tcPr>
          <w:p w14:paraId="1C6D8201" w14:textId="77777777" w:rsidR="00F13DAB" w:rsidRPr="00685CDA" w:rsidRDefault="00F13DAB" w:rsidP="004D009F">
            <w:pPr>
              <w:pStyle w:val="Tabletext"/>
            </w:pPr>
          </w:p>
        </w:tc>
        <w:tc>
          <w:tcPr>
            <w:tcW w:w="4508" w:type="dxa"/>
          </w:tcPr>
          <w:p w14:paraId="30213123" w14:textId="77777777" w:rsidR="00F13DAB" w:rsidRPr="00685CDA" w:rsidRDefault="00F13DAB" w:rsidP="004D009F">
            <w:pPr>
              <w:pStyle w:val="Tabletext"/>
            </w:pPr>
          </w:p>
        </w:tc>
      </w:tr>
      <w:tr w:rsidR="00F13DAB" w:rsidRPr="00685CDA" w14:paraId="6859F393" w14:textId="77777777" w:rsidTr="00422AF7">
        <w:tc>
          <w:tcPr>
            <w:tcW w:w="4508" w:type="dxa"/>
          </w:tcPr>
          <w:p w14:paraId="796796EE" w14:textId="77777777" w:rsidR="00F13DAB" w:rsidRPr="00685CDA" w:rsidRDefault="00F13DAB" w:rsidP="004D009F">
            <w:pPr>
              <w:pStyle w:val="Tabletext"/>
            </w:pPr>
          </w:p>
        </w:tc>
        <w:tc>
          <w:tcPr>
            <w:tcW w:w="4508" w:type="dxa"/>
          </w:tcPr>
          <w:p w14:paraId="16161615" w14:textId="77777777" w:rsidR="00F13DAB" w:rsidRPr="00685CDA" w:rsidRDefault="00F13DAB" w:rsidP="004D009F">
            <w:pPr>
              <w:pStyle w:val="Tabletext"/>
            </w:pPr>
          </w:p>
        </w:tc>
      </w:tr>
      <w:tr w:rsidR="00F13DAB" w:rsidRPr="00685CDA" w14:paraId="0483942F" w14:textId="77777777" w:rsidTr="00422AF7">
        <w:tc>
          <w:tcPr>
            <w:tcW w:w="4508" w:type="dxa"/>
          </w:tcPr>
          <w:p w14:paraId="5DE24756" w14:textId="77777777" w:rsidR="00F13DAB" w:rsidRPr="00685CDA" w:rsidRDefault="00F13DAB" w:rsidP="004D009F">
            <w:pPr>
              <w:pStyle w:val="Tabletext"/>
            </w:pPr>
          </w:p>
        </w:tc>
        <w:tc>
          <w:tcPr>
            <w:tcW w:w="4508" w:type="dxa"/>
          </w:tcPr>
          <w:p w14:paraId="4CD78E86" w14:textId="77777777" w:rsidR="00F13DAB" w:rsidRPr="00685CDA" w:rsidRDefault="00F13DAB" w:rsidP="004D009F">
            <w:pPr>
              <w:pStyle w:val="Tabletext"/>
            </w:pPr>
          </w:p>
        </w:tc>
      </w:tr>
      <w:tr w:rsidR="00F13DAB" w:rsidRPr="00685CDA" w14:paraId="53333493" w14:textId="77777777" w:rsidTr="00422AF7">
        <w:tc>
          <w:tcPr>
            <w:tcW w:w="4508" w:type="dxa"/>
          </w:tcPr>
          <w:p w14:paraId="46D878F6" w14:textId="77777777" w:rsidR="00F13DAB" w:rsidRPr="00685CDA" w:rsidRDefault="00F13DAB" w:rsidP="004D009F">
            <w:pPr>
              <w:pStyle w:val="Tabletext"/>
            </w:pPr>
          </w:p>
        </w:tc>
        <w:tc>
          <w:tcPr>
            <w:tcW w:w="4508" w:type="dxa"/>
          </w:tcPr>
          <w:p w14:paraId="79A53D72" w14:textId="77777777" w:rsidR="00F13DAB" w:rsidRPr="00685CDA" w:rsidRDefault="00F13DAB" w:rsidP="004D009F">
            <w:pPr>
              <w:pStyle w:val="Tabletext"/>
            </w:pPr>
          </w:p>
        </w:tc>
      </w:tr>
      <w:tr w:rsidR="00F13DAB" w:rsidRPr="00685CDA" w14:paraId="37A75368" w14:textId="77777777" w:rsidTr="00422AF7">
        <w:tc>
          <w:tcPr>
            <w:tcW w:w="4508" w:type="dxa"/>
          </w:tcPr>
          <w:p w14:paraId="6E74D679" w14:textId="77777777" w:rsidR="00F13DAB" w:rsidRPr="00685CDA" w:rsidRDefault="00F13DAB" w:rsidP="004D009F">
            <w:pPr>
              <w:pStyle w:val="Tabletext"/>
            </w:pPr>
          </w:p>
        </w:tc>
        <w:tc>
          <w:tcPr>
            <w:tcW w:w="4508" w:type="dxa"/>
          </w:tcPr>
          <w:p w14:paraId="1354CF74" w14:textId="77777777" w:rsidR="00F13DAB" w:rsidRPr="00685CDA" w:rsidRDefault="00F13DAB" w:rsidP="004D009F">
            <w:pPr>
              <w:pStyle w:val="Tabletext"/>
            </w:pPr>
          </w:p>
        </w:tc>
      </w:tr>
      <w:tr w:rsidR="00F13DAB" w:rsidRPr="00685CDA" w14:paraId="3A5433E3" w14:textId="77777777" w:rsidTr="00422AF7">
        <w:tc>
          <w:tcPr>
            <w:tcW w:w="4508" w:type="dxa"/>
          </w:tcPr>
          <w:p w14:paraId="29379473" w14:textId="77777777" w:rsidR="00F13DAB" w:rsidRPr="00685CDA" w:rsidRDefault="00F13DAB" w:rsidP="004D009F">
            <w:pPr>
              <w:pStyle w:val="Tabletext"/>
            </w:pPr>
          </w:p>
        </w:tc>
        <w:tc>
          <w:tcPr>
            <w:tcW w:w="4508" w:type="dxa"/>
          </w:tcPr>
          <w:p w14:paraId="5446C72F" w14:textId="77777777" w:rsidR="00F13DAB" w:rsidRPr="00685CDA" w:rsidRDefault="00F13DAB" w:rsidP="004D009F">
            <w:pPr>
              <w:pStyle w:val="Tabletext"/>
            </w:pPr>
          </w:p>
        </w:tc>
      </w:tr>
      <w:tr w:rsidR="00F13DAB" w:rsidRPr="00685CDA" w14:paraId="63EB95EA" w14:textId="77777777" w:rsidTr="00422AF7">
        <w:tc>
          <w:tcPr>
            <w:tcW w:w="4508" w:type="dxa"/>
          </w:tcPr>
          <w:p w14:paraId="4B574ED3" w14:textId="77777777" w:rsidR="00F13DAB" w:rsidRPr="00685CDA" w:rsidRDefault="00F13DAB" w:rsidP="004D009F">
            <w:pPr>
              <w:pStyle w:val="Tabletext"/>
            </w:pPr>
          </w:p>
        </w:tc>
        <w:tc>
          <w:tcPr>
            <w:tcW w:w="4508" w:type="dxa"/>
          </w:tcPr>
          <w:p w14:paraId="6F77D9CE" w14:textId="77777777" w:rsidR="00F13DAB" w:rsidRPr="00685CDA" w:rsidRDefault="00F13DAB" w:rsidP="004D009F">
            <w:pPr>
              <w:pStyle w:val="Tabletext"/>
            </w:pPr>
          </w:p>
        </w:tc>
      </w:tr>
    </w:tbl>
    <w:p w14:paraId="5FE3295E" w14:textId="77777777" w:rsidR="006D78B6" w:rsidRPr="006D78B6" w:rsidRDefault="006D78B6" w:rsidP="006D78B6">
      <w:pPr>
        <w:pStyle w:val="Heading2"/>
      </w:pPr>
      <w:bookmarkStart w:id="17" w:name="_Toc403646337"/>
      <w:bookmarkStart w:id="18" w:name="_Toc403646340"/>
      <w:bookmarkStart w:id="19" w:name="_Toc403646343"/>
      <w:bookmarkStart w:id="20" w:name="_Toc403646346"/>
      <w:bookmarkStart w:id="21" w:name="_Toc403646349"/>
      <w:bookmarkStart w:id="22" w:name="_Toc403646352"/>
      <w:bookmarkStart w:id="23" w:name="_Toc403646355"/>
      <w:bookmarkStart w:id="24" w:name="_Toc403646358"/>
      <w:bookmarkStart w:id="25" w:name="_Toc403646361"/>
      <w:bookmarkStart w:id="26" w:name="_Toc446418521"/>
      <w:bookmarkStart w:id="27" w:name="_Toc396986950"/>
      <w:bookmarkStart w:id="28" w:name="_Toc402776135"/>
      <w:bookmarkStart w:id="29" w:name="_Toc404240054"/>
      <w:bookmarkStart w:id="30" w:name="_Toc420390490"/>
      <w:bookmarkEnd w:id="17"/>
      <w:bookmarkEnd w:id="18"/>
      <w:bookmarkEnd w:id="19"/>
      <w:bookmarkEnd w:id="20"/>
      <w:bookmarkEnd w:id="21"/>
      <w:bookmarkEnd w:id="22"/>
      <w:bookmarkEnd w:id="23"/>
      <w:bookmarkEnd w:id="24"/>
      <w:bookmarkEnd w:id="25"/>
      <w:r w:rsidRPr="006D78B6">
        <w:t>Manual Holders acknowledgement of receipt of amendment</w:t>
      </w:r>
      <w:bookmarkEnd w:id="26"/>
    </w:p>
    <w:p w14:paraId="28B6E28D" w14:textId="77777777" w:rsidR="006D78B6" w:rsidRPr="006D78B6" w:rsidRDefault="006D78B6" w:rsidP="00F9042D">
      <w:r w:rsidRPr="006D78B6">
        <w:t xml:space="preserve">It is a requirement </w:t>
      </w:r>
      <w:r w:rsidR="00D676DD">
        <w:t xml:space="preserve">of the Part 145 MOS </w:t>
      </w:r>
      <w:r w:rsidRPr="006D78B6">
        <w:t xml:space="preserve">that each manual holder, on receipt of an amendment, must return to the Quality manager, a signed confirmation that the amendment has been received, read and the manual has been updated accordingly. </w:t>
      </w:r>
    </w:p>
    <w:p w14:paraId="0B1E082D" w14:textId="646259EE" w:rsidR="006D78B6" w:rsidRDefault="006D78B6" w:rsidP="00F9042D">
      <w:r w:rsidRPr="006D78B6">
        <w:t xml:space="preserve">See </w:t>
      </w:r>
      <w:r w:rsidR="00F9042D">
        <w:fldChar w:fldCharType="begin"/>
      </w:r>
      <w:r w:rsidR="00F9042D">
        <w:instrText xml:space="preserve"> REF _Ref442437789 \n \h </w:instrText>
      </w:r>
      <w:r w:rsidR="00F9042D">
        <w:fldChar w:fldCharType="separate"/>
      </w:r>
      <w:r w:rsidR="00FD4F3E">
        <w:t>0</w:t>
      </w:r>
      <w:r w:rsidR="00F9042D">
        <w:fldChar w:fldCharType="end"/>
      </w:r>
      <w:r w:rsidR="00F9042D">
        <w:t xml:space="preserve"> </w:t>
      </w:r>
      <w:r w:rsidRPr="006D78B6">
        <w:t>for a sample form that may be copied and used for this purpose.</w:t>
      </w:r>
    </w:p>
    <w:p w14:paraId="1A2C6EBB" w14:textId="77777777" w:rsidR="00F13DAB" w:rsidRPr="00685CDA" w:rsidRDefault="00F13DAB" w:rsidP="004D009F">
      <w:pPr>
        <w:pStyle w:val="Heading1"/>
      </w:pPr>
      <w:bookmarkStart w:id="31" w:name="_Toc446418522"/>
      <w:r w:rsidRPr="00685CDA">
        <w:lastRenderedPageBreak/>
        <w:t>Introduction</w:t>
      </w:r>
      <w:bookmarkEnd w:id="27"/>
      <w:bookmarkEnd w:id="28"/>
      <w:bookmarkEnd w:id="29"/>
      <w:bookmarkEnd w:id="30"/>
      <w:bookmarkEnd w:id="31"/>
    </w:p>
    <w:p w14:paraId="35A0C13E" w14:textId="77777777" w:rsidR="006D78B6" w:rsidRPr="006D78B6" w:rsidRDefault="006D78B6" w:rsidP="006D78B6">
      <w:bookmarkStart w:id="32" w:name="_Toc396986951"/>
      <w:bookmarkStart w:id="33" w:name="_Toc402776136"/>
      <w:bookmarkStart w:id="34" w:name="_Toc404240055"/>
      <w:bookmarkStart w:id="35" w:name="_Toc420390491"/>
      <w:r w:rsidRPr="006D78B6">
        <w:t>This document sets out the procedures, processes and documentation that will be followed for the purpose of training maintenance personnel in the maintenance of excluded aircraft systems and excluded aircraft types as listed in Appendix VII or Table 2 of Appendix IX of the Part 66 MOS.</w:t>
      </w:r>
    </w:p>
    <w:p w14:paraId="73224209" w14:textId="77777777" w:rsidR="006D78B6" w:rsidRPr="006D78B6" w:rsidRDefault="006D78B6" w:rsidP="006D78B6">
      <w:r w:rsidRPr="006D78B6">
        <w:t>This document also sets out the procedures that will be followed by a COA holder for training and authorising</w:t>
      </w:r>
      <w:r w:rsidR="00D85C06">
        <w:t xml:space="preserve"> Licensed Aircraft Maintenance Engineers</w:t>
      </w:r>
      <w:r w:rsidRPr="006D78B6">
        <w:t xml:space="preserve"> </w:t>
      </w:r>
      <w:r w:rsidR="00D85C06">
        <w:t>(</w:t>
      </w:r>
      <w:r w:rsidRPr="006D78B6">
        <w:t>LAMEs</w:t>
      </w:r>
      <w:r w:rsidR="00D85C06">
        <w:t>)</w:t>
      </w:r>
      <w:r w:rsidRPr="006D78B6">
        <w:t xml:space="preserve"> to maintain and certify for maintenance of Warbird, Historic and Replica aircraft (WHR) as described in Section 8 of CAO</w:t>
      </w:r>
      <w:r w:rsidR="00D85C06">
        <w:t> </w:t>
      </w:r>
      <w:r w:rsidRPr="006D78B6">
        <w:t>104.0.</w:t>
      </w:r>
    </w:p>
    <w:p w14:paraId="044C3D4C" w14:textId="77777777" w:rsidR="006D78B6" w:rsidRPr="006D78B6" w:rsidRDefault="006D78B6" w:rsidP="006D78B6">
      <w:r w:rsidRPr="006D78B6">
        <w:t>Following these procedures, an AMO or COA holder's maintenance training staff will be able to:</w:t>
      </w:r>
    </w:p>
    <w:p w14:paraId="7BD840FB" w14:textId="77777777" w:rsidR="006D78B6" w:rsidRPr="006D78B6" w:rsidRDefault="006D78B6" w:rsidP="00560D3E">
      <w:pPr>
        <w:pStyle w:val="ListBullet"/>
        <w:numPr>
          <w:ilvl w:val="0"/>
          <w:numId w:val="7"/>
        </w:numPr>
      </w:pPr>
      <w:r w:rsidRPr="006D78B6">
        <w:t xml:space="preserve">provide training </w:t>
      </w:r>
    </w:p>
    <w:p w14:paraId="3241DC1D" w14:textId="77777777" w:rsidR="006D78B6" w:rsidRPr="006D78B6" w:rsidRDefault="006D78B6" w:rsidP="00560D3E">
      <w:pPr>
        <w:pStyle w:val="ListBullet"/>
        <w:numPr>
          <w:ilvl w:val="0"/>
          <w:numId w:val="7"/>
        </w:numPr>
      </w:pPr>
      <w:r w:rsidRPr="006D78B6">
        <w:t xml:space="preserve">assess an employee’s competencies </w:t>
      </w:r>
    </w:p>
    <w:p w14:paraId="23A612FD" w14:textId="77777777" w:rsidR="006D78B6" w:rsidRPr="006D78B6" w:rsidRDefault="006D78B6" w:rsidP="00560D3E">
      <w:pPr>
        <w:pStyle w:val="ListBullet"/>
        <w:numPr>
          <w:ilvl w:val="0"/>
          <w:numId w:val="7"/>
        </w:numPr>
      </w:pPr>
      <w:r w:rsidRPr="006D78B6">
        <w:t>where appropriate, issue a certification authorisation.</w:t>
      </w:r>
    </w:p>
    <w:p w14:paraId="35332E35" w14:textId="77777777" w:rsidR="006D78B6" w:rsidRPr="006D78B6" w:rsidRDefault="006D78B6" w:rsidP="006D78B6">
      <w:pPr>
        <w:pStyle w:val="Heading2"/>
      </w:pPr>
      <w:bookmarkStart w:id="36" w:name="_Toc446418523"/>
      <w:bookmarkStart w:id="37" w:name="_Toc396986964"/>
      <w:bookmarkEnd w:id="32"/>
      <w:bookmarkEnd w:id="33"/>
      <w:bookmarkEnd w:id="34"/>
      <w:bookmarkEnd w:id="35"/>
      <w:r w:rsidRPr="006D78B6">
        <w:t>Acronyms and abbreviations</w:t>
      </w:r>
      <w:bookmarkEnd w:id="36"/>
    </w:p>
    <w:tbl>
      <w:tblPr>
        <w:tblStyle w:val="Table-SD"/>
        <w:tblW w:w="0" w:type="auto"/>
        <w:tblLook w:val="04A0" w:firstRow="1" w:lastRow="0" w:firstColumn="1" w:lastColumn="0" w:noHBand="0" w:noVBand="1"/>
      </w:tblPr>
      <w:tblGrid>
        <w:gridCol w:w="1758"/>
        <w:gridCol w:w="7564"/>
      </w:tblGrid>
      <w:tr w:rsidR="006D78B6" w:rsidRPr="009C2920" w14:paraId="1DABDAFD" w14:textId="77777777" w:rsidTr="009C2920">
        <w:trPr>
          <w:cnfStyle w:val="100000000000" w:firstRow="1" w:lastRow="0" w:firstColumn="0" w:lastColumn="0" w:oddVBand="0" w:evenVBand="0" w:oddHBand="0" w:evenHBand="0" w:firstRowFirstColumn="0" w:firstRowLastColumn="0" w:lastRowFirstColumn="0" w:lastRowLastColumn="0"/>
        </w:trPr>
        <w:tc>
          <w:tcPr>
            <w:tcW w:w="1758" w:type="dxa"/>
          </w:tcPr>
          <w:p w14:paraId="078066DF" w14:textId="77777777" w:rsidR="006D78B6" w:rsidRPr="009C2920" w:rsidRDefault="009C2920" w:rsidP="009C2920">
            <w:pPr>
              <w:pStyle w:val="Tabletext"/>
            </w:pPr>
            <w:r>
              <w:t>Acronym</w:t>
            </w:r>
          </w:p>
        </w:tc>
        <w:tc>
          <w:tcPr>
            <w:tcW w:w="7564" w:type="dxa"/>
          </w:tcPr>
          <w:p w14:paraId="63F734A7" w14:textId="77777777" w:rsidR="006D78B6" w:rsidRPr="009C2920" w:rsidRDefault="009C2920" w:rsidP="009C2920">
            <w:pPr>
              <w:pStyle w:val="Tabletext"/>
            </w:pPr>
            <w:r>
              <w:t>Description</w:t>
            </w:r>
          </w:p>
        </w:tc>
      </w:tr>
      <w:tr w:rsidR="009C2920" w:rsidRPr="009C2920" w14:paraId="08A19EF9" w14:textId="77777777" w:rsidTr="009C2920">
        <w:tc>
          <w:tcPr>
            <w:tcW w:w="1758" w:type="dxa"/>
          </w:tcPr>
          <w:p w14:paraId="64FCDA19" w14:textId="77777777" w:rsidR="009C2920" w:rsidRPr="009C2920" w:rsidRDefault="009C2920" w:rsidP="009C2920">
            <w:pPr>
              <w:pStyle w:val="Tabletext"/>
            </w:pPr>
            <w:r w:rsidRPr="009C2920">
              <w:t>AMO</w:t>
            </w:r>
          </w:p>
        </w:tc>
        <w:tc>
          <w:tcPr>
            <w:tcW w:w="7564" w:type="dxa"/>
          </w:tcPr>
          <w:p w14:paraId="5347E824" w14:textId="77777777" w:rsidR="009C2920" w:rsidRPr="009C2920" w:rsidRDefault="009C2920" w:rsidP="009C2920">
            <w:pPr>
              <w:pStyle w:val="Tabletext"/>
            </w:pPr>
            <w:r w:rsidRPr="009C2920">
              <w:t>Approved Maintenance Organisation</w:t>
            </w:r>
          </w:p>
        </w:tc>
      </w:tr>
      <w:tr w:rsidR="006D78B6" w:rsidRPr="009C2920" w14:paraId="0D1E0748" w14:textId="77777777" w:rsidTr="009C2920">
        <w:tc>
          <w:tcPr>
            <w:tcW w:w="1758" w:type="dxa"/>
          </w:tcPr>
          <w:p w14:paraId="3B5C6D88" w14:textId="77777777" w:rsidR="006D78B6" w:rsidRPr="009C2920" w:rsidRDefault="006D78B6" w:rsidP="009C2920">
            <w:pPr>
              <w:pStyle w:val="Tabletext"/>
            </w:pPr>
            <w:r w:rsidRPr="009C2920">
              <w:t>CAO</w:t>
            </w:r>
          </w:p>
        </w:tc>
        <w:tc>
          <w:tcPr>
            <w:tcW w:w="7564" w:type="dxa"/>
          </w:tcPr>
          <w:p w14:paraId="63E2C149" w14:textId="77777777" w:rsidR="006D78B6" w:rsidRPr="00D85C06" w:rsidRDefault="006D78B6" w:rsidP="00D85C06">
            <w:pPr>
              <w:pStyle w:val="Tabletext"/>
              <w:rPr>
                <w:rStyle w:val="italics"/>
                <w:i w:val="0"/>
              </w:rPr>
            </w:pPr>
            <w:r w:rsidRPr="00D85C06">
              <w:rPr>
                <w:rStyle w:val="italics"/>
                <w:i w:val="0"/>
              </w:rPr>
              <w:t>Civil Aviation Order</w:t>
            </w:r>
          </w:p>
        </w:tc>
      </w:tr>
      <w:tr w:rsidR="006D78B6" w:rsidRPr="009C2920" w14:paraId="725416C6" w14:textId="77777777" w:rsidTr="009C2920">
        <w:tc>
          <w:tcPr>
            <w:tcW w:w="1758" w:type="dxa"/>
          </w:tcPr>
          <w:p w14:paraId="540A0F00" w14:textId="77777777" w:rsidR="006D78B6" w:rsidRPr="009C2920" w:rsidRDefault="006D78B6" w:rsidP="009C2920">
            <w:pPr>
              <w:pStyle w:val="Tabletext"/>
            </w:pPr>
            <w:r w:rsidRPr="009C2920">
              <w:t>CAR</w:t>
            </w:r>
          </w:p>
        </w:tc>
        <w:tc>
          <w:tcPr>
            <w:tcW w:w="7564" w:type="dxa"/>
          </w:tcPr>
          <w:p w14:paraId="20EE5588" w14:textId="77777777" w:rsidR="006D78B6" w:rsidRPr="009C2920" w:rsidRDefault="006D78B6" w:rsidP="009C2920">
            <w:pPr>
              <w:pStyle w:val="Tabletext"/>
              <w:rPr>
                <w:rStyle w:val="italics"/>
              </w:rPr>
            </w:pPr>
            <w:r w:rsidRPr="009C2920">
              <w:rPr>
                <w:rStyle w:val="italics"/>
              </w:rPr>
              <w:t>Civil Aviation Regulations 1988</w:t>
            </w:r>
          </w:p>
        </w:tc>
      </w:tr>
      <w:tr w:rsidR="006D78B6" w:rsidRPr="009C2920" w14:paraId="131001E7" w14:textId="77777777" w:rsidTr="009C2920">
        <w:tc>
          <w:tcPr>
            <w:tcW w:w="1758" w:type="dxa"/>
          </w:tcPr>
          <w:p w14:paraId="1EFA9800" w14:textId="77777777" w:rsidR="006D78B6" w:rsidRPr="009C2920" w:rsidRDefault="006D78B6" w:rsidP="009C2920">
            <w:pPr>
              <w:pStyle w:val="Tabletext"/>
            </w:pPr>
            <w:r w:rsidRPr="009C2920">
              <w:t>CASA</w:t>
            </w:r>
          </w:p>
        </w:tc>
        <w:tc>
          <w:tcPr>
            <w:tcW w:w="7564" w:type="dxa"/>
          </w:tcPr>
          <w:p w14:paraId="0EA60B66" w14:textId="77777777" w:rsidR="006D78B6" w:rsidRPr="009C2920" w:rsidRDefault="006D78B6" w:rsidP="009C2920">
            <w:pPr>
              <w:pStyle w:val="Tabletext"/>
            </w:pPr>
            <w:r w:rsidRPr="009C2920">
              <w:t>Civil Aviation Safety Authority</w:t>
            </w:r>
          </w:p>
        </w:tc>
      </w:tr>
      <w:tr w:rsidR="006D78B6" w:rsidRPr="009C2920" w14:paraId="7B6E067D" w14:textId="77777777" w:rsidTr="009C2920">
        <w:tc>
          <w:tcPr>
            <w:tcW w:w="1758" w:type="dxa"/>
          </w:tcPr>
          <w:p w14:paraId="6825B715" w14:textId="77777777" w:rsidR="006D78B6" w:rsidRPr="009C2920" w:rsidRDefault="006D78B6" w:rsidP="009C2920">
            <w:pPr>
              <w:pStyle w:val="Tabletext"/>
            </w:pPr>
            <w:r w:rsidRPr="009C2920">
              <w:t>CASR</w:t>
            </w:r>
          </w:p>
        </w:tc>
        <w:tc>
          <w:tcPr>
            <w:tcW w:w="7564" w:type="dxa"/>
          </w:tcPr>
          <w:p w14:paraId="09ED9B5D" w14:textId="77777777" w:rsidR="006D78B6" w:rsidRPr="009C2920" w:rsidRDefault="006D78B6" w:rsidP="009C2920">
            <w:pPr>
              <w:pStyle w:val="Tabletext"/>
              <w:rPr>
                <w:rStyle w:val="italics"/>
              </w:rPr>
            </w:pPr>
            <w:r w:rsidRPr="009C2920">
              <w:rPr>
                <w:rStyle w:val="italics"/>
              </w:rPr>
              <w:t xml:space="preserve">Civil </w:t>
            </w:r>
            <w:r w:rsidR="00B9224E" w:rsidRPr="009C2920">
              <w:rPr>
                <w:rStyle w:val="italics"/>
              </w:rPr>
              <w:t>Aviation</w:t>
            </w:r>
            <w:r w:rsidRPr="009C2920">
              <w:rPr>
                <w:rStyle w:val="italics"/>
              </w:rPr>
              <w:t xml:space="preserve"> Safety Regulations 1998</w:t>
            </w:r>
          </w:p>
        </w:tc>
      </w:tr>
      <w:tr w:rsidR="006D78B6" w:rsidRPr="009C2920" w14:paraId="704CE5A7" w14:textId="77777777" w:rsidTr="009C2920">
        <w:tc>
          <w:tcPr>
            <w:tcW w:w="1758" w:type="dxa"/>
          </w:tcPr>
          <w:p w14:paraId="46FBE318" w14:textId="77777777" w:rsidR="006D78B6" w:rsidRPr="009C2920" w:rsidRDefault="006D78B6" w:rsidP="009C2920">
            <w:pPr>
              <w:pStyle w:val="Tabletext"/>
            </w:pPr>
            <w:r w:rsidRPr="009C2920">
              <w:t>COA</w:t>
            </w:r>
          </w:p>
        </w:tc>
        <w:tc>
          <w:tcPr>
            <w:tcW w:w="7564" w:type="dxa"/>
          </w:tcPr>
          <w:p w14:paraId="4843E8F5" w14:textId="77777777" w:rsidR="006D78B6" w:rsidRPr="009C2920" w:rsidRDefault="006D78B6" w:rsidP="009C2920">
            <w:pPr>
              <w:pStyle w:val="Tabletext"/>
            </w:pPr>
            <w:r w:rsidRPr="009C2920">
              <w:t>Certificate of Approval</w:t>
            </w:r>
          </w:p>
        </w:tc>
      </w:tr>
      <w:tr w:rsidR="00D85C06" w:rsidRPr="009C2920" w14:paraId="1F1AAA5D" w14:textId="77777777" w:rsidTr="009C2920">
        <w:tc>
          <w:tcPr>
            <w:tcW w:w="1758" w:type="dxa"/>
          </w:tcPr>
          <w:p w14:paraId="51133206" w14:textId="77777777" w:rsidR="00D85C06" w:rsidRPr="009C2920" w:rsidRDefault="00D85C06" w:rsidP="009C2920">
            <w:pPr>
              <w:pStyle w:val="Tabletext"/>
            </w:pPr>
            <w:r>
              <w:t>LAME</w:t>
            </w:r>
          </w:p>
        </w:tc>
        <w:tc>
          <w:tcPr>
            <w:tcW w:w="7564" w:type="dxa"/>
          </w:tcPr>
          <w:p w14:paraId="687301D8" w14:textId="77777777" w:rsidR="00D85C06" w:rsidRPr="009C2920" w:rsidRDefault="00D85C06" w:rsidP="009C2920">
            <w:pPr>
              <w:pStyle w:val="Tabletext"/>
            </w:pPr>
            <w:r>
              <w:t>Licensed Aircraft Maintenance Engineer</w:t>
            </w:r>
          </w:p>
        </w:tc>
      </w:tr>
      <w:tr w:rsidR="006D78B6" w:rsidRPr="009C2920" w14:paraId="1938E720" w14:textId="77777777" w:rsidTr="009C2920">
        <w:tc>
          <w:tcPr>
            <w:tcW w:w="1758" w:type="dxa"/>
          </w:tcPr>
          <w:p w14:paraId="5D068507" w14:textId="77777777" w:rsidR="006D78B6" w:rsidRPr="009C2920" w:rsidRDefault="006D78B6" w:rsidP="009C2920">
            <w:pPr>
              <w:pStyle w:val="Tabletext"/>
            </w:pPr>
            <w:r w:rsidRPr="009C2920">
              <w:t>MOS</w:t>
            </w:r>
          </w:p>
        </w:tc>
        <w:tc>
          <w:tcPr>
            <w:tcW w:w="7564" w:type="dxa"/>
          </w:tcPr>
          <w:p w14:paraId="5E2A562D" w14:textId="77777777" w:rsidR="006D78B6" w:rsidRPr="00D85C06" w:rsidRDefault="006D78B6" w:rsidP="00D85C06">
            <w:pPr>
              <w:pStyle w:val="Tabletext"/>
              <w:rPr>
                <w:rStyle w:val="italics"/>
                <w:i w:val="0"/>
              </w:rPr>
            </w:pPr>
            <w:r w:rsidRPr="00D85C06">
              <w:rPr>
                <w:rStyle w:val="italics"/>
                <w:i w:val="0"/>
              </w:rPr>
              <w:t>Manual of Standards</w:t>
            </w:r>
          </w:p>
        </w:tc>
      </w:tr>
      <w:tr w:rsidR="006D78B6" w:rsidRPr="009C2920" w14:paraId="6E8DB85C" w14:textId="77777777" w:rsidTr="009C2920">
        <w:tc>
          <w:tcPr>
            <w:tcW w:w="1758" w:type="dxa"/>
          </w:tcPr>
          <w:p w14:paraId="370763E2" w14:textId="77777777" w:rsidR="006D78B6" w:rsidRPr="009C2920" w:rsidRDefault="006D78B6" w:rsidP="009C2920">
            <w:pPr>
              <w:pStyle w:val="Tabletext"/>
            </w:pPr>
            <w:r w:rsidRPr="009C2920">
              <w:t>MTO</w:t>
            </w:r>
          </w:p>
        </w:tc>
        <w:tc>
          <w:tcPr>
            <w:tcW w:w="7564" w:type="dxa"/>
          </w:tcPr>
          <w:p w14:paraId="318FA3DA" w14:textId="77777777" w:rsidR="006D78B6" w:rsidRPr="009C2920" w:rsidRDefault="006D78B6" w:rsidP="009C2920">
            <w:pPr>
              <w:pStyle w:val="Tabletext"/>
            </w:pPr>
            <w:r w:rsidRPr="009C2920">
              <w:t>Maintenance Training Organisation</w:t>
            </w:r>
          </w:p>
        </w:tc>
      </w:tr>
      <w:tr w:rsidR="006D78B6" w:rsidRPr="009C2920" w14:paraId="7FAB75B5" w14:textId="77777777" w:rsidTr="009C2920">
        <w:tc>
          <w:tcPr>
            <w:tcW w:w="1758" w:type="dxa"/>
          </w:tcPr>
          <w:p w14:paraId="4DE69D47" w14:textId="77777777" w:rsidR="006D78B6" w:rsidRPr="009C2920" w:rsidRDefault="006D78B6" w:rsidP="009C2920">
            <w:pPr>
              <w:pStyle w:val="Tabletext"/>
            </w:pPr>
            <w:r w:rsidRPr="009C2920">
              <w:t>WHR</w:t>
            </w:r>
          </w:p>
        </w:tc>
        <w:tc>
          <w:tcPr>
            <w:tcW w:w="7564" w:type="dxa"/>
          </w:tcPr>
          <w:p w14:paraId="232C9060" w14:textId="77777777" w:rsidR="006D78B6" w:rsidRPr="009C2920" w:rsidRDefault="006D78B6" w:rsidP="009C2920">
            <w:pPr>
              <w:pStyle w:val="Tabletext"/>
            </w:pPr>
            <w:r w:rsidRPr="009C2920">
              <w:t>Warbird, Historic and Replica aircraft</w:t>
            </w:r>
          </w:p>
        </w:tc>
      </w:tr>
    </w:tbl>
    <w:p w14:paraId="6FCFA1DA" w14:textId="77777777" w:rsidR="00B9224E" w:rsidRDefault="00B9224E" w:rsidP="00B9224E">
      <w:pPr>
        <w:pStyle w:val="spacer"/>
      </w:pPr>
    </w:p>
    <w:p w14:paraId="0B812734" w14:textId="77777777" w:rsidR="009C2920" w:rsidRPr="009C2920" w:rsidRDefault="009C2920" w:rsidP="009C2920">
      <w:pPr>
        <w:pStyle w:val="Heading2"/>
      </w:pPr>
      <w:bookmarkStart w:id="38" w:name="_Toc446418524"/>
      <w:r w:rsidRPr="009C2920">
        <w:t>Definitions</w:t>
      </w:r>
      <w:bookmarkEnd w:id="38"/>
    </w:p>
    <w:tbl>
      <w:tblPr>
        <w:tblStyle w:val="Table-SD"/>
        <w:tblW w:w="0" w:type="auto"/>
        <w:tblLook w:val="04A0" w:firstRow="1" w:lastRow="0" w:firstColumn="1" w:lastColumn="0" w:noHBand="0" w:noVBand="1"/>
      </w:tblPr>
      <w:tblGrid>
        <w:gridCol w:w="3176"/>
        <w:gridCol w:w="6237"/>
      </w:tblGrid>
      <w:tr w:rsidR="009C2920" w:rsidRPr="00843BF5" w14:paraId="44D61C63" w14:textId="77777777" w:rsidTr="00B9224E">
        <w:trPr>
          <w:cnfStyle w:val="100000000000" w:firstRow="1" w:lastRow="0" w:firstColumn="0" w:lastColumn="0" w:oddVBand="0" w:evenVBand="0" w:oddHBand="0" w:evenHBand="0" w:firstRowFirstColumn="0" w:firstRowLastColumn="0" w:lastRowFirstColumn="0" w:lastRowLastColumn="0"/>
          <w:cantSplit/>
        </w:trPr>
        <w:tc>
          <w:tcPr>
            <w:tcW w:w="3176" w:type="dxa"/>
          </w:tcPr>
          <w:p w14:paraId="74C9A4DE" w14:textId="77777777" w:rsidR="009C2920" w:rsidRPr="009C2920" w:rsidRDefault="009C2920" w:rsidP="009C2920">
            <w:pPr>
              <w:pStyle w:val="Tabletext"/>
            </w:pPr>
            <w:r>
              <w:t>Term</w:t>
            </w:r>
          </w:p>
        </w:tc>
        <w:tc>
          <w:tcPr>
            <w:tcW w:w="6237" w:type="dxa"/>
          </w:tcPr>
          <w:p w14:paraId="76C6D494" w14:textId="77777777" w:rsidR="009C2920" w:rsidRPr="009C2920" w:rsidRDefault="009C2920" w:rsidP="009C2920">
            <w:pPr>
              <w:pStyle w:val="Tabletext"/>
            </w:pPr>
            <w:r>
              <w:t>Definition</w:t>
            </w:r>
          </w:p>
        </w:tc>
      </w:tr>
      <w:tr w:rsidR="009C2920" w:rsidRPr="00843BF5" w14:paraId="0D3A24F1" w14:textId="77777777" w:rsidTr="00B9224E">
        <w:trPr>
          <w:cantSplit/>
        </w:trPr>
        <w:tc>
          <w:tcPr>
            <w:tcW w:w="3176" w:type="dxa"/>
          </w:tcPr>
          <w:p w14:paraId="650BEE16" w14:textId="77777777" w:rsidR="009C2920" w:rsidRPr="009C2920" w:rsidRDefault="009C2920" w:rsidP="009C2920">
            <w:pPr>
              <w:pStyle w:val="Tabletext"/>
            </w:pPr>
            <w:r w:rsidRPr="009C2920">
              <w:t xml:space="preserve">COA holder </w:t>
            </w:r>
          </w:p>
        </w:tc>
        <w:tc>
          <w:tcPr>
            <w:tcW w:w="6237" w:type="dxa"/>
          </w:tcPr>
          <w:p w14:paraId="15B99FF5" w14:textId="77777777" w:rsidR="009C2920" w:rsidRPr="009C2920" w:rsidRDefault="00B9224E" w:rsidP="00B9224E">
            <w:pPr>
              <w:pStyle w:val="Tabletext"/>
            </w:pPr>
            <w:r>
              <w:t>A</w:t>
            </w:r>
            <w:r w:rsidR="009C2920" w:rsidRPr="009C2920">
              <w:t xml:space="preserve"> person who holds a certificate of approval under regulation 30 of CAR for maintenance of aircraft, aircraft components or aircraft materials.</w:t>
            </w:r>
          </w:p>
        </w:tc>
      </w:tr>
      <w:tr w:rsidR="009C2920" w:rsidRPr="00843BF5" w14:paraId="543D7FE3" w14:textId="77777777" w:rsidTr="00B9224E">
        <w:trPr>
          <w:cantSplit/>
        </w:trPr>
        <w:tc>
          <w:tcPr>
            <w:tcW w:w="3176" w:type="dxa"/>
          </w:tcPr>
          <w:p w14:paraId="0AA7E81A" w14:textId="77777777" w:rsidR="009C2920" w:rsidRPr="009C2920" w:rsidRDefault="006C1F03" w:rsidP="009C2920">
            <w:pPr>
              <w:pStyle w:val="Tabletext"/>
            </w:pPr>
            <w:r>
              <w:t>E</w:t>
            </w:r>
            <w:r w:rsidR="009C2920" w:rsidRPr="009C2920">
              <w:t>mployee</w:t>
            </w:r>
          </w:p>
        </w:tc>
        <w:tc>
          <w:tcPr>
            <w:tcW w:w="6237" w:type="dxa"/>
          </w:tcPr>
          <w:p w14:paraId="667FE9E9" w14:textId="77777777" w:rsidR="009C2920" w:rsidRPr="009C2920" w:rsidRDefault="00B9224E" w:rsidP="00B9224E">
            <w:pPr>
              <w:pStyle w:val="Tabletext"/>
            </w:pPr>
            <w:r>
              <w:t>A</w:t>
            </w:r>
            <w:r w:rsidR="009C2920" w:rsidRPr="009C2920">
              <w:t>ny individual who is performing or certifying for maintenance on behalf of and under the control of the COA holder.</w:t>
            </w:r>
          </w:p>
        </w:tc>
      </w:tr>
      <w:tr w:rsidR="009C2920" w:rsidRPr="00843BF5" w14:paraId="111ED7A7" w14:textId="77777777" w:rsidTr="00B9224E">
        <w:trPr>
          <w:cantSplit/>
          <w:trHeight w:val="530"/>
        </w:trPr>
        <w:tc>
          <w:tcPr>
            <w:tcW w:w="3176" w:type="dxa"/>
          </w:tcPr>
          <w:p w14:paraId="5660050D" w14:textId="77777777" w:rsidR="009C2920" w:rsidRPr="009C2920" w:rsidRDefault="006C1F03" w:rsidP="009C2920">
            <w:pPr>
              <w:pStyle w:val="Tabletext"/>
            </w:pPr>
            <w:r>
              <w:t>E</w:t>
            </w:r>
            <w:r w:rsidR="009C2920" w:rsidRPr="009C2920">
              <w:t xml:space="preserve">xcluded system </w:t>
            </w:r>
          </w:p>
        </w:tc>
        <w:tc>
          <w:tcPr>
            <w:tcW w:w="6237" w:type="dxa"/>
          </w:tcPr>
          <w:p w14:paraId="3CAE988B" w14:textId="77777777" w:rsidR="009C2920" w:rsidRPr="009C2920" w:rsidRDefault="006C1F03" w:rsidP="006C1F03">
            <w:pPr>
              <w:pStyle w:val="Tabletext"/>
            </w:pPr>
            <w:r>
              <w:t>A</w:t>
            </w:r>
            <w:r w:rsidR="009C2920" w:rsidRPr="009C2920">
              <w:t>n excluded system mentioned in Appendix VII of the Part 66 MOS.</w:t>
            </w:r>
          </w:p>
        </w:tc>
      </w:tr>
      <w:tr w:rsidR="009C2920" w:rsidRPr="00843BF5" w14:paraId="2A2F838A" w14:textId="77777777" w:rsidTr="00B9224E">
        <w:trPr>
          <w:cantSplit/>
        </w:trPr>
        <w:tc>
          <w:tcPr>
            <w:tcW w:w="3176" w:type="dxa"/>
          </w:tcPr>
          <w:p w14:paraId="6743DC43" w14:textId="77777777" w:rsidR="009C2920" w:rsidRPr="009C2920" w:rsidRDefault="006C1F03" w:rsidP="009C2920">
            <w:pPr>
              <w:pStyle w:val="Tabletext"/>
            </w:pPr>
            <w:r>
              <w:lastRenderedPageBreak/>
              <w:t>E</w:t>
            </w:r>
            <w:r w:rsidR="009C2920" w:rsidRPr="009C2920">
              <w:t>xcluded type</w:t>
            </w:r>
          </w:p>
        </w:tc>
        <w:tc>
          <w:tcPr>
            <w:tcW w:w="6237" w:type="dxa"/>
          </w:tcPr>
          <w:p w14:paraId="3165D1D4" w14:textId="77777777" w:rsidR="009C2920" w:rsidRPr="009C2920" w:rsidRDefault="006C1F03" w:rsidP="00AE33B3">
            <w:pPr>
              <w:pStyle w:val="Tabletext"/>
            </w:pPr>
            <w:r>
              <w:t>A</w:t>
            </w:r>
            <w:r w:rsidR="009C2920" w:rsidRPr="009C2920">
              <w:t xml:space="preserve"> type of aircraft or aircraft engine mentioned in Table 2 of Appendix</w:t>
            </w:r>
            <w:r w:rsidR="00AE33B3">
              <w:t> </w:t>
            </w:r>
            <w:r w:rsidR="009C2920" w:rsidRPr="009C2920">
              <w:t>IX of the Part 66 MOS.</w:t>
            </w:r>
          </w:p>
        </w:tc>
      </w:tr>
      <w:tr w:rsidR="009C2920" w:rsidRPr="00843BF5" w14:paraId="69C84885" w14:textId="77777777" w:rsidTr="00B9224E">
        <w:trPr>
          <w:cantSplit/>
        </w:trPr>
        <w:tc>
          <w:tcPr>
            <w:tcW w:w="3176" w:type="dxa"/>
          </w:tcPr>
          <w:p w14:paraId="7BD61095" w14:textId="77777777" w:rsidR="009C2920" w:rsidRPr="009C2920" w:rsidRDefault="006C1F03" w:rsidP="009C2920">
            <w:pPr>
              <w:pStyle w:val="Tabletext"/>
            </w:pPr>
            <w:r>
              <w:t>I</w:t>
            </w:r>
            <w:r w:rsidR="009C2920" w:rsidRPr="009C2920">
              <w:t>n a COA</w:t>
            </w:r>
          </w:p>
        </w:tc>
        <w:tc>
          <w:tcPr>
            <w:tcW w:w="6237" w:type="dxa"/>
          </w:tcPr>
          <w:p w14:paraId="5E4720F5" w14:textId="77777777" w:rsidR="009C2920" w:rsidRPr="009C2920" w:rsidRDefault="006C1F03" w:rsidP="00AE33B3">
            <w:pPr>
              <w:pStyle w:val="Tabletext"/>
            </w:pPr>
            <w:r>
              <w:t>I</w:t>
            </w:r>
            <w:r w:rsidR="009C2920" w:rsidRPr="009C2920">
              <w:t xml:space="preserve">n an organisation approved </w:t>
            </w:r>
            <w:r w:rsidR="00AE33B3" w:rsidRPr="009C2920">
              <w:t xml:space="preserve">to perform maintenance </w:t>
            </w:r>
            <w:r w:rsidR="009C2920" w:rsidRPr="009C2920">
              <w:t xml:space="preserve">under regulation 30 of </w:t>
            </w:r>
            <w:r>
              <w:t xml:space="preserve">the </w:t>
            </w:r>
            <w:r w:rsidR="009C2920" w:rsidRPr="006C1F03">
              <w:rPr>
                <w:rStyle w:val="italics"/>
              </w:rPr>
              <w:t>Civil Aviation Regulations</w:t>
            </w:r>
            <w:r w:rsidRPr="006C1F03">
              <w:rPr>
                <w:rStyle w:val="italics"/>
              </w:rPr>
              <w:t xml:space="preserve"> </w:t>
            </w:r>
            <w:r w:rsidR="009C2920" w:rsidRPr="006C1F03">
              <w:rPr>
                <w:rStyle w:val="italics"/>
              </w:rPr>
              <w:t>1988</w:t>
            </w:r>
            <w:r w:rsidRPr="006C1F03">
              <w:rPr>
                <w:rStyle w:val="italics"/>
              </w:rPr>
              <w:t xml:space="preserve"> (CAR)</w:t>
            </w:r>
            <w:r w:rsidR="009C2920" w:rsidRPr="009C2920">
              <w:t>.</w:t>
            </w:r>
          </w:p>
        </w:tc>
      </w:tr>
      <w:tr w:rsidR="009C2920" w:rsidRPr="00843BF5" w14:paraId="4179EFE5" w14:textId="77777777" w:rsidTr="00B9224E">
        <w:trPr>
          <w:cantSplit/>
        </w:trPr>
        <w:tc>
          <w:tcPr>
            <w:tcW w:w="3176" w:type="dxa"/>
          </w:tcPr>
          <w:p w14:paraId="4392F746" w14:textId="77777777" w:rsidR="009C2920" w:rsidRPr="009C2920" w:rsidRDefault="009C2920" w:rsidP="009C2920">
            <w:pPr>
              <w:pStyle w:val="Tabletext"/>
            </w:pPr>
            <w:r w:rsidRPr="009C2920">
              <w:t>LAME</w:t>
            </w:r>
          </w:p>
        </w:tc>
        <w:tc>
          <w:tcPr>
            <w:tcW w:w="6237" w:type="dxa"/>
          </w:tcPr>
          <w:p w14:paraId="782513EA" w14:textId="77777777" w:rsidR="009C2920" w:rsidRPr="009C2920" w:rsidRDefault="006C1F03" w:rsidP="006C1F03">
            <w:pPr>
              <w:pStyle w:val="Tabletext"/>
            </w:pPr>
            <w:r>
              <w:t>T</w:t>
            </w:r>
            <w:r w:rsidR="009C2920" w:rsidRPr="009C2920">
              <w:t>he holder of an aircraft maintenance engineer licence issued under Part 66 of CASR.</w:t>
            </w:r>
          </w:p>
        </w:tc>
      </w:tr>
      <w:tr w:rsidR="009C2920" w:rsidRPr="00843BF5" w14:paraId="191E44B9" w14:textId="77777777" w:rsidTr="00B9224E">
        <w:trPr>
          <w:cantSplit/>
        </w:trPr>
        <w:tc>
          <w:tcPr>
            <w:tcW w:w="3176" w:type="dxa"/>
          </w:tcPr>
          <w:p w14:paraId="7DF4EFA4" w14:textId="77777777" w:rsidR="009C2920" w:rsidRPr="009C2920" w:rsidRDefault="009C2920" w:rsidP="009C2920">
            <w:pPr>
              <w:pStyle w:val="Tabletext"/>
            </w:pPr>
            <w:r w:rsidRPr="009C2920">
              <w:t>Warbird, Historic and Replica aircraft</w:t>
            </w:r>
            <w:r w:rsidR="009814CF">
              <w:t xml:space="preserve"> (WHR)</w:t>
            </w:r>
          </w:p>
        </w:tc>
        <w:tc>
          <w:tcPr>
            <w:tcW w:w="6237" w:type="dxa"/>
          </w:tcPr>
          <w:p w14:paraId="389A6369" w14:textId="77777777" w:rsidR="009C2920" w:rsidRPr="009C2920" w:rsidRDefault="006C1F03" w:rsidP="009C2920">
            <w:pPr>
              <w:pStyle w:val="Tabletext"/>
            </w:pPr>
            <w:r>
              <w:t>A</w:t>
            </w:r>
            <w:r w:rsidR="009C2920" w:rsidRPr="009C2920">
              <w:t>n aircraft that is:</w:t>
            </w:r>
          </w:p>
          <w:p w14:paraId="15E47E4D" w14:textId="77777777" w:rsidR="009C2920" w:rsidRPr="009C2920" w:rsidRDefault="009C2920" w:rsidP="009C2920">
            <w:pPr>
              <w:pStyle w:val="tablelistAC3"/>
            </w:pPr>
            <w:r w:rsidRPr="009C2920">
              <w:t>either:</w:t>
            </w:r>
          </w:p>
          <w:p w14:paraId="79CE0A90" w14:textId="77777777" w:rsidR="009C2920" w:rsidRDefault="009C2920" w:rsidP="009C2920">
            <w:pPr>
              <w:pStyle w:val="tablelistAC4"/>
            </w:pPr>
            <w:r w:rsidRPr="009C2920">
              <w:t>manufactured in accordance with the requirements of, and accepted for use by, an armed force; or</w:t>
            </w:r>
          </w:p>
          <w:p w14:paraId="70783829" w14:textId="77777777" w:rsidR="009814CF" w:rsidRPr="009C2920" w:rsidRDefault="009814CF" w:rsidP="009814CF">
            <w:pPr>
              <w:pStyle w:val="Note"/>
            </w:pPr>
            <w:r w:rsidRPr="00D676DD">
              <w:tab/>
            </w:r>
            <w:r w:rsidRPr="009814CF">
              <w:rPr>
                <w:rStyle w:val="bold"/>
              </w:rPr>
              <w:t>Note:</w:t>
            </w:r>
            <w:r w:rsidRPr="009814CF">
              <w:t> Such an aircraft is colloquially known as a warbird.</w:t>
            </w:r>
          </w:p>
          <w:p w14:paraId="4F0F74DB" w14:textId="77777777" w:rsidR="009C2920" w:rsidRPr="009C2920" w:rsidRDefault="009C2920" w:rsidP="009C2920">
            <w:pPr>
              <w:pStyle w:val="tablelistAC4"/>
            </w:pPr>
            <w:r w:rsidRPr="009C2920">
              <w:t>an historic or replica aircraft that CASA or an authorised person is satisfied meets the airworthiness requirements for the issue of a standard certificate of airworthiness (except any requirements that are inappropriate for the special purpose for which the aircraft is to be used); and</w:t>
            </w:r>
          </w:p>
          <w:p w14:paraId="1F02C80F" w14:textId="77777777" w:rsidR="009C2920" w:rsidRPr="009C2920" w:rsidRDefault="009C2920" w:rsidP="009C2920">
            <w:pPr>
              <w:pStyle w:val="tablelistAC3"/>
            </w:pPr>
            <w:r w:rsidRPr="009C2920">
              <w:t>issued with</w:t>
            </w:r>
            <w:r w:rsidR="006C1F03">
              <w:t xml:space="preserve"> either</w:t>
            </w:r>
            <w:r w:rsidRPr="009C2920">
              <w:t>:</w:t>
            </w:r>
          </w:p>
          <w:p w14:paraId="48C19A66" w14:textId="77777777" w:rsidR="009C2920" w:rsidRPr="009C2920" w:rsidRDefault="009C2920" w:rsidP="009C2920">
            <w:pPr>
              <w:pStyle w:val="tablelistAC4"/>
            </w:pPr>
            <w:r w:rsidRPr="009C2920">
              <w:t>a special certificate of airworthiness for limited category aircraft under regulation 21.189 of CASR</w:t>
            </w:r>
          </w:p>
          <w:p w14:paraId="464D28AD" w14:textId="77777777" w:rsidR="009C2920" w:rsidRPr="009C2920" w:rsidRDefault="009C2920" w:rsidP="00D9099E">
            <w:pPr>
              <w:pStyle w:val="tablelistAC4"/>
            </w:pPr>
            <w:r w:rsidRPr="009C2920">
              <w:t>an experimental certificate for aircraft under paragraph 21.191 (d) or (e).</w:t>
            </w:r>
          </w:p>
        </w:tc>
      </w:tr>
    </w:tbl>
    <w:p w14:paraId="393F38CF" w14:textId="77777777" w:rsidR="000F4656" w:rsidRPr="000F4656" w:rsidRDefault="000F4656" w:rsidP="000F4656">
      <w:pPr>
        <w:pStyle w:val="Heading1"/>
      </w:pPr>
      <w:bookmarkStart w:id="39" w:name="_Toc446418525"/>
      <w:r w:rsidRPr="000F4656">
        <w:lastRenderedPageBreak/>
        <w:t>Training program management</w:t>
      </w:r>
      <w:bookmarkEnd w:id="39"/>
    </w:p>
    <w:p w14:paraId="4973419A" w14:textId="77777777" w:rsidR="000F4656" w:rsidRPr="000F4656" w:rsidRDefault="000F4656" w:rsidP="000F4656">
      <w:r w:rsidRPr="000F4656">
        <w:t>This program will be managed by the Quality Manager or a person appointed to act as the Training Manager</w:t>
      </w:r>
      <w:r w:rsidR="00AF0240">
        <w:t>.</w:t>
      </w:r>
    </w:p>
    <w:p w14:paraId="65A89A11" w14:textId="77777777" w:rsidR="00AF0240" w:rsidRPr="00AF0240" w:rsidRDefault="00AF0240" w:rsidP="00AF0240">
      <w:pPr>
        <w:pStyle w:val="Note"/>
      </w:pPr>
      <w:r w:rsidRPr="00AF0240">
        <w:rPr>
          <w:rStyle w:val="bold"/>
        </w:rPr>
        <w:t>Note:</w:t>
      </w:r>
      <w:r>
        <w:tab/>
      </w:r>
      <w:r w:rsidRPr="00AF0240">
        <w:t xml:space="preserve">The terms </w:t>
      </w:r>
      <w:r w:rsidR="00AE33B3">
        <w:t>Q</w:t>
      </w:r>
      <w:r w:rsidRPr="00AF0240">
        <w:t>uality Manager and Training Manager are used throughout this document, however responsibility for many of the functions described in the document could be assigned to other persons such as a training manager, aircraft maintenance manager or chief engineer. The user should ensure that the correct title is substituted where such differences occur.</w:t>
      </w:r>
    </w:p>
    <w:p w14:paraId="102B7850" w14:textId="77777777" w:rsidR="000F4656" w:rsidRPr="000F4656" w:rsidRDefault="001C0E76" w:rsidP="000F4656">
      <w:pPr>
        <w:pStyle w:val="Heading2"/>
      </w:pPr>
      <w:bookmarkStart w:id="40" w:name="_Toc404240056"/>
      <w:bookmarkStart w:id="41" w:name="_Toc446418526"/>
      <w:r>
        <w:t>Quality Manager</w:t>
      </w:r>
      <w:r w:rsidR="00D57059">
        <w:t xml:space="preserve"> </w:t>
      </w:r>
      <w:r w:rsidR="000F4656" w:rsidRPr="000F4656">
        <w:t>qualifications</w:t>
      </w:r>
      <w:bookmarkEnd w:id="40"/>
      <w:bookmarkEnd w:id="41"/>
    </w:p>
    <w:p w14:paraId="6EB34B62" w14:textId="77777777" w:rsidR="000F4656" w:rsidRPr="000F4656" w:rsidRDefault="000F4656" w:rsidP="000F4656">
      <w:r w:rsidRPr="000F4656">
        <w:t xml:space="preserve">A Quality Manager must have the following attributes: </w:t>
      </w:r>
    </w:p>
    <w:p w14:paraId="6F5FE2E3" w14:textId="77777777" w:rsidR="000F4656" w:rsidRPr="000F4656" w:rsidRDefault="000F4656" w:rsidP="00560D3E">
      <w:pPr>
        <w:pStyle w:val="ListBullet"/>
        <w:numPr>
          <w:ilvl w:val="0"/>
          <w:numId w:val="7"/>
        </w:numPr>
      </w:pPr>
      <w:r w:rsidRPr="000F4656">
        <w:t>an understanding of the Part 66 licence regulations</w:t>
      </w:r>
    </w:p>
    <w:p w14:paraId="4C901B12" w14:textId="77777777" w:rsidR="000F4656" w:rsidRPr="000F4656" w:rsidRDefault="000F4656" w:rsidP="00560D3E">
      <w:pPr>
        <w:pStyle w:val="ListBullet"/>
        <w:numPr>
          <w:ilvl w:val="0"/>
          <w:numId w:val="7"/>
        </w:numPr>
      </w:pPr>
      <w:r w:rsidRPr="000F4656">
        <w:t xml:space="preserve">an understanding of workplace training and assessment processes </w:t>
      </w:r>
    </w:p>
    <w:p w14:paraId="4F6B5E13" w14:textId="77777777" w:rsidR="000F4656" w:rsidRPr="000F4656" w:rsidRDefault="000F4656" w:rsidP="00560D3E">
      <w:pPr>
        <w:pStyle w:val="ListBullet"/>
        <w:numPr>
          <w:ilvl w:val="0"/>
          <w:numId w:val="7"/>
        </w:numPr>
      </w:pPr>
      <w:r w:rsidRPr="000F4656">
        <w:t>credentials in quality management, acceptable experience in a training or quality management role, or acceptable experience in a maintenance supervision role</w:t>
      </w:r>
    </w:p>
    <w:p w14:paraId="6504E541" w14:textId="77777777" w:rsidR="000F4656" w:rsidRPr="000F4656" w:rsidRDefault="000F4656" w:rsidP="00560D3E">
      <w:pPr>
        <w:pStyle w:val="ListBullet"/>
        <w:numPr>
          <w:ilvl w:val="0"/>
          <w:numId w:val="7"/>
        </w:numPr>
      </w:pPr>
      <w:r w:rsidRPr="000F4656">
        <w:t>a high level of understanding of the procedures set out in this training and assessment manual.</w:t>
      </w:r>
    </w:p>
    <w:p w14:paraId="07DBCD1A" w14:textId="77777777" w:rsidR="000F4656" w:rsidRPr="000F4656" w:rsidRDefault="000F4656" w:rsidP="000F4656">
      <w:pPr>
        <w:rPr>
          <w:rStyle w:val="bold"/>
        </w:rPr>
      </w:pPr>
      <w:r w:rsidRPr="000F4656">
        <w:rPr>
          <w:rStyle w:val="bold"/>
        </w:rPr>
        <w:t xml:space="preserve">Additionally, for a Quality Manager in a COA: </w:t>
      </w:r>
    </w:p>
    <w:p w14:paraId="165813CC" w14:textId="77777777" w:rsidR="000F4656" w:rsidRPr="000F4656" w:rsidRDefault="000F4656" w:rsidP="00560D3E">
      <w:pPr>
        <w:pStyle w:val="ListBullet"/>
        <w:numPr>
          <w:ilvl w:val="0"/>
          <w:numId w:val="7"/>
        </w:numPr>
      </w:pPr>
      <w:r w:rsidRPr="000F4656">
        <w:t>a high level of understanding of the maintenance regulations in Parts 4 and 4A of CAR</w:t>
      </w:r>
    </w:p>
    <w:p w14:paraId="4BFC392C" w14:textId="77777777" w:rsidR="000F4656" w:rsidRPr="000F4656" w:rsidRDefault="000F4656" w:rsidP="00560D3E">
      <w:pPr>
        <w:pStyle w:val="ListBullet"/>
        <w:numPr>
          <w:ilvl w:val="0"/>
          <w:numId w:val="7"/>
        </w:numPr>
      </w:pPr>
      <w:r w:rsidRPr="000F4656">
        <w:t>a high level of understanding of the provisions and application of CAO 104.0</w:t>
      </w:r>
    </w:p>
    <w:p w14:paraId="262A3270" w14:textId="77777777" w:rsidR="000F4656" w:rsidRPr="000F4656" w:rsidRDefault="000F4656" w:rsidP="00560D3E">
      <w:pPr>
        <w:pStyle w:val="ListBullet"/>
        <w:numPr>
          <w:ilvl w:val="0"/>
          <w:numId w:val="7"/>
        </w:numPr>
      </w:pPr>
      <w:r w:rsidRPr="000F4656">
        <w:t>a high level of understanding of the responsibilities of the person administering the subregulation 42ZC (6) delegation on behalf of the COA holder.</w:t>
      </w:r>
    </w:p>
    <w:p w14:paraId="3BDDCA47" w14:textId="77777777" w:rsidR="000F4656" w:rsidRPr="000F4656" w:rsidRDefault="000F4656" w:rsidP="000F4656">
      <w:pPr>
        <w:pStyle w:val="Heading2"/>
      </w:pPr>
      <w:bookmarkStart w:id="42" w:name="_Toc396986952"/>
      <w:bookmarkStart w:id="43" w:name="_Toc404240057"/>
      <w:bookmarkStart w:id="44" w:name="_Toc446418527"/>
      <w:r w:rsidRPr="000F4656">
        <w:t>Quality Manager responsibilities</w:t>
      </w:r>
      <w:bookmarkEnd w:id="42"/>
      <w:bookmarkEnd w:id="43"/>
      <w:bookmarkEnd w:id="44"/>
    </w:p>
    <w:p w14:paraId="46A5EC98" w14:textId="77777777" w:rsidR="000F4656" w:rsidRPr="000F4656" w:rsidRDefault="000F4656" w:rsidP="000F4656">
      <w:r w:rsidRPr="000F4656">
        <w:t>The Quality Manager will have the following responsibilities (which may be allocated to a responsible person):</w:t>
      </w:r>
    </w:p>
    <w:p w14:paraId="66726526" w14:textId="77777777" w:rsidR="000F4656" w:rsidRPr="000F4656" w:rsidRDefault="000F4656" w:rsidP="00560D3E">
      <w:pPr>
        <w:pStyle w:val="ListBullet"/>
        <w:numPr>
          <w:ilvl w:val="0"/>
          <w:numId w:val="7"/>
        </w:numPr>
      </w:pPr>
      <w:r w:rsidRPr="000F4656">
        <w:t>supervision of training delivery under the provisions of Part 145 MOS or CAO 104.0</w:t>
      </w:r>
    </w:p>
    <w:p w14:paraId="4D9F4C27" w14:textId="77777777" w:rsidR="000F4656" w:rsidRPr="000F4656" w:rsidRDefault="000F4656" w:rsidP="00560D3E">
      <w:pPr>
        <w:pStyle w:val="ListBullet"/>
        <w:numPr>
          <w:ilvl w:val="0"/>
          <w:numId w:val="7"/>
        </w:numPr>
      </w:pPr>
      <w:r w:rsidRPr="000F4656">
        <w:t>assessment of training providers using the guidelines set out in Section 5 of this manual</w:t>
      </w:r>
    </w:p>
    <w:p w14:paraId="73395CD7" w14:textId="77777777" w:rsidR="000F4656" w:rsidRPr="000F4656" w:rsidRDefault="000F4656" w:rsidP="00560D3E">
      <w:pPr>
        <w:pStyle w:val="ListBullet"/>
        <w:numPr>
          <w:ilvl w:val="0"/>
          <w:numId w:val="7"/>
        </w:numPr>
      </w:pPr>
      <w:r w:rsidRPr="000F4656">
        <w:t>if external training providers are to be engaged, assessment of the external provider to ensure that the provider is able to deliver the required training outcomes as set out in this manual</w:t>
      </w:r>
    </w:p>
    <w:p w14:paraId="7AAB9ACA" w14:textId="77777777" w:rsidR="000F4656" w:rsidRPr="000F4656" w:rsidRDefault="000F4656" w:rsidP="00560D3E">
      <w:pPr>
        <w:pStyle w:val="ListBullet"/>
        <w:numPr>
          <w:ilvl w:val="0"/>
          <w:numId w:val="7"/>
        </w:numPr>
      </w:pPr>
      <w:r w:rsidRPr="000F4656">
        <w:t xml:space="preserve">ensuring that each training plan is configured to: </w:t>
      </w:r>
    </w:p>
    <w:p w14:paraId="245E2CCC" w14:textId="77777777" w:rsidR="000F4656" w:rsidRPr="000F4656" w:rsidRDefault="000F4656" w:rsidP="00560D3E">
      <w:pPr>
        <w:pStyle w:val="ListBullet2"/>
        <w:numPr>
          <w:ilvl w:val="1"/>
          <w:numId w:val="7"/>
        </w:numPr>
      </w:pPr>
      <w:r w:rsidRPr="000F4656">
        <w:t>adequately meet the trainee’s identified training needs</w:t>
      </w:r>
    </w:p>
    <w:p w14:paraId="4BE959DD" w14:textId="77777777" w:rsidR="000F4656" w:rsidRPr="000F4656" w:rsidRDefault="000F4656" w:rsidP="00560D3E">
      <w:pPr>
        <w:pStyle w:val="ListBullet2"/>
        <w:numPr>
          <w:ilvl w:val="1"/>
          <w:numId w:val="7"/>
        </w:numPr>
      </w:pPr>
      <w:r w:rsidRPr="000F4656">
        <w:t>provide training in all aspects of the aircraft/engine that would be unlikely to be encountered during normal exercising of the trainee’s licence privileges</w:t>
      </w:r>
      <w:r w:rsidR="00D5766B">
        <w:t>.</w:t>
      </w:r>
      <w:r w:rsidRPr="000F4656">
        <w:t xml:space="preserve"> </w:t>
      </w:r>
    </w:p>
    <w:p w14:paraId="52293F43" w14:textId="77777777" w:rsidR="000F4656" w:rsidRPr="000F4656" w:rsidRDefault="00D5766B" w:rsidP="00560D3E">
      <w:pPr>
        <w:pStyle w:val="ListBullet"/>
        <w:numPr>
          <w:ilvl w:val="0"/>
          <w:numId w:val="7"/>
        </w:numPr>
      </w:pPr>
      <w:r>
        <w:t>i</w:t>
      </w:r>
      <w:r w:rsidR="000F4656" w:rsidRPr="000F4656">
        <w:t>f third party training is provided:</w:t>
      </w:r>
    </w:p>
    <w:p w14:paraId="136CCE3A" w14:textId="77777777" w:rsidR="000F4656" w:rsidRPr="000F4656" w:rsidRDefault="000F4656" w:rsidP="00560D3E">
      <w:pPr>
        <w:pStyle w:val="ListBullet2"/>
        <w:numPr>
          <w:ilvl w:val="1"/>
          <w:numId w:val="7"/>
        </w:numPr>
      </w:pPr>
      <w:r w:rsidRPr="000F4656">
        <w:t>ensure that the training</w:t>
      </w:r>
      <w:r w:rsidR="00D745A5">
        <w:t xml:space="preserve"> is</w:t>
      </w:r>
      <w:r w:rsidRPr="000F4656">
        <w:t xml:space="preserve"> delivered is in accordance with this approved training manual</w:t>
      </w:r>
    </w:p>
    <w:p w14:paraId="5030353A" w14:textId="77777777" w:rsidR="000F4656" w:rsidRPr="000F4656" w:rsidRDefault="000F4656" w:rsidP="00560D3E">
      <w:pPr>
        <w:pStyle w:val="ListBullet2"/>
        <w:numPr>
          <w:ilvl w:val="1"/>
          <w:numId w:val="7"/>
        </w:numPr>
      </w:pPr>
      <w:r w:rsidRPr="000F4656">
        <w:t>maintain a record of the training provided under such arrangements and the training outcomes</w:t>
      </w:r>
      <w:r w:rsidR="00D5766B">
        <w:t>.</w:t>
      </w:r>
    </w:p>
    <w:p w14:paraId="6476C7B6" w14:textId="77777777" w:rsidR="000F4656" w:rsidRPr="000F4656" w:rsidRDefault="000F4656" w:rsidP="00560D3E">
      <w:pPr>
        <w:pStyle w:val="ListBullet"/>
        <w:numPr>
          <w:ilvl w:val="0"/>
          <w:numId w:val="7"/>
        </w:numPr>
      </w:pPr>
      <w:r w:rsidRPr="000F4656">
        <w:t>review training results for each trainee and determine whether the training objectives have been satisfactorily achieved</w:t>
      </w:r>
    </w:p>
    <w:p w14:paraId="3BD8828F" w14:textId="77777777" w:rsidR="000F4656" w:rsidRPr="000F4656" w:rsidRDefault="000F4656" w:rsidP="00560D3E">
      <w:pPr>
        <w:pStyle w:val="ListBullet"/>
        <w:numPr>
          <w:ilvl w:val="0"/>
          <w:numId w:val="7"/>
        </w:numPr>
      </w:pPr>
      <w:r w:rsidRPr="000F4656">
        <w:lastRenderedPageBreak/>
        <w:t xml:space="preserve">issue certification authorisations </w:t>
      </w:r>
      <w:r w:rsidR="006116AC">
        <w:t xml:space="preserve">once the trainee has </w:t>
      </w:r>
      <w:r w:rsidRPr="000F4656">
        <w:t>satisfactory complet</w:t>
      </w:r>
      <w:r w:rsidR="006116AC">
        <w:t>ed the</w:t>
      </w:r>
      <w:r w:rsidRPr="000F4656">
        <w:t xml:space="preserve"> training and assessment</w:t>
      </w:r>
    </w:p>
    <w:p w14:paraId="7C1581EF" w14:textId="77777777" w:rsidR="000F4656" w:rsidRPr="000F4656" w:rsidRDefault="000F4656" w:rsidP="00560D3E">
      <w:pPr>
        <w:pStyle w:val="ListBullet"/>
        <w:numPr>
          <w:ilvl w:val="0"/>
          <w:numId w:val="7"/>
        </w:numPr>
      </w:pPr>
      <w:r w:rsidRPr="000F4656">
        <w:t>notify CASA if</w:t>
      </w:r>
      <w:r w:rsidR="006116AC">
        <w:t>,</w:t>
      </w:r>
      <w:r w:rsidRPr="000F4656">
        <w:t xml:space="preserve"> in the opinion of the manager, the trainee has successfully completed the training and certification period of not less than 6 months</w:t>
      </w:r>
    </w:p>
    <w:p w14:paraId="6026B3CB" w14:textId="77777777" w:rsidR="000F4656" w:rsidRPr="000F4656" w:rsidRDefault="000F4656" w:rsidP="00560D3E">
      <w:pPr>
        <w:pStyle w:val="ListBullet"/>
        <w:numPr>
          <w:ilvl w:val="0"/>
          <w:numId w:val="7"/>
        </w:numPr>
      </w:pPr>
      <w:r w:rsidRPr="000F4656">
        <w:t>monitor the training program for effectiveness and amend the program if deficiencies are identified</w:t>
      </w:r>
    </w:p>
    <w:p w14:paraId="47CC6A42" w14:textId="77777777" w:rsidR="000F4656" w:rsidRPr="000F4656" w:rsidRDefault="000F4656" w:rsidP="000F4656">
      <w:pPr>
        <w:pStyle w:val="ListBullet"/>
        <w:numPr>
          <w:ilvl w:val="0"/>
          <w:numId w:val="7"/>
        </w:numPr>
      </w:pPr>
      <w:r w:rsidRPr="000F4656">
        <w:t>notify CASA of any amendments to the training programs set out in this manual and provide CASA with copies of the amended pages with the changes highlighted with change bars.</w:t>
      </w:r>
    </w:p>
    <w:p w14:paraId="081534F4" w14:textId="77777777" w:rsidR="000F4656" w:rsidRPr="000F4656" w:rsidRDefault="000F4656" w:rsidP="000F4656">
      <w:pPr>
        <w:pStyle w:val="unHeading4"/>
      </w:pPr>
      <w:r w:rsidRPr="000F4656">
        <w:t xml:space="preserve">Additionally, for a Quality Manager in a COA: </w:t>
      </w:r>
    </w:p>
    <w:p w14:paraId="309D395A" w14:textId="77777777" w:rsidR="000F4656" w:rsidRPr="000F4656" w:rsidRDefault="000F4656" w:rsidP="00560D3E">
      <w:pPr>
        <w:pStyle w:val="ListBullet"/>
        <w:numPr>
          <w:ilvl w:val="0"/>
          <w:numId w:val="7"/>
        </w:numPr>
      </w:pPr>
      <w:r w:rsidRPr="000F4656">
        <w:t>ensure that certification authorisations are only issued or re-issued while the COA holder holds a CASA delegation under subregulation 42ZC (6) of CAR to issue certification authorisations to employees for the purpose of paragraph 42ZC (4) (e) of CAR.</w:t>
      </w:r>
    </w:p>
    <w:p w14:paraId="1AADFAD4" w14:textId="77777777" w:rsidR="000F4656" w:rsidRPr="000F4656" w:rsidRDefault="000F4656" w:rsidP="000F4656">
      <w:pPr>
        <w:pStyle w:val="Heading2"/>
      </w:pPr>
      <w:bookmarkStart w:id="45" w:name="_Toc396986953"/>
      <w:bookmarkStart w:id="46" w:name="_Toc404240058"/>
      <w:bookmarkStart w:id="47" w:name="_Toc446418528"/>
      <w:r w:rsidRPr="000F4656">
        <w:t>Trainee eligibility assessment guidelines</w:t>
      </w:r>
      <w:bookmarkEnd w:id="45"/>
      <w:bookmarkEnd w:id="46"/>
      <w:bookmarkEnd w:id="47"/>
    </w:p>
    <w:p w14:paraId="1F7C5549" w14:textId="77777777" w:rsidR="000F4656" w:rsidRPr="000F4656" w:rsidRDefault="000F4656" w:rsidP="000F4656">
      <w:r w:rsidRPr="000F4656">
        <w:t>The following course entry requirements will be applied:</w:t>
      </w:r>
    </w:p>
    <w:p w14:paraId="7FE082D2" w14:textId="77777777" w:rsidR="000F4656" w:rsidRPr="000F4656" w:rsidRDefault="00D745A5" w:rsidP="00560D3E">
      <w:pPr>
        <w:pStyle w:val="ListBullet"/>
        <w:numPr>
          <w:ilvl w:val="0"/>
          <w:numId w:val="7"/>
        </w:numPr>
      </w:pPr>
      <w:r>
        <w:t>t</w:t>
      </w:r>
      <w:r w:rsidR="000F4656" w:rsidRPr="000F4656">
        <w:t>he trainee must hold a valid CASA Part 66 licence in the applicable subcategory for the aircraft for which training is to be provided</w:t>
      </w:r>
    </w:p>
    <w:p w14:paraId="6307A00F" w14:textId="77777777" w:rsidR="000F4656" w:rsidRPr="000F4656" w:rsidRDefault="00D745A5" w:rsidP="00560D3E">
      <w:pPr>
        <w:pStyle w:val="ListBullet"/>
        <w:numPr>
          <w:ilvl w:val="0"/>
          <w:numId w:val="7"/>
        </w:numPr>
      </w:pPr>
      <w:r>
        <w:t>i</w:t>
      </w:r>
      <w:r w:rsidR="000F4656" w:rsidRPr="000F4656">
        <w:t>f training is for an excluded type or a WHR certification authorisation, the trainee’s licence must not be affected by an exclusion which would disallow maintenance of the particular aircraft (i.e. E2 – Mechanical or structural systems, E3 – powerplant systems, E12–propellers)</w:t>
      </w:r>
    </w:p>
    <w:p w14:paraId="36943D56" w14:textId="77777777" w:rsidR="000F4656" w:rsidRPr="000F4656" w:rsidRDefault="00D745A5" w:rsidP="00560D3E">
      <w:pPr>
        <w:pStyle w:val="ListBullet"/>
        <w:numPr>
          <w:ilvl w:val="0"/>
          <w:numId w:val="7"/>
        </w:numPr>
      </w:pPr>
      <w:r>
        <w:t>i</w:t>
      </w:r>
      <w:r w:rsidR="000F4656" w:rsidRPr="000F4656">
        <w:t>f training is for removal of an exclusion on a type rating, the trainee must first have had the relevant exclusion removed from the category of the licence.</w:t>
      </w:r>
    </w:p>
    <w:p w14:paraId="7001D692" w14:textId="77777777" w:rsidR="000F4656" w:rsidRPr="000F4656" w:rsidRDefault="000F4656" w:rsidP="000F4656">
      <w:pPr>
        <w:pStyle w:val="Heading1"/>
      </w:pPr>
      <w:bookmarkStart w:id="48" w:name="_Toc396986955"/>
      <w:bookmarkStart w:id="49" w:name="_Toc402776137"/>
      <w:bookmarkStart w:id="50" w:name="_Toc404240059"/>
      <w:bookmarkStart w:id="51" w:name="_Toc446418529"/>
      <w:r w:rsidRPr="000F4656">
        <w:lastRenderedPageBreak/>
        <w:t>Training procedures</w:t>
      </w:r>
      <w:bookmarkEnd w:id="48"/>
      <w:bookmarkEnd w:id="49"/>
      <w:bookmarkEnd w:id="50"/>
      <w:bookmarkEnd w:id="51"/>
    </w:p>
    <w:p w14:paraId="11918013" w14:textId="77777777" w:rsidR="00D676DD" w:rsidRPr="00D676DD" w:rsidRDefault="000F4656" w:rsidP="00D676DD">
      <w:r w:rsidRPr="00D676DD">
        <w:t>Training will be given in an on-the-job format or a combination of on-the-job and theoretical training. The makeup of the training will be decided by the training manager, based on an assessment of the needs of the individual trainee and the complexity of the particular aircraft</w:t>
      </w:r>
      <w:r w:rsidR="00D676DD" w:rsidRPr="00D676DD">
        <w:t xml:space="preserve"> </w:t>
      </w:r>
    </w:p>
    <w:p w14:paraId="15EB1513" w14:textId="77777777" w:rsidR="00D676DD" w:rsidRPr="00D676DD" w:rsidRDefault="00D676DD" w:rsidP="00D676DD">
      <w:r w:rsidRPr="00D676DD">
        <w:t>A record of completed training and assessment will be retained in the personnel file of the individual and maintained by the Quality Manager.</w:t>
      </w:r>
    </w:p>
    <w:p w14:paraId="769427E8" w14:textId="77777777" w:rsidR="000F4656" w:rsidRPr="000F4656" w:rsidRDefault="00D676DD" w:rsidP="000F4656">
      <w:r w:rsidRPr="00D676DD">
        <w:t>Training</w:t>
      </w:r>
      <w:r w:rsidRPr="000F4656">
        <w:t xml:space="preserve"> records will be made available to CASA for review, as required by CASA.</w:t>
      </w:r>
    </w:p>
    <w:p w14:paraId="2CCBDD5A" w14:textId="77777777" w:rsidR="000F4656" w:rsidRPr="000F4656" w:rsidRDefault="000F4656" w:rsidP="000F4656">
      <w:pPr>
        <w:pStyle w:val="Heading2"/>
      </w:pPr>
      <w:bookmarkStart w:id="52" w:name="_Toc403646370"/>
      <w:bookmarkStart w:id="53" w:name="_Toc403646371"/>
      <w:bookmarkStart w:id="54" w:name="_Toc403646372"/>
      <w:bookmarkStart w:id="55" w:name="_Toc403646373"/>
      <w:bookmarkStart w:id="56" w:name="_Toc403646374"/>
      <w:bookmarkStart w:id="57" w:name="_Toc403646375"/>
      <w:bookmarkStart w:id="58" w:name="_Toc403646376"/>
      <w:bookmarkStart w:id="59" w:name="_Toc403646377"/>
      <w:bookmarkStart w:id="60" w:name="_Toc403646378"/>
      <w:bookmarkStart w:id="61" w:name="_Toc403646379"/>
      <w:bookmarkStart w:id="62" w:name="_Toc403646380"/>
      <w:bookmarkStart w:id="63" w:name="_Toc403646381"/>
      <w:bookmarkStart w:id="64" w:name="_Toc403646382"/>
      <w:bookmarkStart w:id="65" w:name="_Toc396986956"/>
      <w:bookmarkStart w:id="66" w:name="_Toc404240060"/>
      <w:bookmarkStart w:id="67" w:name="_Toc446418530"/>
      <w:bookmarkEnd w:id="52"/>
      <w:bookmarkEnd w:id="53"/>
      <w:bookmarkEnd w:id="54"/>
      <w:bookmarkEnd w:id="55"/>
      <w:bookmarkEnd w:id="56"/>
      <w:bookmarkEnd w:id="57"/>
      <w:bookmarkEnd w:id="58"/>
      <w:bookmarkEnd w:id="59"/>
      <w:bookmarkEnd w:id="60"/>
      <w:bookmarkEnd w:id="61"/>
      <w:bookmarkEnd w:id="62"/>
      <w:bookmarkEnd w:id="63"/>
      <w:bookmarkEnd w:id="64"/>
      <w:r w:rsidRPr="000F4656">
        <w:t>Training providers</w:t>
      </w:r>
      <w:bookmarkEnd w:id="65"/>
      <w:bookmarkEnd w:id="66"/>
      <w:bookmarkEnd w:id="67"/>
      <w:r w:rsidRPr="000F4656">
        <w:t xml:space="preserve"> </w:t>
      </w:r>
    </w:p>
    <w:p w14:paraId="23F79918" w14:textId="77777777" w:rsidR="000F4656" w:rsidRPr="000F4656" w:rsidRDefault="000F4656" w:rsidP="00D676DD">
      <w:r w:rsidRPr="00D676DD">
        <w:t>Instruction will be provided by personnel experienced or qualified in the type of maintenance</w:t>
      </w:r>
      <w:r w:rsidRPr="000F4656">
        <w:t xml:space="preserve"> training being given under this training plan. </w:t>
      </w:r>
    </w:p>
    <w:p w14:paraId="6CB8E790" w14:textId="77777777" w:rsidR="000F4656" w:rsidRPr="00D676DD" w:rsidRDefault="000F4656" w:rsidP="00D676DD">
      <w:r w:rsidRPr="00D676DD">
        <w:t>Training may be given by approved licence holders or task specialists with recognised skills and experience in the relevant discipline. In the case of ex-military aircraft, training may also be provided by non-licenced individuals who have provided or supervised maintenance for a particular aircraft in the military environment or provided maintenance training for the particular aircraft in the military environment.</w:t>
      </w:r>
    </w:p>
    <w:p w14:paraId="0C9861D9" w14:textId="4A8197D0" w:rsidR="000F4656" w:rsidRPr="00D676DD" w:rsidRDefault="000F4656" w:rsidP="00D676DD">
      <w:r w:rsidRPr="00D676DD">
        <w:t xml:space="preserve">Training personnel will be listed in a register of trainers contained in section 6 of this manual (see </w:t>
      </w:r>
      <w:r w:rsidR="005C791A" w:rsidRPr="00D676DD">
        <w:fldChar w:fldCharType="begin"/>
      </w:r>
      <w:r w:rsidR="005C791A" w:rsidRPr="00D676DD">
        <w:instrText xml:space="preserve"> REF _Ref442691513 \h </w:instrText>
      </w:r>
      <w:r w:rsidR="00D676DD">
        <w:instrText xml:space="preserve"> \* MERGEFORMAT </w:instrText>
      </w:r>
      <w:r w:rsidR="005C791A" w:rsidRPr="00D676DD">
        <w:fldChar w:fldCharType="separate"/>
      </w:r>
      <w:r w:rsidR="00FD4F3E">
        <w:t>Table 10</w:t>
      </w:r>
      <w:r w:rsidR="005C791A" w:rsidRPr="00D676DD">
        <w:fldChar w:fldCharType="end"/>
      </w:r>
      <w:r w:rsidRPr="00D676DD">
        <w:t xml:space="preserve">) and be revised as instructors are added or removed. </w:t>
      </w:r>
    </w:p>
    <w:p w14:paraId="4CEE6FEA" w14:textId="77777777" w:rsidR="000F4656" w:rsidRPr="00D676DD" w:rsidRDefault="000F4656" w:rsidP="00D676DD">
      <w:r w:rsidRPr="00D676DD">
        <w:t xml:space="preserve">The register will detail the names of approved trainers and their qualifications for the role. </w:t>
      </w:r>
    </w:p>
    <w:p w14:paraId="724832AE" w14:textId="77777777" w:rsidR="00AF0240" w:rsidRPr="00AF0240" w:rsidRDefault="00AF0240" w:rsidP="00AF0240">
      <w:pPr>
        <w:pStyle w:val="Heading2"/>
      </w:pPr>
      <w:bookmarkStart w:id="68" w:name="_Toc446418531"/>
      <w:r w:rsidRPr="00AF0240">
        <w:t>Third party training</w:t>
      </w:r>
      <w:bookmarkEnd w:id="68"/>
    </w:p>
    <w:p w14:paraId="56CD32C6" w14:textId="77777777" w:rsidR="00AF0240" w:rsidRDefault="00AF0240" w:rsidP="00AF0240">
      <w:r w:rsidRPr="00AF0240">
        <w:t xml:space="preserve">Third party training providers such as proprietary theory training organisations, manufacturer’s training or training in a specialised work environment (such as an overhaul facility) may be used at the discretion of the Quality Manager if in the opinion of the Quality Manager, the training would enhance the skill or knowledge levels of the employee under training. </w:t>
      </w:r>
    </w:p>
    <w:p w14:paraId="1921AF9F" w14:textId="2C9D8263" w:rsidR="00A360FF" w:rsidRDefault="00D745A5" w:rsidP="00684D6D">
      <w:r w:rsidRPr="00AF0240">
        <w:rPr>
          <w:noProof/>
        </w:rPr>
        <mc:AlternateContent>
          <mc:Choice Requires="wps">
            <w:drawing>
              <wp:inline distT="0" distB="0" distL="0" distR="0" wp14:anchorId="2D8C2161" wp14:editId="73E94FE4">
                <wp:extent cx="5890260" cy="1403985"/>
                <wp:effectExtent l="0" t="0" r="15240"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3985"/>
                        </a:xfrm>
                        <a:prstGeom prst="rect">
                          <a:avLst/>
                        </a:prstGeom>
                        <a:solidFill>
                          <a:srgbClr val="FFFFFF"/>
                        </a:solidFill>
                        <a:ln w="9525">
                          <a:solidFill>
                            <a:srgbClr val="000000"/>
                          </a:solidFill>
                          <a:miter lim="800000"/>
                          <a:headEnd/>
                          <a:tailEnd/>
                        </a:ln>
                      </wps:spPr>
                      <wps:txbx>
                        <w:txbxContent>
                          <w:p w14:paraId="5A07E3A3" w14:textId="77777777" w:rsidR="007C4C1E" w:rsidRPr="00AF0240" w:rsidRDefault="007C4C1E" w:rsidP="00D745A5">
                            <w:pPr>
                              <w:pStyle w:val="normalcentred"/>
                              <w:rPr>
                                <w:rStyle w:val="italics"/>
                              </w:rPr>
                            </w:pPr>
                            <w:r w:rsidRPr="00AF0240">
                              <w:rPr>
                                <w:rStyle w:val="bold"/>
                              </w:rPr>
                              <w:t xml:space="preserve">Guidance </w:t>
                            </w:r>
                            <w:proofErr w:type="gramStart"/>
                            <w:r w:rsidRPr="00AF0240">
                              <w:rPr>
                                <w:rStyle w:val="bold"/>
                              </w:rPr>
                              <w:t>note</w:t>
                            </w:r>
                            <w:proofErr w:type="gramEnd"/>
                            <w:r w:rsidRPr="00AF0240">
                              <w:rPr>
                                <w:rStyle w:val="bold"/>
                              </w:rPr>
                              <w:t>: Use of the sample training plan</w:t>
                            </w:r>
                            <w:r w:rsidRPr="00AF0240">
                              <w:rPr>
                                <w:rStyle w:val="bold"/>
                              </w:rPr>
                              <w:br/>
                            </w:r>
                            <w:r w:rsidRPr="00AF0240">
                              <w:rPr>
                                <w:rStyle w:val="italics"/>
                              </w:rPr>
                              <w:t>(delete this information box when completed)</w:t>
                            </w:r>
                          </w:p>
                          <w:p w14:paraId="7BB4B908" w14:textId="77777777" w:rsidR="007C4C1E" w:rsidRPr="00AF0240" w:rsidRDefault="007C4C1E" w:rsidP="00D745A5">
                            <w:r w:rsidRPr="00AF0240">
                              <w:t>The training plan should be varied as required to reflect the individual’s training needs and specific requirements of the aircraft, engine or system for which training is to be given.</w:t>
                            </w:r>
                          </w:p>
                          <w:p w14:paraId="5F2B706D" w14:textId="77777777" w:rsidR="007C4C1E" w:rsidRPr="00AF0240" w:rsidRDefault="007C4C1E" w:rsidP="00D745A5">
                            <w:r w:rsidRPr="00AF0240">
                              <w:t>For a WHR or excluded type trainee, tables 1 to 8 are to be used</w:t>
                            </w:r>
                            <w:r>
                              <w:t>,</w:t>
                            </w:r>
                            <w:r w:rsidRPr="00AF0240">
                              <w:t xml:space="preserve"> however if the electrical or avionics systems of a particular aircraft are common to non-WHR or non-type rated aircraft, the relevant tables (7 or 8) may be deleted.</w:t>
                            </w:r>
                          </w:p>
                          <w:p w14:paraId="2084DDA4" w14:textId="77777777" w:rsidR="007C4C1E" w:rsidRPr="00AF0240" w:rsidRDefault="007C4C1E" w:rsidP="00D745A5">
                            <w:r w:rsidRPr="00AF0240">
                              <w:t>For an engine-only excluded type trainee, tables 2 and 6 are to be used.</w:t>
                            </w:r>
                          </w:p>
                          <w:p w14:paraId="2437A077" w14:textId="77777777" w:rsidR="007C4C1E" w:rsidRPr="00AF0240" w:rsidRDefault="007C4C1E" w:rsidP="00D745A5">
                            <w:r w:rsidRPr="00AF0240">
                              <w:t>It should be noted that the training plan is aimed only at training an LAME in the differences that are unique to the aircraft/engine in which training is being given. When drawing up a training plan, the tables should be amended as required by either inserting additional training tasks or deleting tasks that are not required for the particular aircraft or trainee.</w:t>
                            </w:r>
                          </w:p>
                        </w:txbxContent>
                      </wps:txbx>
                      <wps:bodyPr rot="0" vert="horz" wrap="square" lIns="91440" tIns="45720" rIns="91440" bIns="45720" anchor="t" anchorCtr="0">
                        <a:spAutoFit/>
                      </wps:bodyPr>
                    </wps:wsp>
                  </a:graphicData>
                </a:graphic>
              </wp:inline>
            </w:drawing>
          </mc:Choice>
          <mc:Fallback>
            <w:pict>
              <v:shape w14:anchorId="2D8C2161" id="_x0000_s1027" type="#_x0000_t202" style="width:46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">
                <v:textbox style="mso-fit-shape-to-text:t">
                  <w:txbxContent>
                    <w:p w14:paraId="5A07E3A3" w14:textId="77777777" w:rsidR="007C4C1E" w:rsidRPr="00AF0240" w:rsidRDefault="007C4C1E" w:rsidP="00D745A5">
                      <w:pPr>
                        <w:pStyle w:val="normalcentred"/>
                        <w:rPr>
                          <w:rStyle w:val="italics"/>
                        </w:rPr>
                      </w:pPr>
                      <w:r w:rsidRPr="00AF0240">
                        <w:rPr>
                          <w:rStyle w:val="bold"/>
                        </w:rPr>
                        <w:t xml:space="preserve">Guidance </w:t>
                      </w:r>
                      <w:proofErr w:type="gramStart"/>
                      <w:r w:rsidRPr="00AF0240">
                        <w:rPr>
                          <w:rStyle w:val="bold"/>
                        </w:rPr>
                        <w:t>note</w:t>
                      </w:r>
                      <w:proofErr w:type="gramEnd"/>
                      <w:r w:rsidRPr="00AF0240">
                        <w:rPr>
                          <w:rStyle w:val="bold"/>
                        </w:rPr>
                        <w:t>: Use of the sample training plan</w:t>
                      </w:r>
                      <w:r w:rsidRPr="00AF0240">
                        <w:rPr>
                          <w:rStyle w:val="bold"/>
                        </w:rPr>
                        <w:br/>
                      </w:r>
                      <w:r w:rsidRPr="00AF0240">
                        <w:rPr>
                          <w:rStyle w:val="italics"/>
                        </w:rPr>
                        <w:t>(delete this information box when completed)</w:t>
                      </w:r>
                    </w:p>
                    <w:p w14:paraId="7BB4B908" w14:textId="77777777" w:rsidR="007C4C1E" w:rsidRPr="00AF0240" w:rsidRDefault="007C4C1E" w:rsidP="00D745A5">
                      <w:r w:rsidRPr="00AF0240">
                        <w:t>The training plan should be varied as required to reflect the individual’s training needs and specific requirements of the aircraft, engine or system for which training is to be given.</w:t>
                      </w:r>
                    </w:p>
                    <w:p w14:paraId="5F2B706D" w14:textId="77777777" w:rsidR="007C4C1E" w:rsidRPr="00AF0240" w:rsidRDefault="007C4C1E" w:rsidP="00D745A5">
                      <w:r w:rsidRPr="00AF0240">
                        <w:t>For a WHR or excluded type trainee, tables 1 to 8 are to be used</w:t>
                      </w:r>
                      <w:r>
                        <w:t>,</w:t>
                      </w:r>
                      <w:r w:rsidRPr="00AF0240">
                        <w:t xml:space="preserve"> however if the electrical or avionics systems of a particular aircraft are common to non-WHR or non-type rated aircraft, the relevant tables (7 or 8) may be deleted.</w:t>
                      </w:r>
                    </w:p>
                    <w:p w14:paraId="2084DDA4" w14:textId="77777777" w:rsidR="007C4C1E" w:rsidRPr="00AF0240" w:rsidRDefault="007C4C1E" w:rsidP="00D745A5">
                      <w:r w:rsidRPr="00AF0240">
                        <w:t>For an engine-only excluded type trainee, tables 2 and 6 are to be used.</w:t>
                      </w:r>
                    </w:p>
                    <w:p w14:paraId="2437A077" w14:textId="77777777" w:rsidR="007C4C1E" w:rsidRPr="00AF0240" w:rsidRDefault="007C4C1E" w:rsidP="00D745A5">
                      <w:r w:rsidRPr="00AF0240">
                        <w:t>It should be noted that the training plan is aimed only at training an LAME in the differences that are unique to the aircraft/engine in which training is being given. When drawing up a training plan, the tables should be amended as required by either inserting additional training tasks or deleting tasks that are not required for the particular aircraft or trainee.</w:t>
                      </w:r>
                    </w:p>
                  </w:txbxContent>
                </v:textbox>
                <w10:anchorlock/>
              </v:shape>
            </w:pict>
          </mc:Fallback>
        </mc:AlternateContent>
      </w:r>
    </w:p>
    <w:p w14:paraId="3C5B2A7F" w14:textId="77777777" w:rsidR="00362E51" w:rsidRPr="00362E51" w:rsidRDefault="00362E51" w:rsidP="00362E51">
      <w:pPr>
        <w:pStyle w:val="Heading2"/>
      </w:pPr>
      <w:bookmarkStart w:id="69" w:name="_Toc396986958"/>
      <w:bookmarkStart w:id="70" w:name="_Toc404240062"/>
      <w:bookmarkStart w:id="71" w:name="_Toc446418532"/>
      <w:r w:rsidRPr="00362E51">
        <w:lastRenderedPageBreak/>
        <w:t xml:space="preserve">Assessment for issue </w:t>
      </w:r>
      <w:bookmarkEnd w:id="69"/>
      <w:r w:rsidRPr="00362E51">
        <w:t>of a certification authorisation</w:t>
      </w:r>
      <w:bookmarkEnd w:id="70"/>
      <w:bookmarkEnd w:id="71"/>
      <w:r w:rsidRPr="00362E51">
        <w:t xml:space="preserve"> </w:t>
      </w:r>
    </w:p>
    <w:p w14:paraId="107A2BC6" w14:textId="5993CFC2" w:rsidR="00362E51" w:rsidRPr="00362E51" w:rsidRDefault="00F273DB" w:rsidP="00362E51">
      <w:r>
        <w:t>O</w:t>
      </w:r>
      <w:r w:rsidR="00362E51" w:rsidRPr="00362E51">
        <w:t xml:space="preserve">n successful completion of training, a trainee will be assessed in accordance with the assessment guidelines set out in Section </w:t>
      </w:r>
      <w:r>
        <w:fldChar w:fldCharType="begin"/>
      </w:r>
      <w:r>
        <w:instrText xml:space="preserve"> REF _Ref442695072 \w \h </w:instrText>
      </w:r>
      <w:r>
        <w:fldChar w:fldCharType="separate"/>
      </w:r>
      <w:r w:rsidR="00FD4F3E">
        <w:t>7</w:t>
      </w:r>
      <w:r>
        <w:fldChar w:fldCharType="end"/>
      </w:r>
      <w:r w:rsidR="00362E51" w:rsidRPr="00362E51">
        <w:t xml:space="preserve"> of this manual. Assessment will be made by the training provider conducting the training. The results will be reviewed by the Quality Manager.</w:t>
      </w:r>
    </w:p>
    <w:p w14:paraId="39EDF20B" w14:textId="77777777" w:rsidR="00362E51" w:rsidRPr="00362E51" w:rsidRDefault="00362E51" w:rsidP="00362E51">
      <w:r w:rsidRPr="00362E51">
        <w:t xml:space="preserve">If the Quality Manager is satisfied that the trainee has achieved an acceptable level of competency in all knowledge topics maintenance tasks listed in tables 3 to 9 </w:t>
      </w:r>
      <w:r w:rsidR="00F273DB">
        <w:t>(</w:t>
      </w:r>
      <w:r w:rsidRPr="00362E51">
        <w:t>as applicable</w:t>
      </w:r>
      <w:r w:rsidR="00F273DB">
        <w:t>)</w:t>
      </w:r>
      <w:r w:rsidRPr="00362E51">
        <w:t xml:space="preserve">, the trainee may be issued with a certification authorisation for the aircraft in which the training and assessment was given. </w:t>
      </w:r>
    </w:p>
    <w:p w14:paraId="786B62CA" w14:textId="77777777" w:rsidR="00362E51" w:rsidRPr="00362E51" w:rsidRDefault="00362E51" w:rsidP="00362E51">
      <w:r w:rsidRPr="00362E51">
        <w:t>Personnel holding current Part 66 licences or a CASA issued maintenance authorisation issued under regulation 33B or subregulation 42ZC (6) of CAR that cover</w:t>
      </w:r>
      <w:r w:rsidR="00F273DB">
        <w:t>s</w:t>
      </w:r>
      <w:r w:rsidRPr="00362E51">
        <w:t xml:space="preserve"> a particular WHR aircraft may be issued with a WHR certification authorisation without further training.</w:t>
      </w:r>
    </w:p>
    <w:p w14:paraId="4AB9D492" w14:textId="77777777" w:rsidR="00362E51" w:rsidRPr="00362E51" w:rsidRDefault="00362E51" w:rsidP="00362E51">
      <w:pPr>
        <w:pStyle w:val="Heading2"/>
      </w:pPr>
      <w:bookmarkStart w:id="72" w:name="_Toc446418533"/>
      <w:r w:rsidRPr="00362E51">
        <w:t>Issue of a WHR certification authorisation (Not applicable to AMOs)</w:t>
      </w:r>
      <w:bookmarkEnd w:id="72"/>
    </w:p>
    <w:p w14:paraId="561CC22D" w14:textId="77777777" w:rsidR="00362E51" w:rsidRPr="00362E51" w:rsidRDefault="00362E51" w:rsidP="00362E51">
      <w:r w:rsidRPr="00362E51">
        <w:t>A WHR authorisation may be issued for a period of not more than 2 years. The certification authorisation form at Appendix A of this sample manual will be completed by the training or quality manager and issued to the employee. A copy will be retained by the employer for a period of 12 months after an employee ceases to be employed.</w:t>
      </w:r>
    </w:p>
    <w:p w14:paraId="285209B9" w14:textId="77777777" w:rsidR="00362E51" w:rsidRPr="00362E51" w:rsidRDefault="00362E51" w:rsidP="00362E51">
      <w:pPr>
        <w:pStyle w:val="unHeading4"/>
      </w:pPr>
      <w:r w:rsidRPr="00362E51">
        <w:t>Re-issue of a WHR certification authorisation</w:t>
      </w:r>
    </w:p>
    <w:p w14:paraId="6E4BBBB8" w14:textId="77777777" w:rsidR="00362E51" w:rsidRPr="00362E51" w:rsidRDefault="00362E51" w:rsidP="00362E51">
      <w:r w:rsidRPr="00362E51">
        <w:t>At the end of a 2 year period since issue or reissue of a certification authorisation, the Quality Manager must assess the trained WHR employee for re-issue of the certification authorisation for a further 2 years.</w:t>
      </w:r>
    </w:p>
    <w:p w14:paraId="6A6D86EA" w14:textId="77777777" w:rsidR="00362E51" w:rsidRPr="00362E51" w:rsidRDefault="00362E51" w:rsidP="00362E51">
      <w:r w:rsidRPr="00362E51">
        <w:t>If, in the view of the Quality Manager, no additional or refresher training is required, the certification authorisation may be reissued accordingly.</w:t>
      </w:r>
    </w:p>
    <w:p w14:paraId="06DDAFA1" w14:textId="77777777" w:rsidR="00362E51" w:rsidRPr="00362E51" w:rsidRDefault="00362E51" w:rsidP="00362E51">
      <w:r w:rsidRPr="00362E51">
        <w:t xml:space="preserve">Certification authorisations held by employees on the basis of a CASA issued authorisation or type rating, may be reissued without further assessment at the Quality Manager’s discretion. </w:t>
      </w:r>
    </w:p>
    <w:p w14:paraId="01A76731" w14:textId="77777777" w:rsidR="00362E51" w:rsidRPr="00362E51" w:rsidRDefault="00362E51" w:rsidP="00362E51">
      <w:pPr>
        <w:pStyle w:val="Heading2"/>
      </w:pPr>
      <w:bookmarkStart w:id="73" w:name="_Toc446418534"/>
      <w:r w:rsidRPr="00362E51">
        <w:t>Issue of an excluded type certification authorisation</w:t>
      </w:r>
      <w:bookmarkEnd w:id="73"/>
    </w:p>
    <w:p w14:paraId="0E2E8305" w14:textId="77777777" w:rsidR="00362E51" w:rsidRPr="00362E51" w:rsidRDefault="00362E51" w:rsidP="00362E51">
      <w:r w:rsidRPr="00362E51">
        <w:t>A certification authorisation for an excluded type or excluded system on an aircraft type will be issued with no expiry date. A written authorisation will be handed to the employee and a copy will be retained on file by the Quality Manager.</w:t>
      </w:r>
    </w:p>
    <w:p w14:paraId="2964FD7B" w14:textId="77777777" w:rsidR="00362E51" w:rsidRPr="00362E51" w:rsidRDefault="00362E51" w:rsidP="00362E51">
      <w:pPr>
        <w:pStyle w:val="Heading2"/>
      </w:pPr>
      <w:bookmarkStart w:id="74" w:name="_Toc446418535"/>
      <w:r w:rsidRPr="00362E51">
        <w:t>Notification to CASA</w:t>
      </w:r>
      <w:bookmarkEnd w:id="74"/>
    </w:p>
    <w:p w14:paraId="225D3289" w14:textId="77777777" w:rsidR="00362E51" w:rsidRPr="00362E51" w:rsidRDefault="00362E51" w:rsidP="00362E51">
      <w:bookmarkStart w:id="75" w:name="_Toc396986959"/>
      <w:bookmarkStart w:id="76" w:name="_Toc404240063"/>
      <w:r w:rsidRPr="00362E51">
        <w:t xml:space="preserve">At the completion of 6 months from the date of issue of a certification authorisation to an employee, if satisfied that the employee has successfully completed training and assessment, the Quality Manager will forward the notification to CASA Permission and Application Centre (PAC) in the approved form. </w:t>
      </w:r>
    </w:p>
    <w:p w14:paraId="6C68819A" w14:textId="77777777" w:rsidR="00362E51" w:rsidRDefault="00362E51" w:rsidP="00684D6D">
      <w:r w:rsidRPr="00362E51">
        <w:t>The Quality Manager will also hand a signed and dated copy of the completed notification to the trainee.</w:t>
      </w:r>
      <w:bookmarkEnd w:id="75"/>
      <w:bookmarkEnd w:id="76"/>
    </w:p>
    <w:p w14:paraId="0040F29D" w14:textId="77777777" w:rsidR="00362E51" w:rsidRPr="00362E51" w:rsidRDefault="00362E51" w:rsidP="00362E51">
      <w:pPr>
        <w:pStyle w:val="Heading1"/>
      </w:pPr>
      <w:bookmarkStart w:id="77" w:name="_Toc396986960"/>
      <w:bookmarkStart w:id="78" w:name="_Toc404240064"/>
      <w:bookmarkStart w:id="79" w:name="_Toc446418536"/>
      <w:r w:rsidRPr="00362E51">
        <w:lastRenderedPageBreak/>
        <w:t>Training plan</w:t>
      </w:r>
      <w:bookmarkEnd w:id="77"/>
      <w:bookmarkEnd w:id="78"/>
      <w:bookmarkEnd w:id="79"/>
    </w:p>
    <w:p w14:paraId="56A81E11" w14:textId="77777777" w:rsidR="00362E51" w:rsidRPr="00362E51" w:rsidRDefault="00362E51" w:rsidP="00362E51">
      <w:pPr>
        <w:pStyle w:val="Heading2"/>
      </w:pPr>
      <w:bookmarkStart w:id="80" w:name="_Toc404240065"/>
      <w:bookmarkStart w:id="81" w:name="_Toc446418537"/>
      <w:r w:rsidRPr="00362E51">
        <w:t>Objectives and outcomes</w:t>
      </w:r>
      <w:bookmarkEnd w:id="80"/>
      <w:bookmarkEnd w:id="81"/>
    </w:p>
    <w:p w14:paraId="0A965264" w14:textId="77777777" w:rsidR="00362E51" w:rsidRPr="00362E51" w:rsidRDefault="00362E51" w:rsidP="00362E51">
      <w:r w:rsidRPr="00362E51">
        <w:t>The Quality Manager will ensure that a person is properly trained in the knowledge elements and maintenance procedures that are specific to the type of aircraft.</w:t>
      </w:r>
    </w:p>
    <w:p w14:paraId="43E36A85" w14:textId="77777777" w:rsidR="00362E51" w:rsidRPr="00362E51" w:rsidRDefault="00362E51" w:rsidP="00362E51">
      <w:r w:rsidRPr="00362E51">
        <w:t xml:space="preserve">On completion of the training, the trainee will have demonstrated the competencies required to maintain the type of aircraft to an acceptable standard of airworthiness in accordance with the relevant instructions for continuing airworthiness. </w:t>
      </w:r>
    </w:p>
    <w:p w14:paraId="067A3FE5" w14:textId="77777777" w:rsidR="00362E51" w:rsidRPr="00362E51" w:rsidRDefault="00362E51" w:rsidP="00362E51">
      <w:pPr>
        <w:pStyle w:val="Heading2"/>
      </w:pPr>
      <w:bookmarkStart w:id="82" w:name="_Toc396986962"/>
      <w:bookmarkStart w:id="83" w:name="_Toc404240066"/>
      <w:bookmarkStart w:id="84" w:name="_Toc446418538"/>
      <w:r w:rsidRPr="00362E51">
        <w:t>Reference material</w:t>
      </w:r>
      <w:bookmarkEnd w:id="82"/>
      <w:bookmarkEnd w:id="83"/>
      <w:bookmarkEnd w:id="84"/>
    </w:p>
    <w:p w14:paraId="1AF1E3EC" w14:textId="77777777" w:rsidR="002A6B09" w:rsidRPr="002A6B09" w:rsidRDefault="002A6B09" w:rsidP="002A6B09">
      <w:r>
        <w:t>The following material may be used by the operator when collating a training plan:</w:t>
      </w:r>
    </w:p>
    <w:p w14:paraId="4CC1A342" w14:textId="77777777" w:rsidR="00362E51" w:rsidRPr="00362E51" w:rsidRDefault="00362E51" w:rsidP="00560D3E">
      <w:pPr>
        <w:pStyle w:val="ListBullet"/>
        <w:numPr>
          <w:ilvl w:val="0"/>
          <w:numId w:val="7"/>
        </w:numPr>
      </w:pPr>
      <w:r w:rsidRPr="00362E51">
        <w:t xml:space="preserve">Subsection 66.A.45 (h) of the Part 66 MOS </w:t>
      </w:r>
    </w:p>
    <w:p w14:paraId="3BA1029A" w14:textId="77777777" w:rsidR="00362E51" w:rsidRPr="00362E51" w:rsidRDefault="00362E51" w:rsidP="00560D3E">
      <w:pPr>
        <w:pStyle w:val="ListBullet"/>
        <w:numPr>
          <w:ilvl w:val="0"/>
          <w:numId w:val="7"/>
        </w:numPr>
      </w:pPr>
      <w:r w:rsidRPr="00362E51">
        <w:t>Appendix VII and Table 2 of Appendix IX of the Part 66 MOS</w:t>
      </w:r>
    </w:p>
    <w:p w14:paraId="2AEDAFCE" w14:textId="77777777" w:rsidR="00362E51" w:rsidRPr="00362E51" w:rsidRDefault="00362E51" w:rsidP="00560D3E">
      <w:pPr>
        <w:pStyle w:val="ListBullet"/>
        <w:numPr>
          <w:ilvl w:val="0"/>
          <w:numId w:val="7"/>
        </w:numPr>
      </w:pPr>
      <w:r w:rsidRPr="00362E51">
        <w:t>Subsection 145.A.37 (a) of the Part 145 MOS</w:t>
      </w:r>
    </w:p>
    <w:p w14:paraId="7B7E2DDA" w14:textId="77777777" w:rsidR="00362E51" w:rsidRPr="00362E51" w:rsidRDefault="00362E51" w:rsidP="00560D3E">
      <w:pPr>
        <w:pStyle w:val="ListBullet"/>
        <w:numPr>
          <w:ilvl w:val="0"/>
          <w:numId w:val="7"/>
        </w:numPr>
      </w:pPr>
      <w:r w:rsidRPr="00362E51">
        <w:t>AMC/GM 145.A.37</w:t>
      </w:r>
    </w:p>
    <w:p w14:paraId="32B1F0FE" w14:textId="77777777" w:rsidR="00362E51" w:rsidRPr="00362E51" w:rsidRDefault="00362E51" w:rsidP="00560D3E">
      <w:pPr>
        <w:pStyle w:val="ListBullet"/>
        <w:numPr>
          <w:ilvl w:val="0"/>
          <w:numId w:val="7"/>
        </w:numPr>
      </w:pPr>
      <w:r w:rsidRPr="00362E51">
        <w:t xml:space="preserve">Part 4 and 4A of CAR </w:t>
      </w:r>
    </w:p>
    <w:p w14:paraId="6F771038" w14:textId="77777777" w:rsidR="00362E51" w:rsidRPr="00362E51" w:rsidRDefault="00362E51" w:rsidP="00560D3E">
      <w:pPr>
        <w:pStyle w:val="ListBullet"/>
        <w:numPr>
          <w:ilvl w:val="0"/>
          <w:numId w:val="7"/>
        </w:numPr>
      </w:pPr>
      <w:r w:rsidRPr="00362E51">
        <w:t>CAO 104.0 Applicable aircraft or system maintenance data</w:t>
      </w:r>
    </w:p>
    <w:p w14:paraId="45B62D47" w14:textId="77777777" w:rsidR="00362E51" w:rsidRPr="00362E51" w:rsidRDefault="00362E51" w:rsidP="00560D3E">
      <w:pPr>
        <w:pStyle w:val="ListBullet"/>
        <w:numPr>
          <w:ilvl w:val="0"/>
          <w:numId w:val="7"/>
        </w:numPr>
      </w:pPr>
      <w:r w:rsidRPr="00362E51">
        <w:t>FAA Advisory Circular AC 43-13</w:t>
      </w:r>
      <w:r w:rsidR="002A6B09">
        <w:t>.</w:t>
      </w:r>
    </w:p>
    <w:p w14:paraId="78F3DD39" w14:textId="77777777" w:rsidR="00362E51" w:rsidRPr="00362E51" w:rsidRDefault="00362E51" w:rsidP="00362E51">
      <w:pPr>
        <w:pStyle w:val="Heading2"/>
      </w:pPr>
      <w:bookmarkStart w:id="85" w:name="_Toc438625875"/>
      <w:bookmarkStart w:id="86" w:name="_Toc438639493"/>
      <w:bookmarkStart w:id="87" w:name="_Toc438645446"/>
      <w:bookmarkStart w:id="88" w:name="_Toc438645531"/>
      <w:bookmarkStart w:id="89" w:name="_Toc396986963"/>
      <w:bookmarkStart w:id="90" w:name="_Toc404240067"/>
      <w:bookmarkStart w:id="91" w:name="_Toc446418539"/>
      <w:bookmarkEnd w:id="85"/>
      <w:bookmarkEnd w:id="86"/>
      <w:bookmarkEnd w:id="87"/>
      <w:bookmarkEnd w:id="88"/>
      <w:r w:rsidRPr="00362E51">
        <w:t>Processes</w:t>
      </w:r>
      <w:bookmarkEnd w:id="89"/>
      <w:bookmarkEnd w:id="90"/>
      <w:bookmarkEnd w:id="91"/>
    </w:p>
    <w:p w14:paraId="3E7ACB25" w14:textId="77777777" w:rsidR="00362E51" w:rsidRPr="00362E51" w:rsidRDefault="00362E51" w:rsidP="00362E51">
      <w:r w:rsidRPr="00362E51">
        <w:t xml:space="preserve">This training plan is based on the use of on-the-job training that will be provided using the aircraft and maintenance facilities of </w:t>
      </w:r>
      <w:r w:rsidR="002A6B09">
        <w:rPr>
          <w:rStyle w:val="italics"/>
        </w:rPr>
        <w:t>[</w:t>
      </w:r>
      <w:r w:rsidRPr="002A6B09">
        <w:rPr>
          <w:rStyle w:val="italics"/>
        </w:rPr>
        <w:t>Insert name of organisation</w:t>
      </w:r>
      <w:r w:rsidR="002A6B09">
        <w:rPr>
          <w:rStyle w:val="italics"/>
        </w:rPr>
        <w:t>].</w:t>
      </w:r>
      <w:r w:rsidRPr="00362E51">
        <w:t xml:space="preserve"> </w:t>
      </w:r>
    </w:p>
    <w:p w14:paraId="07D0129A" w14:textId="77777777" w:rsidR="00362E51" w:rsidRPr="00362E51" w:rsidRDefault="00362E51" w:rsidP="00362E51">
      <w:pPr>
        <w:pStyle w:val="Heading2"/>
      </w:pPr>
      <w:bookmarkStart w:id="92" w:name="_Toc446418540"/>
      <w:r w:rsidRPr="00362E51">
        <w:t>Explanation of knowledge levels</w:t>
      </w:r>
      <w:bookmarkEnd w:id="92"/>
      <w:r w:rsidRPr="00362E51">
        <w:t xml:space="preserve"> </w:t>
      </w:r>
    </w:p>
    <w:p w14:paraId="54664E59" w14:textId="77777777" w:rsidR="00362E51" w:rsidRPr="00362E51" w:rsidRDefault="00362E51" w:rsidP="00362E51">
      <w:pPr>
        <w:pStyle w:val="Heading3"/>
      </w:pPr>
      <w:r w:rsidRPr="00362E51">
        <w:t xml:space="preserve">Level 1 </w:t>
      </w:r>
    </w:p>
    <w:p w14:paraId="73D89335" w14:textId="77777777" w:rsidR="001C0E76" w:rsidRDefault="001C0E76" w:rsidP="001C0E76">
      <w:r>
        <w:t>The trainee will be:</w:t>
      </w:r>
    </w:p>
    <w:p w14:paraId="56944127" w14:textId="77777777" w:rsidR="00362E51" w:rsidRPr="00362E51" w:rsidRDefault="001C0E76" w:rsidP="001C0E76">
      <w:pPr>
        <w:pStyle w:val="ListBullet"/>
      </w:pPr>
      <w:r>
        <w:t>familiar  with the basic elements of the topic</w:t>
      </w:r>
    </w:p>
    <w:p w14:paraId="10945A66" w14:textId="77777777" w:rsidR="00362E51" w:rsidRPr="00362E51" w:rsidRDefault="00362E51" w:rsidP="00560D3E">
      <w:pPr>
        <w:pStyle w:val="ListBullet"/>
        <w:numPr>
          <w:ilvl w:val="0"/>
          <w:numId w:val="7"/>
        </w:numPr>
      </w:pPr>
      <w:r w:rsidRPr="00362E51">
        <w:t>able to give a simple description of the topic, using common words and examples</w:t>
      </w:r>
    </w:p>
    <w:p w14:paraId="265CBDBE" w14:textId="77777777" w:rsidR="00362E51" w:rsidRPr="00362E51" w:rsidRDefault="00362E51" w:rsidP="00560D3E">
      <w:pPr>
        <w:pStyle w:val="ListBullet"/>
        <w:numPr>
          <w:ilvl w:val="0"/>
          <w:numId w:val="7"/>
        </w:numPr>
      </w:pPr>
      <w:r w:rsidRPr="00362E51">
        <w:t>able to use typical terms.</w:t>
      </w:r>
    </w:p>
    <w:p w14:paraId="4EE7EED3" w14:textId="77777777" w:rsidR="00362E51" w:rsidRPr="00362E51" w:rsidRDefault="00362E51" w:rsidP="00362E51">
      <w:pPr>
        <w:pStyle w:val="spacer"/>
      </w:pPr>
    </w:p>
    <w:p w14:paraId="32C1F576" w14:textId="77777777" w:rsidR="00362E51" w:rsidRPr="00362E51" w:rsidRDefault="00362E51" w:rsidP="00362E51">
      <w:pPr>
        <w:pStyle w:val="Heading3"/>
      </w:pPr>
      <w:r w:rsidRPr="00362E51">
        <w:t xml:space="preserve">Level 2 </w:t>
      </w:r>
    </w:p>
    <w:p w14:paraId="55F27D6B" w14:textId="77777777" w:rsidR="00362E51" w:rsidRPr="00362E51" w:rsidRDefault="00362E51" w:rsidP="00362E51">
      <w:r w:rsidRPr="00362E51">
        <w:t xml:space="preserve">A general knowledge of the theoretical and practical aspects of the topic and an ability to apply that knowledge, such that the following trainee objectives are met: </w:t>
      </w:r>
    </w:p>
    <w:p w14:paraId="52C24BA2" w14:textId="77777777" w:rsidR="00362E51" w:rsidRPr="00362E51" w:rsidRDefault="00362E51" w:rsidP="00560D3E">
      <w:pPr>
        <w:pStyle w:val="ListBullet"/>
        <w:numPr>
          <w:ilvl w:val="0"/>
          <w:numId w:val="7"/>
        </w:numPr>
      </w:pPr>
      <w:r w:rsidRPr="00362E51">
        <w:t xml:space="preserve">understand the theoretical fundamentals of the topic </w:t>
      </w:r>
    </w:p>
    <w:p w14:paraId="02DC76EC" w14:textId="77777777" w:rsidR="00362E51" w:rsidRPr="00362E51" w:rsidRDefault="00362E51" w:rsidP="00560D3E">
      <w:pPr>
        <w:pStyle w:val="ListBullet"/>
        <w:numPr>
          <w:ilvl w:val="0"/>
          <w:numId w:val="7"/>
        </w:numPr>
      </w:pPr>
      <w:r w:rsidRPr="00362E51">
        <w:t xml:space="preserve">give a general description of the topic using, as appropriate, typical examples </w:t>
      </w:r>
    </w:p>
    <w:p w14:paraId="5ECAF2E1" w14:textId="77777777" w:rsidR="00362E51" w:rsidRPr="00362E51" w:rsidRDefault="00362E51" w:rsidP="00560D3E">
      <w:pPr>
        <w:pStyle w:val="ListBullet"/>
        <w:numPr>
          <w:ilvl w:val="0"/>
          <w:numId w:val="7"/>
        </w:numPr>
      </w:pPr>
      <w:r w:rsidRPr="00362E51">
        <w:t xml:space="preserve">demonstrate awareness of practical applications of the topic. </w:t>
      </w:r>
    </w:p>
    <w:p w14:paraId="2AD495F5" w14:textId="77777777" w:rsidR="00362E51" w:rsidRPr="00362E51" w:rsidRDefault="00362E51" w:rsidP="00362E51">
      <w:pPr>
        <w:pStyle w:val="Heading3"/>
      </w:pPr>
      <w:r w:rsidRPr="00362E51">
        <w:lastRenderedPageBreak/>
        <w:t xml:space="preserve">Level 3 </w:t>
      </w:r>
    </w:p>
    <w:p w14:paraId="388997EB" w14:textId="77777777" w:rsidR="00362E51" w:rsidRPr="00362E51" w:rsidRDefault="00362E51" w:rsidP="00362E51">
      <w:r w:rsidRPr="00362E51">
        <w:t xml:space="preserve">A detailed knowledge of the theoretical and practical aspects of the topic, and a capacity to combine and apply the separate elements of knowledge in a logical and comprehensive manner, such that the following trainee objectives are met: </w:t>
      </w:r>
    </w:p>
    <w:p w14:paraId="1195E9E4" w14:textId="77777777" w:rsidR="00362E51" w:rsidRPr="00362E51" w:rsidRDefault="00362E51" w:rsidP="00560D3E">
      <w:pPr>
        <w:pStyle w:val="ListBullet"/>
        <w:numPr>
          <w:ilvl w:val="0"/>
          <w:numId w:val="7"/>
        </w:numPr>
      </w:pPr>
      <w:r w:rsidRPr="00362E51">
        <w:t xml:space="preserve">describe the underlying intent and implications of the topic </w:t>
      </w:r>
    </w:p>
    <w:p w14:paraId="3F3A894C" w14:textId="77777777" w:rsidR="00362E51" w:rsidRPr="00362E51" w:rsidRDefault="00362E51" w:rsidP="00560D3E">
      <w:pPr>
        <w:pStyle w:val="ListBullet"/>
        <w:numPr>
          <w:ilvl w:val="0"/>
          <w:numId w:val="7"/>
        </w:numPr>
      </w:pPr>
      <w:r w:rsidRPr="00362E51">
        <w:t xml:space="preserve">give a detailed description of the topic using theoretical fundamentals and specific examples </w:t>
      </w:r>
    </w:p>
    <w:p w14:paraId="43B20EA9" w14:textId="77777777" w:rsidR="00362E51" w:rsidRPr="00362E51" w:rsidRDefault="00362E51" w:rsidP="00560D3E">
      <w:pPr>
        <w:pStyle w:val="ListBullet"/>
        <w:numPr>
          <w:ilvl w:val="0"/>
          <w:numId w:val="7"/>
        </w:numPr>
      </w:pPr>
      <w:r w:rsidRPr="00362E51">
        <w:t>explain</w:t>
      </w:r>
      <w:r w:rsidR="002A6B09">
        <w:t>,</w:t>
      </w:r>
      <w:r w:rsidRPr="00362E51">
        <w:t xml:space="preserve"> in detail</w:t>
      </w:r>
      <w:r w:rsidR="002A6B09">
        <w:t>,</w:t>
      </w:r>
      <w:r w:rsidRPr="00362E51">
        <w:t xml:space="preserve"> the theoretical and practical application of the topic. </w:t>
      </w:r>
    </w:p>
    <w:p w14:paraId="20E9525F" w14:textId="77777777" w:rsidR="00362E51" w:rsidRPr="00362E51" w:rsidRDefault="00362E51" w:rsidP="002A6B09">
      <w:pPr>
        <w:pStyle w:val="normalafterlisttable"/>
      </w:pPr>
      <w:r w:rsidRPr="00362E51">
        <w:t>The employee (all trade categories) is required to demonstrate a comprehensive understanding of the maintenance manuals and other data related to the aircraft on which training is being given.</w:t>
      </w:r>
    </w:p>
    <w:p w14:paraId="3209CC59" w14:textId="15F55DD3" w:rsidR="00362E51" w:rsidRPr="00362E51" w:rsidRDefault="00D745A5" w:rsidP="00D745A5">
      <w:pPr>
        <w:pStyle w:val="Caption1"/>
      </w:pPr>
      <w:r>
        <w:t xml:space="preserve">Table </w:t>
      </w:r>
      <w:fldSimple w:instr=" SEQ Table \* ARABIC ">
        <w:r w:rsidR="00FD4F3E">
          <w:rPr>
            <w:noProof/>
          </w:rPr>
          <w:t>1</w:t>
        </w:r>
      </w:fldSimple>
      <w:r>
        <w:t xml:space="preserve">: </w:t>
      </w:r>
      <w:r w:rsidRPr="00FC2E47">
        <w:t>Data knowledge elements</w:t>
      </w:r>
    </w:p>
    <w:tbl>
      <w:tblPr>
        <w:tblStyle w:val="SD-generalcontent"/>
        <w:tblW w:w="9537" w:type="dxa"/>
        <w:tblLayout w:type="fixed"/>
        <w:tblLook w:val="04A0" w:firstRow="1" w:lastRow="0" w:firstColumn="1" w:lastColumn="0" w:noHBand="0" w:noVBand="1"/>
      </w:tblPr>
      <w:tblGrid>
        <w:gridCol w:w="5302"/>
        <w:gridCol w:w="1379"/>
        <w:gridCol w:w="1296"/>
        <w:gridCol w:w="1560"/>
      </w:tblGrid>
      <w:tr w:rsidR="00362E51" w:rsidRPr="00362E51" w14:paraId="7D30A7CB" w14:textId="77777777" w:rsidTr="002A6B09">
        <w:trPr>
          <w:cnfStyle w:val="100000000000" w:firstRow="1" w:lastRow="0" w:firstColumn="0" w:lastColumn="0" w:oddVBand="0" w:evenVBand="0" w:oddHBand="0" w:evenHBand="0" w:firstRowFirstColumn="0" w:firstRowLastColumn="0" w:lastRowFirstColumn="0" w:lastRowLastColumn="0"/>
        </w:trPr>
        <w:tc>
          <w:tcPr>
            <w:tcW w:w="5302" w:type="dxa"/>
          </w:tcPr>
          <w:p w14:paraId="3CF130E6" w14:textId="77777777" w:rsidR="00362E51" w:rsidRPr="00362E51" w:rsidRDefault="00362E51" w:rsidP="00362E51">
            <w:pPr>
              <w:pStyle w:val="Tabletext"/>
              <w:rPr>
                <w:rStyle w:val="bold"/>
                <w:b/>
              </w:rPr>
            </w:pPr>
            <w:r w:rsidRPr="00362E51">
              <w:rPr>
                <w:rStyle w:val="bold"/>
                <w:b/>
              </w:rPr>
              <w:t>Aircraft data knowledge</w:t>
            </w:r>
          </w:p>
        </w:tc>
        <w:tc>
          <w:tcPr>
            <w:tcW w:w="1379" w:type="dxa"/>
          </w:tcPr>
          <w:p w14:paraId="0BEDB4BC" w14:textId="77777777" w:rsidR="00362E51" w:rsidRPr="00362E51" w:rsidRDefault="00362E51" w:rsidP="00362E51">
            <w:pPr>
              <w:pStyle w:val="Tabletext"/>
              <w:rPr>
                <w:rStyle w:val="bold"/>
                <w:b/>
              </w:rPr>
            </w:pPr>
            <w:r w:rsidRPr="00362E51">
              <w:rPr>
                <w:rStyle w:val="bold"/>
                <w:b/>
              </w:rPr>
              <w:t>Knowledge level</w:t>
            </w:r>
          </w:p>
        </w:tc>
        <w:tc>
          <w:tcPr>
            <w:tcW w:w="1296" w:type="dxa"/>
          </w:tcPr>
          <w:p w14:paraId="393B4738" w14:textId="77777777" w:rsidR="00362E51" w:rsidRPr="00362E51" w:rsidRDefault="00362E51" w:rsidP="00362E51">
            <w:pPr>
              <w:pStyle w:val="Tabletext"/>
              <w:rPr>
                <w:rStyle w:val="bold"/>
                <w:b/>
              </w:rPr>
            </w:pPr>
            <w:r w:rsidRPr="00362E51">
              <w:rPr>
                <w:rStyle w:val="bold"/>
                <w:b/>
              </w:rPr>
              <w:t>Satisfactory</w:t>
            </w:r>
          </w:p>
          <w:p w14:paraId="32280EA7" w14:textId="77777777" w:rsidR="00362E51" w:rsidRPr="00362E51" w:rsidRDefault="00362E51" w:rsidP="00362E51">
            <w:pPr>
              <w:pStyle w:val="Tabletext"/>
              <w:rPr>
                <w:rStyle w:val="bold"/>
                <w:b/>
              </w:rPr>
            </w:pPr>
            <w:r w:rsidRPr="00362E51">
              <w:rPr>
                <w:rStyle w:val="bold"/>
                <w:b/>
              </w:rPr>
              <w:t>Y/N</w:t>
            </w:r>
          </w:p>
        </w:tc>
        <w:tc>
          <w:tcPr>
            <w:tcW w:w="1560" w:type="dxa"/>
          </w:tcPr>
          <w:p w14:paraId="45C6F84E" w14:textId="77777777" w:rsidR="00362E51" w:rsidRPr="00362E51" w:rsidRDefault="00362E51" w:rsidP="00362E51">
            <w:pPr>
              <w:pStyle w:val="Tabletext"/>
              <w:rPr>
                <w:rStyle w:val="bold"/>
                <w:b/>
              </w:rPr>
            </w:pPr>
            <w:r w:rsidRPr="00362E51">
              <w:rPr>
                <w:rStyle w:val="bold"/>
                <w:b/>
              </w:rPr>
              <w:t>Date &amp; Signature</w:t>
            </w:r>
          </w:p>
        </w:tc>
      </w:tr>
      <w:tr w:rsidR="00362E51" w:rsidRPr="00362E51" w14:paraId="5B530ED9" w14:textId="77777777" w:rsidTr="002A6B09">
        <w:tc>
          <w:tcPr>
            <w:tcW w:w="5302" w:type="dxa"/>
          </w:tcPr>
          <w:p w14:paraId="4EA20052" w14:textId="77777777" w:rsidR="00362E51" w:rsidRPr="002A6B09" w:rsidRDefault="00362E51" w:rsidP="00362E51">
            <w:pPr>
              <w:pStyle w:val="Tabletext"/>
              <w:rPr>
                <w:rStyle w:val="bold"/>
              </w:rPr>
            </w:pPr>
            <w:r w:rsidRPr="002A6B09">
              <w:rPr>
                <w:rStyle w:val="bold"/>
              </w:rPr>
              <w:t>Source appropriate data references for each maintenance task</w:t>
            </w:r>
          </w:p>
        </w:tc>
        <w:tc>
          <w:tcPr>
            <w:tcW w:w="1379" w:type="dxa"/>
          </w:tcPr>
          <w:p w14:paraId="37F32115" w14:textId="77777777" w:rsidR="00362E51" w:rsidRPr="00362E51" w:rsidRDefault="00362E51" w:rsidP="00362E51">
            <w:pPr>
              <w:pStyle w:val="Tabletext"/>
            </w:pPr>
            <w:r w:rsidRPr="00362E51">
              <w:t>N/A</w:t>
            </w:r>
          </w:p>
        </w:tc>
        <w:tc>
          <w:tcPr>
            <w:tcW w:w="1296" w:type="dxa"/>
          </w:tcPr>
          <w:p w14:paraId="0548ED90"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59CE5300"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69A67F8D" w14:textId="77777777" w:rsidTr="002A6B09">
        <w:tc>
          <w:tcPr>
            <w:tcW w:w="5302" w:type="dxa"/>
          </w:tcPr>
          <w:p w14:paraId="1C6D9199" w14:textId="77777777" w:rsidR="00362E51" w:rsidRPr="002A6B09" w:rsidRDefault="00362E51" w:rsidP="00362E51">
            <w:pPr>
              <w:pStyle w:val="Tabletext"/>
              <w:rPr>
                <w:rStyle w:val="bold"/>
              </w:rPr>
            </w:pPr>
            <w:r w:rsidRPr="002A6B09">
              <w:rPr>
                <w:rStyle w:val="bold"/>
              </w:rPr>
              <w:t>Demonstrate an understanding of where to find:</w:t>
            </w:r>
          </w:p>
        </w:tc>
        <w:tc>
          <w:tcPr>
            <w:tcW w:w="1379" w:type="dxa"/>
          </w:tcPr>
          <w:p w14:paraId="32774A3D" w14:textId="77777777" w:rsidR="00362E51" w:rsidRPr="00362E51" w:rsidRDefault="00362E51" w:rsidP="00362E51">
            <w:pPr>
              <w:pStyle w:val="Tabletext"/>
            </w:pPr>
          </w:p>
        </w:tc>
        <w:tc>
          <w:tcPr>
            <w:tcW w:w="1296" w:type="dxa"/>
          </w:tcPr>
          <w:p w14:paraId="2567CDB8"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1A4BD13B"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6EA4BC2B" w14:textId="77777777" w:rsidTr="002A6B09">
        <w:tc>
          <w:tcPr>
            <w:tcW w:w="5302" w:type="dxa"/>
          </w:tcPr>
          <w:p w14:paraId="33782A20" w14:textId="77777777" w:rsidR="00362E51" w:rsidRPr="00362E51" w:rsidRDefault="00362E51" w:rsidP="00362E51">
            <w:pPr>
              <w:pStyle w:val="Tabletext"/>
            </w:pPr>
            <w:r w:rsidRPr="00362E51">
              <w:t>inspection wear limits</w:t>
            </w:r>
          </w:p>
        </w:tc>
        <w:tc>
          <w:tcPr>
            <w:tcW w:w="1379" w:type="dxa"/>
          </w:tcPr>
          <w:p w14:paraId="23F4E8AA" w14:textId="77777777" w:rsidR="00362E51" w:rsidRPr="00362E51" w:rsidRDefault="00362E51" w:rsidP="00362E51">
            <w:pPr>
              <w:pStyle w:val="Tabletext"/>
            </w:pPr>
            <w:r w:rsidRPr="00362E51">
              <w:t>2</w:t>
            </w:r>
          </w:p>
        </w:tc>
        <w:tc>
          <w:tcPr>
            <w:tcW w:w="1296" w:type="dxa"/>
          </w:tcPr>
          <w:p w14:paraId="058E8FD6"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4930C28F"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18D66B4F" w14:textId="77777777" w:rsidTr="002A6B09">
        <w:tc>
          <w:tcPr>
            <w:tcW w:w="5302" w:type="dxa"/>
          </w:tcPr>
          <w:p w14:paraId="40D39DC1" w14:textId="77777777" w:rsidR="00362E51" w:rsidRPr="00362E51" w:rsidRDefault="00362E51" w:rsidP="00362E51">
            <w:pPr>
              <w:pStyle w:val="Tabletext"/>
            </w:pPr>
            <w:r w:rsidRPr="00362E51">
              <w:t>damage limits</w:t>
            </w:r>
          </w:p>
        </w:tc>
        <w:tc>
          <w:tcPr>
            <w:tcW w:w="1379" w:type="dxa"/>
          </w:tcPr>
          <w:p w14:paraId="1157D0C1" w14:textId="77777777" w:rsidR="00362E51" w:rsidRPr="00362E51" w:rsidRDefault="00362E51" w:rsidP="00362E51">
            <w:pPr>
              <w:pStyle w:val="Tabletext"/>
            </w:pPr>
            <w:r w:rsidRPr="00362E51">
              <w:t>2</w:t>
            </w:r>
          </w:p>
        </w:tc>
        <w:tc>
          <w:tcPr>
            <w:tcW w:w="1296" w:type="dxa"/>
          </w:tcPr>
          <w:p w14:paraId="70F03535"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4A361BD4"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6B1803D2" w14:textId="77777777" w:rsidTr="002A6B09">
        <w:tc>
          <w:tcPr>
            <w:tcW w:w="5302" w:type="dxa"/>
          </w:tcPr>
          <w:p w14:paraId="74DF80A0" w14:textId="77777777" w:rsidR="00362E51" w:rsidRPr="00362E51" w:rsidRDefault="00362E51" w:rsidP="00362E51">
            <w:pPr>
              <w:pStyle w:val="Tabletext"/>
            </w:pPr>
            <w:r w:rsidRPr="00362E51">
              <w:t>acceptable repair practices</w:t>
            </w:r>
          </w:p>
        </w:tc>
        <w:tc>
          <w:tcPr>
            <w:tcW w:w="1379" w:type="dxa"/>
          </w:tcPr>
          <w:p w14:paraId="3D566C8A" w14:textId="77777777" w:rsidR="00362E51" w:rsidRPr="00362E51" w:rsidRDefault="00362E51" w:rsidP="00362E51">
            <w:pPr>
              <w:pStyle w:val="Tabletext"/>
            </w:pPr>
            <w:r w:rsidRPr="00362E51">
              <w:t>2</w:t>
            </w:r>
          </w:p>
        </w:tc>
        <w:tc>
          <w:tcPr>
            <w:tcW w:w="1296" w:type="dxa"/>
          </w:tcPr>
          <w:p w14:paraId="378ED20F"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7D1D60D0"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7E103CF1" w14:textId="77777777" w:rsidTr="002A6B09">
        <w:tc>
          <w:tcPr>
            <w:tcW w:w="5302" w:type="dxa"/>
          </w:tcPr>
          <w:p w14:paraId="13577DA9" w14:textId="77777777" w:rsidR="00362E51" w:rsidRPr="00362E51" w:rsidRDefault="00362E51" w:rsidP="00362E51">
            <w:pPr>
              <w:pStyle w:val="Tabletext"/>
            </w:pPr>
            <w:r w:rsidRPr="00362E51">
              <w:t>service life limitations</w:t>
            </w:r>
          </w:p>
        </w:tc>
        <w:tc>
          <w:tcPr>
            <w:tcW w:w="1379" w:type="dxa"/>
          </w:tcPr>
          <w:p w14:paraId="1E7C854D" w14:textId="77777777" w:rsidR="00362E51" w:rsidRPr="00362E51" w:rsidRDefault="00362E51" w:rsidP="00362E51">
            <w:pPr>
              <w:pStyle w:val="Tabletext"/>
            </w:pPr>
            <w:r w:rsidRPr="00362E51">
              <w:t>2</w:t>
            </w:r>
          </w:p>
        </w:tc>
        <w:tc>
          <w:tcPr>
            <w:tcW w:w="1296" w:type="dxa"/>
          </w:tcPr>
          <w:p w14:paraId="2A12AAB3"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292B52B2"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394D520E" w14:textId="77777777" w:rsidTr="002A6B09">
        <w:tc>
          <w:tcPr>
            <w:tcW w:w="5302" w:type="dxa"/>
          </w:tcPr>
          <w:p w14:paraId="4FFEF84A" w14:textId="77777777" w:rsidR="00362E51" w:rsidRPr="00362E51" w:rsidRDefault="00362E51" w:rsidP="00362E51">
            <w:pPr>
              <w:pStyle w:val="Tabletext"/>
            </w:pPr>
            <w:r w:rsidRPr="00362E51">
              <w:t>maintenance instructions</w:t>
            </w:r>
          </w:p>
        </w:tc>
        <w:tc>
          <w:tcPr>
            <w:tcW w:w="1379" w:type="dxa"/>
          </w:tcPr>
          <w:p w14:paraId="038809C6" w14:textId="77777777" w:rsidR="00362E51" w:rsidRPr="00362E51" w:rsidRDefault="00362E51" w:rsidP="00362E51">
            <w:pPr>
              <w:pStyle w:val="Tabletext"/>
            </w:pPr>
            <w:r w:rsidRPr="00362E51">
              <w:t>2</w:t>
            </w:r>
          </w:p>
        </w:tc>
        <w:tc>
          <w:tcPr>
            <w:tcW w:w="1296" w:type="dxa"/>
          </w:tcPr>
          <w:p w14:paraId="14EBB112"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30F4C599"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r w:rsidR="00362E51" w:rsidRPr="00362E51" w14:paraId="3259E9F1" w14:textId="77777777" w:rsidTr="002A6B09">
        <w:tc>
          <w:tcPr>
            <w:tcW w:w="5302" w:type="dxa"/>
          </w:tcPr>
          <w:p w14:paraId="6651A3E6" w14:textId="77777777" w:rsidR="00362E51" w:rsidRPr="00362E51" w:rsidRDefault="00362E51" w:rsidP="00362E51">
            <w:pPr>
              <w:pStyle w:val="Tabletext"/>
            </w:pPr>
            <w:r w:rsidRPr="00362E51">
              <w:t>special inspections</w:t>
            </w:r>
          </w:p>
        </w:tc>
        <w:tc>
          <w:tcPr>
            <w:tcW w:w="1379" w:type="dxa"/>
          </w:tcPr>
          <w:p w14:paraId="65098CF6" w14:textId="77777777" w:rsidR="00362E51" w:rsidRPr="00362E51" w:rsidRDefault="00362E51" w:rsidP="00362E51">
            <w:pPr>
              <w:pStyle w:val="Tabletext"/>
            </w:pPr>
            <w:r w:rsidRPr="00362E51">
              <w:t>2</w:t>
            </w:r>
          </w:p>
        </w:tc>
        <w:tc>
          <w:tcPr>
            <w:tcW w:w="1296" w:type="dxa"/>
          </w:tcPr>
          <w:p w14:paraId="3A71B47A"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c>
          <w:tcPr>
            <w:tcW w:w="1560" w:type="dxa"/>
          </w:tcPr>
          <w:p w14:paraId="37257082"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p>
        </w:tc>
      </w:tr>
    </w:tbl>
    <w:p w14:paraId="3E709DAA" w14:textId="77777777" w:rsidR="00362E51" w:rsidRDefault="00362E51" w:rsidP="00D745A5">
      <w:pPr>
        <w:pStyle w:val="spacer"/>
      </w:pPr>
    </w:p>
    <w:p w14:paraId="015D57CE" w14:textId="4C082223" w:rsidR="00362E51" w:rsidRPr="00362E51" w:rsidRDefault="00D745A5" w:rsidP="00D745A5">
      <w:pPr>
        <w:pStyle w:val="Caption1"/>
      </w:pPr>
      <w:r>
        <w:t xml:space="preserve">Table </w:t>
      </w:r>
      <w:fldSimple w:instr=" SEQ Table \* ARABIC ">
        <w:r w:rsidR="00FD4F3E">
          <w:rPr>
            <w:noProof/>
          </w:rPr>
          <w:t>2</w:t>
        </w:r>
      </w:fldSimple>
      <w:r>
        <w:t xml:space="preserve">: </w:t>
      </w:r>
      <w:r w:rsidRPr="00CB7058">
        <w:t>Turbine engine theory</w:t>
      </w:r>
    </w:p>
    <w:p w14:paraId="74FE3387" w14:textId="77777777" w:rsidR="00362E51" w:rsidRPr="00362E51" w:rsidRDefault="00362E51" w:rsidP="00362E51">
      <w:r w:rsidRPr="00362E51">
        <w:t>(Not applicable if manufacturer or Part 147 MTO provides theory training and assessment)</w:t>
      </w:r>
    </w:p>
    <w:tbl>
      <w:tblPr>
        <w:tblStyle w:val="SD-generalcontent"/>
        <w:tblW w:w="5132" w:type="pct"/>
        <w:tblLayout w:type="fixed"/>
        <w:tblLook w:val="01E0" w:firstRow="1" w:lastRow="1" w:firstColumn="1" w:lastColumn="1" w:noHBand="0" w:noVBand="0"/>
      </w:tblPr>
      <w:tblGrid>
        <w:gridCol w:w="5005"/>
        <w:gridCol w:w="1334"/>
        <w:gridCol w:w="1457"/>
        <w:gridCol w:w="1981"/>
      </w:tblGrid>
      <w:tr w:rsidR="00362E51" w:rsidRPr="00362E51" w14:paraId="0D5DC87E" w14:textId="77777777" w:rsidTr="00362E51">
        <w:trPr>
          <w:cnfStyle w:val="100000000000" w:firstRow="1" w:lastRow="0" w:firstColumn="0" w:lastColumn="0" w:oddVBand="0" w:evenVBand="0" w:oddHBand="0" w:evenHBand="0" w:firstRowFirstColumn="0" w:firstRowLastColumn="0" w:lastRowFirstColumn="0" w:lastRowLastColumn="0"/>
          <w:trHeight w:val="227"/>
        </w:trPr>
        <w:tc>
          <w:tcPr>
            <w:tcW w:w="2560" w:type="pct"/>
          </w:tcPr>
          <w:p w14:paraId="570BBD00" w14:textId="77777777" w:rsidR="00362E51" w:rsidRDefault="00362E51" w:rsidP="00362E51">
            <w:pPr>
              <w:pStyle w:val="Tabletext"/>
            </w:pPr>
            <w:r w:rsidRPr="00362E51">
              <w:t>Element</w:t>
            </w:r>
          </w:p>
          <w:p w14:paraId="785E9139" w14:textId="77777777" w:rsidR="00362E51" w:rsidRPr="00362E51" w:rsidRDefault="00362E51" w:rsidP="002A6B09">
            <w:pPr>
              <w:pStyle w:val="Note"/>
            </w:pPr>
          </w:p>
        </w:tc>
        <w:tc>
          <w:tcPr>
            <w:tcW w:w="682" w:type="pct"/>
          </w:tcPr>
          <w:p w14:paraId="5EF62AF2" w14:textId="77777777" w:rsidR="00362E51" w:rsidRPr="00362E51" w:rsidRDefault="00362E51" w:rsidP="00362E51">
            <w:pPr>
              <w:pStyle w:val="Tabletext"/>
            </w:pPr>
            <w:r w:rsidRPr="00362E51">
              <w:t>Knowledge level</w:t>
            </w:r>
          </w:p>
        </w:tc>
        <w:tc>
          <w:tcPr>
            <w:tcW w:w="745" w:type="pct"/>
          </w:tcPr>
          <w:p w14:paraId="24DA6DD7" w14:textId="77777777" w:rsidR="00362E51" w:rsidRPr="00362E51" w:rsidRDefault="00362E51" w:rsidP="00362E51">
            <w:pPr>
              <w:pStyle w:val="Tabletext"/>
            </w:pPr>
            <w:r w:rsidRPr="00362E51">
              <w:t>Satisfactory /Pass</w:t>
            </w:r>
          </w:p>
          <w:p w14:paraId="6AB4A878" w14:textId="77777777" w:rsidR="00362E51" w:rsidRPr="00362E51" w:rsidRDefault="00362E51" w:rsidP="00362E51">
            <w:pPr>
              <w:pStyle w:val="Tabletext"/>
            </w:pPr>
            <w:r w:rsidRPr="00362E51">
              <w:t xml:space="preserve">Y/N  </w:t>
            </w:r>
          </w:p>
        </w:tc>
        <w:tc>
          <w:tcPr>
            <w:tcW w:w="1013" w:type="pct"/>
          </w:tcPr>
          <w:p w14:paraId="2FAFFBDB" w14:textId="77777777" w:rsidR="00362E51" w:rsidRPr="00362E51" w:rsidRDefault="00362E51" w:rsidP="00362E51">
            <w:pPr>
              <w:pStyle w:val="Tabletext"/>
            </w:pPr>
            <w:r w:rsidRPr="00362E51">
              <w:t>Date &amp; Signature</w:t>
            </w:r>
          </w:p>
        </w:tc>
      </w:tr>
      <w:tr w:rsidR="00362E51" w:rsidRPr="00362E51" w14:paraId="697D96CB" w14:textId="77777777" w:rsidTr="00362E51">
        <w:trPr>
          <w:trHeight w:val="227"/>
        </w:trPr>
        <w:tc>
          <w:tcPr>
            <w:tcW w:w="2560" w:type="pct"/>
          </w:tcPr>
          <w:p w14:paraId="61E14BA2" w14:textId="77777777" w:rsidR="00362E51" w:rsidRPr="00362E51" w:rsidRDefault="002A6B09" w:rsidP="00812367">
            <w:pPr>
              <w:pStyle w:val="Note"/>
            </w:pPr>
            <w:r w:rsidRPr="00812367">
              <w:rPr>
                <w:rStyle w:val="bold"/>
              </w:rPr>
              <w:t>Note:</w:t>
            </w:r>
            <w:r>
              <w:t xml:space="preserve"> </w:t>
            </w:r>
            <w:r w:rsidRPr="00812367">
              <w:rPr>
                <w:rStyle w:val="italics"/>
              </w:rPr>
              <w:t>Differences training only: delete any items that are not unique to the particular aircraft for which training is being given.</w:t>
            </w:r>
          </w:p>
        </w:tc>
        <w:tc>
          <w:tcPr>
            <w:tcW w:w="682" w:type="pct"/>
          </w:tcPr>
          <w:p w14:paraId="1B1F7918" w14:textId="77777777" w:rsidR="00362E51" w:rsidRPr="00362E51" w:rsidRDefault="00362E51" w:rsidP="00362E51">
            <w:pPr>
              <w:pStyle w:val="Tabletext"/>
            </w:pPr>
          </w:p>
        </w:tc>
        <w:tc>
          <w:tcPr>
            <w:tcW w:w="745" w:type="pct"/>
          </w:tcPr>
          <w:p w14:paraId="21754F22" w14:textId="77777777" w:rsidR="00362E51" w:rsidRPr="00362E51" w:rsidRDefault="00362E51" w:rsidP="00362E51">
            <w:pPr>
              <w:pStyle w:val="Tabletext"/>
            </w:pPr>
          </w:p>
        </w:tc>
        <w:tc>
          <w:tcPr>
            <w:tcW w:w="1013" w:type="pct"/>
          </w:tcPr>
          <w:p w14:paraId="2C6994C8" w14:textId="77777777" w:rsidR="00362E51" w:rsidRPr="00362E51" w:rsidRDefault="00362E51" w:rsidP="00362E51">
            <w:pPr>
              <w:pStyle w:val="Tabletext"/>
            </w:pPr>
          </w:p>
        </w:tc>
      </w:tr>
      <w:tr w:rsidR="002A6B09" w:rsidRPr="00362E51" w14:paraId="6C109834" w14:textId="77777777" w:rsidTr="00362E51">
        <w:trPr>
          <w:trHeight w:val="227"/>
        </w:trPr>
        <w:tc>
          <w:tcPr>
            <w:tcW w:w="2560" w:type="pct"/>
          </w:tcPr>
          <w:p w14:paraId="120ED74B" w14:textId="77777777" w:rsidR="002A6B09" w:rsidRPr="00362E51" w:rsidRDefault="002A6B09" w:rsidP="00362E51">
            <w:pPr>
              <w:pStyle w:val="Tabletext"/>
            </w:pPr>
            <w:r w:rsidRPr="00362E51">
              <w:t>Auxiliary power (APUs)</w:t>
            </w:r>
          </w:p>
        </w:tc>
        <w:tc>
          <w:tcPr>
            <w:tcW w:w="682" w:type="pct"/>
          </w:tcPr>
          <w:p w14:paraId="5E662126" w14:textId="77777777" w:rsidR="002A6B09" w:rsidRPr="00362E51" w:rsidRDefault="002A6B09" w:rsidP="00362E51">
            <w:pPr>
              <w:pStyle w:val="Tabletext"/>
            </w:pPr>
            <w:r w:rsidRPr="00362E51">
              <w:t>2</w:t>
            </w:r>
          </w:p>
        </w:tc>
        <w:tc>
          <w:tcPr>
            <w:tcW w:w="745" w:type="pct"/>
          </w:tcPr>
          <w:p w14:paraId="0F12A4E5" w14:textId="77777777" w:rsidR="002A6B09" w:rsidRPr="00362E51" w:rsidRDefault="002A6B09" w:rsidP="00362E51">
            <w:pPr>
              <w:pStyle w:val="Tabletext"/>
            </w:pPr>
          </w:p>
        </w:tc>
        <w:tc>
          <w:tcPr>
            <w:tcW w:w="1013" w:type="pct"/>
          </w:tcPr>
          <w:p w14:paraId="594CA2DB" w14:textId="77777777" w:rsidR="002A6B09" w:rsidRPr="00362E51" w:rsidRDefault="002A6B09" w:rsidP="00362E51">
            <w:pPr>
              <w:pStyle w:val="Tabletext"/>
            </w:pPr>
          </w:p>
        </w:tc>
      </w:tr>
      <w:tr w:rsidR="00362E51" w:rsidRPr="00362E51" w14:paraId="1B824628" w14:textId="77777777" w:rsidTr="00362E51">
        <w:trPr>
          <w:trHeight w:val="227"/>
        </w:trPr>
        <w:tc>
          <w:tcPr>
            <w:tcW w:w="2560" w:type="pct"/>
          </w:tcPr>
          <w:p w14:paraId="53ABEB44" w14:textId="77777777" w:rsidR="00362E51" w:rsidRPr="00362E51" w:rsidRDefault="00362E51" w:rsidP="00362E51">
            <w:pPr>
              <w:pStyle w:val="Tabletext"/>
            </w:pPr>
            <w:r w:rsidRPr="00362E51">
              <w:t>Internal airflows and pressures</w:t>
            </w:r>
          </w:p>
        </w:tc>
        <w:tc>
          <w:tcPr>
            <w:tcW w:w="682" w:type="pct"/>
          </w:tcPr>
          <w:p w14:paraId="056D6A98" w14:textId="77777777" w:rsidR="00362E51" w:rsidRPr="00362E51" w:rsidRDefault="00362E51" w:rsidP="00362E51">
            <w:pPr>
              <w:pStyle w:val="Tabletext"/>
            </w:pPr>
            <w:r w:rsidRPr="00362E51">
              <w:t>2</w:t>
            </w:r>
          </w:p>
        </w:tc>
        <w:tc>
          <w:tcPr>
            <w:tcW w:w="745" w:type="pct"/>
          </w:tcPr>
          <w:p w14:paraId="519F095B" w14:textId="77777777" w:rsidR="00362E51" w:rsidRPr="00362E51" w:rsidRDefault="00362E51" w:rsidP="00362E51">
            <w:pPr>
              <w:pStyle w:val="Tabletext"/>
            </w:pPr>
          </w:p>
        </w:tc>
        <w:tc>
          <w:tcPr>
            <w:tcW w:w="1013" w:type="pct"/>
          </w:tcPr>
          <w:p w14:paraId="5D36D47A" w14:textId="77777777" w:rsidR="00362E51" w:rsidRPr="00362E51" w:rsidRDefault="00362E51" w:rsidP="00362E51">
            <w:pPr>
              <w:pStyle w:val="Tabletext"/>
            </w:pPr>
          </w:p>
        </w:tc>
      </w:tr>
      <w:tr w:rsidR="00362E51" w:rsidRPr="00362E51" w14:paraId="044EFE2A" w14:textId="77777777" w:rsidTr="00362E51">
        <w:trPr>
          <w:trHeight w:val="227"/>
        </w:trPr>
        <w:tc>
          <w:tcPr>
            <w:tcW w:w="2560" w:type="pct"/>
          </w:tcPr>
          <w:p w14:paraId="6FCA2D57" w14:textId="77777777" w:rsidR="00362E51" w:rsidRPr="00362E51" w:rsidRDefault="00362E51" w:rsidP="00362E51">
            <w:pPr>
              <w:pStyle w:val="Tabletext"/>
            </w:pPr>
            <w:r w:rsidRPr="00362E51">
              <w:t xml:space="preserve">Constructional arrangement and operation (installation, inlet, compressors, combustion section, turbine </w:t>
            </w:r>
            <w:r w:rsidRPr="00362E51">
              <w:lastRenderedPageBreak/>
              <w:t>section, bearings and seals, lubrication systems)</w:t>
            </w:r>
          </w:p>
        </w:tc>
        <w:tc>
          <w:tcPr>
            <w:tcW w:w="682" w:type="pct"/>
          </w:tcPr>
          <w:p w14:paraId="3A3A6761" w14:textId="77777777" w:rsidR="00362E51" w:rsidRPr="00362E51" w:rsidRDefault="00362E51" w:rsidP="00362E51">
            <w:pPr>
              <w:pStyle w:val="Tabletext"/>
            </w:pPr>
            <w:r w:rsidRPr="00362E51">
              <w:lastRenderedPageBreak/>
              <w:t>2</w:t>
            </w:r>
          </w:p>
        </w:tc>
        <w:tc>
          <w:tcPr>
            <w:tcW w:w="745" w:type="pct"/>
          </w:tcPr>
          <w:p w14:paraId="6D9CC8FB" w14:textId="77777777" w:rsidR="00362E51" w:rsidRPr="00362E51" w:rsidRDefault="00362E51" w:rsidP="00362E51">
            <w:pPr>
              <w:pStyle w:val="Tabletext"/>
            </w:pPr>
          </w:p>
        </w:tc>
        <w:tc>
          <w:tcPr>
            <w:tcW w:w="1013" w:type="pct"/>
          </w:tcPr>
          <w:p w14:paraId="32D72FBC" w14:textId="77777777" w:rsidR="00362E51" w:rsidRPr="00362E51" w:rsidRDefault="00362E51" w:rsidP="00362E51">
            <w:pPr>
              <w:pStyle w:val="Tabletext"/>
            </w:pPr>
          </w:p>
        </w:tc>
      </w:tr>
      <w:tr w:rsidR="00362E51" w:rsidRPr="00362E51" w14:paraId="1A07D82A" w14:textId="77777777" w:rsidTr="00362E51">
        <w:trPr>
          <w:trHeight w:val="227"/>
        </w:trPr>
        <w:tc>
          <w:tcPr>
            <w:tcW w:w="2560" w:type="pct"/>
          </w:tcPr>
          <w:p w14:paraId="657953F1" w14:textId="77777777" w:rsidR="00362E51" w:rsidRPr="00362E51" w:rsidRDefault="00362E51" w:rsidP="00362E51">
            <w:pPr>
              <w:pStyle w:val="Tabletext"/>
            </w:pPr>
            <w:r w:rsidRPr="00362E51">
              <w:t>Functions of bleed air valves</w:t>
            </w:r>
          </w:p>
        </w:tc>
        <w:tc>
          <w:tcPr>
            <w:tcW w:w="682" w:type="pct"/>
          </w:tcPr>
          <w:p w14:paraId="7A9637B6" w14:textId="77777777" w:rsidR="00362E51" w:rsidRPr="00362E51" w:rsidRDefault="00362E51" w:rsidP="00362E51">
            <w:pPr>
              <w:pStyle w:val="Tabletext"/>
            </w:pPr>
            <w:r w:rsidRPr="00362E51">
              <w:t>3</w:t>
            </w:r>
          </w:p>
        </w:tc>
        <w:tc>
          <w:tcPr>
            <w:tcW w:w="745" w:type="pct"/>
          </w:tcPr>
          <w:p w14:paraId="6FE44849" w14:textId="77777777" w:rsidR="00362E51" w:rsidRPr="00362E51" w:rsidRDefault="00362E51" w:rsidP="00362E51">
            <w:pPr>
              <w:pStyle w:val="Tabletext"/>
            </w:pPr>
          </w:p>
        </w:tc>
        <w:tc>
          <w:tcPr>
            <w:tcW w:w="1013" w:type="pct"/>
          </w:tcPr>
          <w:p w14:paraId="23B60C70" w14:textId="77777777" w:rsidR="00362E51" w:rsidRPr="00362E51" w:rsidRDefault="00362E51" w:rsidP="00362E51">
            <w:pPr>
              <w:pStyle w:val="Tabletext"/>
            </w:pPr>
          </w:p>
        </w:tc>
      </w:tr>
      <w:tr w:rsidR="00362E51" w:rsidRPr="00362E51" w14:paraId="4FE9EBE3" w14:textId="77777777" w:rsidTr="00362E51">
        <w:trPr>
          <w:trHeight w:val="227"/>
        </w:trPr>
        <w:tc>
          <w:tcPr>
            <w:tcW w:w="2560" w:type="pct"/>
          </w:tcPr>
          <w:p w14:paraId="39FC94EE" w14:textId="77777777" w:rsidR="00362E51" w:rsidRPr="00362E51" w:rsidRDefault="00362E51" w:rsidP="00362E51">
            <w:pPr>
              <w:pStyle w:val="Tabletext"/>
            </w:pPr>
            <w:r w:rsidRPr="00362E51">
              <w:t>Bearing locations and construction</w:t>
            </w:r>
          </w:p>
        </w:tc>
        <w:tc>
          <w:tcPr>
            <w:tcW w:w="682" w:type="pct"/>
          </w:tcPr>
          <w:p w14:paraId="29EA47DA" w14:textId="77777777" w:rsidR="00362E51" w:rsidRPr="00362E51" w:rsidRDefault="00362E51" w:rsidP="00362E51">
            <w:pPr>
              <w:pStyle w:val="Tabletext"/>
            </w:pPr>
            <w:r w:rsidRPr="00362E51">
              <w:t>2</w:t>
            </w:r>
          </w:p>
        </w:tc>
        <w:tc>
          <w:tcPr>
            <w:tcW w:w="745" w:type="pct"/>
          </w:tcPr>
          <w:p w14:paraId="1BD3446C" w14:textId="77777777" w:rsidR="00362E51" w:rsidRPr="00362E51" w:rsidRDefault="00362E51" w:rsidP="00362E51">
            <w:pPr>
              <w:pStyle w:val="Tabletext"/>
            </w:pPr>
          </w:p>
        </w:tc>
        <w:tc>
          <w:tcPr>
            <w:tcW w:w="1013" w:type="pct"/>
          </w:tcPr>
          <w:p w14:paraId="12F4AEFD" w14:textId="77777777" w:rsidR="00362E51" w:rsidRPr="00362E51" w:rsidRDefault="00362E51" w:rsidP="00362E51">
            <w:pPr>
              <w:pStyle w:val="Tabletext"/>
            </w:pPr>
          </w:p>
        </w:tc>
      </w:tr>
      <w:tr w:rsidR="00362E51" w:rsidRPr="00362E51" w14:paraId="5AFAD210" w14:textId="77777777" w:rsidTr="00362E51">
        <w:trPr>
          <w:trHeight w:val="227"/>
        </w:trPr>
        <w:tc>
          <w:tcPr>
            <w:tcW w:w="2560" w:type="pct"/>
          </w:tcPr>
          <w:p w14:paraId="5C0B4459" w14:textId="77777777" w:rsidR="00362E51" w:rsidRPr="00362E51" w:rsidRDefault="00362E51" w:rsidP="00362E51">
            <w:pPr>
              <w:pStyle w:val="Tabletext"/>
            </w:pPr>
            <w:r w:rsidRPr="00362E51">
              <w:t>Engine performance</w:t>
            </w:r>
          </w:p>
        </w:tc>
        <w:tc>
          <w:tcPr>
            <w:tcW w:w="682" w:type="pct"/>
          </w:tcPr>
          <w:p w14:paraId="3749DEDA" w14:textId="77777777" w:rsidR="00362E51" w:rsidRPr="00362E51" w:rsidRDefault="00362E51" w:rsidP="00362E51">
            <w:pPr>
              <w:pStyle w:val="Tabletext"/>
            </w:pPr>
            <w:r w:rsidRPr="00362E51">
              <w:t>3</w:t>
            </w:r>
          </w:p>
        </w:tc>
        <w:tc>
          <w:tcPr>
            <w:tcW w:w="745" w:type="pct"/>
          </w:tcPr>
          <w:p w14:paraId="27F726D7" w14:textId="77777777" w:rsidR="00362E51" w:rsidRPr="00362E51" w:rsidRDefault="00362E51" w:rsidP="00362E51">
            <w:pPr>
              <w:pStyle w:val="Tabletext"/>
            </w:pPr>
          </w:p>
        </w:tc>
        <w:tc>
          <w:tcPr>
            <w:tcW w:w="1013" w:type="pct"/>
          </w:tcPr>
          <w:p w14:paraId="4F99D12F" w14:textId="77777777" w:rsidR="00362E51" w:rsidRPr="00362E51" w:rsidRDefault="00362E51" w:rsidP="00362E51">
            <w:pPr>
              <w:pStyle w:val="Tabletext"/>
            </w:pPr>
          </w:p>
        </w:tc>
      </w:tr>
      <w:tr w:rsidR="00362E51" w:rsidRPr="00362E51" w14:paraId="71966830" w14:textId="77777777" w:rsidTr="00362E51">
        <w:trPr>
          <w:trHeight w:val="227"/>
        </w:trPr>
        <w:tc>
          <w:tcPr>
            <w:tcW w:w="2560" w:type="pct"/>
          </w:tcPr>
          <w:p w14:paraId="63598F6B" w14:textId="77777777" w:rsidR="00362E51" w:rsidRPr="00362E51" w:rsidRDefault="00362E51" w:rsidP="00362E51">
            <w:pPr>
              <w:pStyle w:val="Tabletext"/>
            </w:pPr>
            <w:r w:rsidRPr="00362E51">
              <w:t>Engine fuel and control</w:t>
            </w:r>
          </w:p>
        </w:tc>
        <w:tc>
          <w:tcPr>
            <w:tcW w:w="682" w:type="pct"/>
          </w:tcPr>
          <w:p w14:paraId="7DDFF361" w14:textId="77777777" w:rsidR="00362E51" w:rsidRPr="00362E51" w:rsidRDefault="00362E51" w:rsidP="00362E51">
            <w:pPr>
              <w:pStyle w:val="Tabletext"/>
            </w:pPr>
            <w:r w:rsidRPr="00362E51">
              <w:t>3</w:t>
            </w:r>
          </w:p>
        </w:tc>
        <w:tc>
          <w:tcPr>
            <w:tcW w:w="745" w:type="pct"/>
          </w:tcPr>
          <w:p w14:paraId="1388C594" w14:textId="77777777" w:rsidR="00362E51" w:rsidRPr="00362E51" w:rsidRDefault="00362E51" w:rsidP="00362E51">
            <w:pPr>
              <w:pStyle w:val="Tabletext"/>
            </w:pPr>
          </w:p>
        </w:tc>
        <w:tc>
          <w:tcPr>
            <w:tcW w:w="1013" w:type="pct"/>
          </w:tcPr>
          <w:p w14:paraId="011083A1" w14:textId="77777777" w:rsidR="00362E51" w:rsidRPr="00362E51" w:rsidRDefault="00362E51" w:rsidP="00362E51">
            <w:pPr>
              <w:pStyle w:val="Tabletext"/>
            </w:pPr>
          </w:p>
        </w:tc>
      </w:tr>
      <w:tr w:rsidR="00362E51" w:rsidRPr="00362E51" w14:paraId="6F79438F" w14:textId="77777777" w:rsidTr="00362E51">
        <w:trPr>
          <w:trHeight w:val="227"/>
        </w:trPr>
        <w:tc>
          <w:tcPr>
            <w:tcW w:w="2560" w:type="pct"/>
          </w:tcPr>
          <w:p w14:paraId="3227FC31" w14:textId="77777777" w:rsidR="00362E51" w:rsidRPr="00362E51" w:rsidRDefault="00362E51" w:rsidP="00362E51">
            <w:pPr>
              <w:pStyle w:val="Tabletext"/>
            </w:pPr>
            <w:r w:rsidRPr="00362E51">
              <w:t xml:space="preserve">FADEC </w:t>
            </w:r>
          </w:p>
        </w:tc>
        <w:tc>
          <w:tcPr>
            <w:tcW w:w="682" w:type="pct"/>
          </w:tcPr>
          <w:p w14:paraId="4302A178" w14:textId="77777777" w:rsidR="00362E51" w:rsidRPr="00362E51" w:rsidRDefault="00362E51" w:rsidP="00362E51">
            <w:pPr>
              <w:pStyle w:val="Tabletext"/>
            </w:pPr>
            <w:r w:rsidRPr="00362E51">
              <w:t>2</w:t>
            </w:r>
          </w:p>
        </w:tc>
        <w:tc>
          <w:tcPr>
            <w:tcW w:w="745" w:type="pct"/>
          </w:tcPr>
          <w:p w14:paraId="56F93EE0" w14:textId="77777777" w:rsidR="00362E51" w:rsidRPr="00362E51" w:rsidRDefault="00362E51" w:rsidP="00362E51">
            <w:pPr>
              <w:pStyle w:val="Tabletext"/>
            </w:pPr>
          </w:p>
        </w:tc>
        <w:tc>
          <w:tcPr>
            <w:tcW w:w="1013" w:type="pct"/>
          </w:tcPr>
          <w:p w14:paraId="32EDFFC0" w14:textId="77777777" w:rsidR="00362E51" w:rsidRPr="00362E51" w:rsidRDefault="00362E51" w:rsidP="00362E51">
            <w:pPr>
              <w:pStyle w:val="Tabletext"/>
            </w:pPr>
          </w:p>
        </w:tc>
      </w:tr>
      <w:tr w:rsidR="00362E51" w:rsidRPr="00362E51" w14:paraId="67A534C8" w14:textId="77777777" w:rsidTr="00362E51">
        <w:trPr>
          <w:trHeight w:val="227"/>
        </w:trPr>
        <w:tc>
          <w:tcPr>
            <w:tcW w:w="2560" w:type="pct"/>
          </w:tcPr>
          <w:p w14:paraId="1A21CAD9" w14:textId="77777777" w:rsidR="00362E51" w:rsidRPr="00362E51" w:rsidRDefault="00362E51" w:rsidP="00362E51">
            <w:pPr>
              <w:pStyle w:val="Tabletext"/>
            </w:pPr>
            <w:r w:rsidRPr="00362E51">
              <w:t>Ignition</w:t>
            </w:r>
          </w:p>
        </w:tc>
        <w:tc>
          <w:tcPr>
            <w:tcW w:w="682" w:type="pct"/>
          </w:tcPr>
          <w:p w14:paraId="1D6FB117" w14:textId="77777777" w:rsidR="00362E51" w:rsidRPr="00362E51" w:rsidRDefault="00362E51" w:rsidP="00362E51">
            <w:pPr>
              <w:pStyle w:val="Tabletext"/>
            </w:pPr>
            <w:r w:rsidRPr="00362E51">
              <w:t>3</w:t>
            </w:r>
          </w:p>
        </w:tc>
        <w:tc>
          <w:tcPr>
            <w:tcW w:w="745" w:type="pct"/>
          </w:tcPr>
          <w:p w14:paraId="60E9730E" w14:textId="77777777" w:rsidR="00362E51" w:rsidRPr="00362E51" w:rsidRDefault="00362E51" w:rsidP="00362E51">
            <w:pPr>
              <w:pStyle w:val="Tabletext"/>
            </w:pPr>
          </w:p>
        </w:tc>
        <w:tc>
          <w:tcPr>
            <w:tcW w:w="1013" w:type="pct"/>
          </w:tcPr>
          <w:p w14:paraId="76EFC6A9" w14:textId="77777777" w:rsidR="00362E51" w:rsidRPr="00362E51" w:rsidRDefault="00362E51" w:rsidP="00362E51">
            <w:pPr>
              <w:pStyle w:val="Tabletext"/>
            </w:pPr>
          </w:p>
        </w:tc>
      </w:tr>
      <w:tr w:rsidR="00362E51" w:rsidRPr="00362E51" w14:paraId="40383A85" w14:textId="77777777" w:rsidTr="00362E51">
        <w:trPr>
          <w:trHeight w:val="227"/>
        </w:trPr>
        <w:tc>
          <w:tcPr>
            <w:tcW w:w="2560" w:type="pct"/>
          </w:tcPr>
          <w:p w14:paraId="47E6D25E" w14:textId="77777777" w:rsidR="00362E51" w:rsidRPr="00362E51" w:rsidRDefault="00362E51" w:rsidP="00362E51">
            <w:pPr>
              <w:pStyle w:val="Tabletext"/>
            </w:pPr>
            <w:r w:rsidRPr="00362E51">
              <w:t>Air</w:t>
            </w:r>
          </w:p>
        </w:tc>
        <w:tc>
          <w:tcPr>
            <w:tcW w:w="682" w:type="pct"/>
          </w:tcPr>
          <w:p w14:paraId="7D2147B2" w14:textId="77777777" w:rsidR="00362E51" w:rsidRPr="00362E51" w:rsidRDefault="00362E51" w:rsidP="00362E51">
            <w:pPr>
              <w:pStyle w:val="Tabletext"/>
            </w:pPr>
            <w:r w:rsidRPr="00362E51">
              <w:t>2</w:t>
            </w:r>
          </w:p>
        </w:tc>
        <w:tc>
          <w:tcPr>
            <w:tcW w:w="745" w:type="pct"/>
          </w:tcPr>
          <w:p w14:paraId="00C878EB" w14:textId="77777777" w:rsidR="00362E51" w:rsidRPr="00362E51" w:rsidRDefault="00362E51" w:rsidP="00362E51">
            <w:pPr>
              <w:pStyle w:val="Tabletext"/>
            </w:pPr>
          </w:p>
        </w:tc>
        <w:tc>
          <w:tcPr>
            <w:tcW w:w="1013" w:type="pct"/>
          </w:tcPr>
          <w:p w14:paraId="25D38F96" w14:textId="77777777" w:rsidR="00362E51" w:rsidRPr="00362E51" w:rsidRDefault="00362E51" w:rsidP="00362E51">
            <w:pPr>
              <w:pStyle w:val="Tabletext"/>
            </w:pPr>
          </w:p>
        </w:tc>
      </w:tr>
      <w:tr w:rsidR="00362E51" w:rsidRPr="00362E51" w14:paraId="156704F1" w14:textId="77777777" w:rsidTr="00362E51">
        <w:trPr>
          <w:trHeight w:val="227"/>
        </w:trPr>
        <w:tc>
          <w:tcPr>
            <w:tcW w:w="2560" w:type="pct"/>
          </w:tcPr>
          <w:p w14:paraId="4829DB2B" w14:textId="77777777" w:rsidR="00362E51" w:rsidRPr="00362E51" w:rsidRDefault="00362E51" w:rsidP="00362E51">
            <w:pPr>
              <w:pStyle w:val="Tabletext"/>
            </w:pPr>
            <w:r w:rsidRPr="00362E51">
              <w:t>Engine controls</w:t>
            </w:r>
          </w:p>
        </w:tc>
        <w:tc>
          <w:tcPr>
            <w:tcW w:w="682" w:type="pct"/>
          </w:tcPr>
          <w:p w14:paraId="08C9D080" w14:textId="77777777" w:rsidR="00362E51" w:rsidRPr="00362E51" w:rsidRDefault="00362E51" w:rsidP="00362E51">
            <w:pPr>
              <w:pStyle w:val="Tabletext"/>
            </w:pPr>
            <w:r w:rsidRPr="00362E51">
              <w:t>3</w:t>
            </w:r>
          </w:p>
        </w:tc>
        <w:tc>
          <w:tcPr>
            <w:tcW w:w="745" w:type="pct"/>
          </w:tcPr>
          <w:p w14:paraId="415063BD" w14:textId="77777777" w:rsidR="00362E51" w:rsidRPr="00362E51" w:rsidRDefault="00362E51" w:rsidP="00362E51">
            <w:pPr>
              <w:pStyle w:val="Tabletext"/>
            </w:pPr>
          </w:p>
        </w:tc>
        <w:tc>
          <w:tcPr>
            <w:tcW w:w="1013" w:type="pct"/>
          </w:tcPr>
          <w:p w14:paraId="440F2E10" w14:textId="77777777" w:rsidR="00362E51" w:rsidRPr="00362E51" w:rsidRDefault="00362E51" w:rsidP="00362E51">
            <w:pPr>
              <w:pStyle w:val="Tabletext"/>
            </w:pPr>
          </w:p>
        </w:tc>
      </w:tr>
      <w:tr w:rsidR="00362E51" w:rsidRPr="00362E51" w14:paraId="5A135586" w14:textId="77777777" w:rsidTr="00362E51">
        <w:trPr>
          <w:trHeight w:val="227"/>
        </w:trPr>
        <w:tc>
          <w:tcPr>
            <w:tcW w:w="2560" w:type="pct"/>
          </w:tcPr>
          <w:p w14:paraId="2C353EF5" w14:textId="77777777" w:rsidR="00362E51" w:rsidRPr="00362E51" w:rsidRDefault="00362E51" w:rsidP="00362E51">
            <w:pPr>
              <w:pStyle w:val="Tabletext"/>
            </w:pPr>
            <w:r w:rsidRPr="00362E51">
              <w:t>Engine indicating systems</w:t>
            </w:r>
          </w:p>
        </w:tc>
        <w:tc>
          <w:tcPr>
            <w:tcW w:w="682" w:type="pct"/>
          </w:tcPr>
          <w:p w14:paraId="11BD19B1" w14:textId="77777777" w:rsidR="00362E51" w:rsidRPr="00362E51" w:rsidRDefault="00362E51" w:rsidP="00362E51">
            <w:pPr>
              <w:pStyle w:val="Tabletext"/>
            </w:pPr>
            <w:r w:rsidRPr="00362E51">
              <w:t>2</w:t>
            </w:r>
          </w:p>
        </w:tc>
        <w:tc>
          <w:tcPr>
            <w:tcW w:w="745" w:type="pct"/>
          </w:tcPr>
          <w:p w14:paraId="1E8F693B" w14:textId="77777777" w:rsidR="00362E51" w:rsidRPr="00362E51" w:rsidRDefault="00362E51" w:rsidP="00362E51">
            <w:pPr>
              <w:pStyle w:val="Tabletext"/>
            </w:pPr>
          </w:p>
        </w:tc>
        <w:tc>
          <w:tcPr>
            <w:tcW w:w="1013" w:type="pct"/>
          </w:tcPr>
          <w:p w14:paraId="7EC4AC4F" w14:textId="77777777" w:rsidR="00362E51" w:rsidRPr="00362E51" w:rsidRDefault="00362E51" w:rsidP="00362E51">
            <w:pPr>
              <w:pStyle w:val="Tabletext"/>
            </w:pPr>
          </w:p>
        </w:tc>
      </w:tr>
      <w:tr w:rsidR="00362E51" w:rsidRPr="00362E51" w14:paraId="65602D52" w14:textId="77777777" w:rsidTr="00362E51">
        <w:trPr>
          <w:trHeight w:val="227"/>
        </w:trPr>
        <w:tc>
          <w:tcPr>
            <w:tcW w:w="2560" w:type="pct"/>
          </w:tcPr>
          <w:p w14:paraId="32C4D537" w14:textId="77777777" w:rsidR="00362E51" w:rsidRPr="00362E51" w:rsidRDefault="00362E51" w:rsidP="00362E51">
            <w:pPr>
              <w:pStyle w:val="Tabletext"/>
            </w:pPr>
            <w:r w:rsidRPr="00362E51">
              <w:t>Exhaust</w:t>
            </w:r>
          </w:p>
        </w:tc>
        <w:tc>
          <w:tcPr>
            <w:tcW w:w="682" w:type="pct"/>
          </w:tcPr>
          <w:p w14:paraId="44346929" w14:textId="77777777" w:rsidR="00362E51" w:rsidRPr="00362E51" w:rsidRDefault="00362E51" w:rsidP="00362E51">
            <w:pPr>
              <w:pStyle w:val="Tabletext"/>
            </w:pPr>
            <w:r w:rsidRPr="00362E51">
              <w:t>2</w:t>
            </w:r>
          </w:p>
        </w:tc>
        <w:tc>
          <w:tcPr>
            <w:tcW w:w="745" w:type="pct"/>
          </w:tcPr>
          <w:p w14:paraId="29B31CFE" w14:textId="77777777" w:rsidR="00362E51" w:rsidRPr="00362E51" w:rsidRDefault="00362E51" w:rsidP="00362E51">
            <w:pPr>
              <w:pStyle w:val="Tabletext"/>
            </w:pPr>
          </w:p>
        </w:tc>
        <w:tc>
          <w:tcPr>
            <w:tcW w:w="1013" w:type="pct"/>
          </w:tcPr>
          <w:p w14:paraId="576C009B" w14:textId="77777777" w:rsidR="00362E51" w:rsidRPr="00362E51" w:rsidRDefault="00362E51" w:rsidP="00362E51">
            <w:pPr>
              <w:pStyle w:val="Tabletext"/>
            </w:pPr>
          </w:p>
        </w:tc>
      </w:tr>
      <w:tr w:rsidR="00362E51" w:rsidRPr="00362E51" w14:paraId="242654C0" w14:textId="77777777" w:rsidTr="00362E51">
        <w:trPr>
          <w:trHeight w:val="227"/>
        </w:trPr>
        <w:tc>
          <w:tcPr>
            <w:tcW w:w="2560" w:type="pct"/>
          </w:tcPr>
          <w:p w14:paraId="35B79C06" w14:textId="77777777" w:rsidR="00362E51" w:rsidRPr="00362E51" w:rsidRDefault="00362E51" w:rsidP="00362E51">
            <w:pPr>
              <w:pStyle w:val="Tabletext"/>
            </w:pPr>
            <w:r w:rsidRPr="00362E51">
              <w:t>Oil</w:t>
            </w:r>
          </w:p>
        </w:tc>
        <w:tc>
          <w:tcPr>
            <w:tcW w:w="682" w:type="pct"/>
          </w:tcPr>
          <w:p w14:paraId="5FE967F9" w14:textId="77777777" w:rsidR="00362E51" w:rsidRPr="00362E51" w:rsidRDefault="00362E51" w:rsidP="00362E51">
            <w:pPr>
              <w:pStyle w:val="Tabletext"/>
            </w:pPr>
            <w:r w:rsidRPr="00362E51">
              <w:t>2</w:t>
            </w:r>
          </w:p>
        </w:tc>
        <w:tc>
          <w:tcPr>
            <w:tcW w:w="745" w:type="pct"/>
          </w:tcPr>
          <w:p w14:paraId="18469479" w14:textId="77777777" w:rsidR="00362E51" w:rsidRPr="00362E51" w:rsidRDefault="00362E51" w:rsidP="00362E51">
            <w:pPr>
              <w:pStyle w:val="Tabletext"/>
            </w:pPr>
          </w:p>
        </w:tc>
        <w:tc>
          <w:tcPr>
            <w:tcW w:w="1013" w:type="pct"/>
          </w:tcPr>
          <w:p w14:paraId="66BAB7B4" w14:textId="77777777" w:rsidR="00362E51" w:rsidRPr="00362E51" w:rsidRDefault="00362E51" w:rsidP="00362E51">
            <w:pPr>
              <w:pStyle w:val="Tabletext"/>
            </w:pPr>
          </w:p>
        </w:tc>
      </w:tr>
      <w:tr w:rsidR="00362E51" w:rsidRPr="00362E51" w14:paraId="3823525C" w14:textId="77777777" w:rsidTr="00362E51">
        <w:trPr>
          <w:trHeight w:val="227"/>
        </w:trPr>
        <w:tc>
          <w:tcPr>
            <w:tcW w:w="2560" w:type="pct"/>
          </w:tcPr>
          <w:p w14:paraId="6D8E13DA" w14:textId="77777777" w:rsidR="00362E51" w:rsidRPr="00362E51" w:rsidRDefault="00362E51" w:rsidP="00362E51">
            <w:pPr>
              <w:pStyle w:val="Tabletext"/>
            </w:pPr>
            <w:r w:rsidRPr="00362E51">
              <w:t>Starting</w:t>
            </w:r>
          </w:p>
        </w:tc>
        <w:tc>
          <w:tcPr>
            <w:tcW w:w="682" w:type="pct"/>
          </w:tcPr>
          <w:p w14:paraId="7E9C84AF" w14:textId="77777777" w:rsidR="00362E51" w:rsidRPr="00362E51" w:rsidRDefault="00362E51" w:rsidP="00362E51">
            <w:pPr>
              <w:pStyle w:val="Tabletext"/>
            </w:pPr>
            <w:r w:rsidRPr="00362E51">
              <w:t>3</w:t>
            </w:r>
          </w:p>
        </w:tc>
        <w:tc>
          <w:tcPr>
            <w:tcW w:w="745" w:type="pct"/>
          </w:tcPr>
          <w:p w14:paraId="559B1C64" w14:textId="77777777" w:rsidR="00362E51" w:rsidRPr="00362E51" w:rsidRDefault="00362E51" w:rsidP="00362E51">
            <w:pPr>
              <w:pStyle w:val="Tabletext"/>
            </w:pPr>
          </w:p>
        </w:tc>
        <w:tc>
          <w:tcPr>
            <w:tcW w:w="1013" w:type="pct"/>
          </w:tcPr>
          <w:p w14:paraId="3A9D1B0B" w14:textId="77777777" w:rsidR="00362E51" w:rsidRPr="00362E51" w:rsidRDefault="00362E51" w:rsidP="00362E51">
            <w:pPr>
              <w:pStyle w:val="Tabletext"/>
            </w:pPr>
          </w:p>
        </w:tc>
      </w:tr>
      <w:tr w:rsidR="00362E51" w:rsidRPr="00362E51" w14:paraId="7A2B61B9" w14:textId="77777777" w:rsidTr="00362E51">
        <w:trPr>
          <w:trHeight w:val="227"/>
        </w:trPr>
        <w:tc>
          <w:tcPr>
            <w:tcW w:w="2560" w:type="pct"/>
          </w:tcPr>
          <w:p w14:paraId="3E1B5356" w14:textId="77777777" w:rsidR="00362E51" w:rsidRPr="00362E51" w:rsidRDefault="00362E51" w:rsidP="00362E51">
            <w:pPr>
              <w:pStyle w:val="Tabletext"/>
            </w:pPr>
            <w:r w:rsidRPr="00362E51">
              <w:t>Water injections</w:t>
            </w:r>
          </w:p>
        </w:tc>
        <w:tc>
          <w:tcPr>
            <w:tcW w:w="682" w:type="pct"/>
          </w:tcPr>
          <w:p w14:paraId="3958E1C2" w14:textId="77777777" w:rsidR="00362E51" w:rsidRPr="00362E51" w:rsidRDefault="00362E51" w:rsidP="00362E51">
            <w:pPr>
              <w:pStyle w:val="Tabletext"/>
            </w:pPr>
            <w:r w:rsidRPr="00362E51">
              <w:t>2</w:t>
            </w:r>
          </w:p>
        </w:tc>
        <w:tc>
          <w:tcPr>
            <w:tcW w:w="745" w:type="pct"/>
          </w:tcPr>
          <w:p w14:paraId="21D9AF50" w14:textId="77777777" w:rsidR="00362E51" w:rsidRPr="00362E51" w:rsidRDefault="00362E51" w:rsidP="00362E51">
            <w:pPr>
              <w:pStyle w:val="Tabletext"/>
            </w:pPr>
          </w:p>
        </w:tc>
        <w:tc>
          <w:tcPr>
            <w:tcW w:w="1013" w:type="pct"/>
          </w:tcPr>
          <w:p w14:paraId="37274FC1" w14:textId="77777777" w:rsidR="00362E51" w:rsidRPr="00362E51" w:rsidRDefault="00362E51" w:rsidP="00362E51">
            <w:pPr>
              <w:pStyle w:val="Tabletext"/>
            </w:pPr>
          </w:p>
        </w:tc>
      </w:tr>
      <w:tr w:rsidR="00362E51" w:rsidRPr="00362E51" w14:paraId="50B783CA" w14:textId="77777777" w:rsidTr="00362E51">
        <w:trPr>
          <w:trHeight w:val="227"/>
        </w:trPr>
        <w:tc>
          <w:tcPr>
            <w:tcW w:w="2560" w:type="pct"/>
          </w:tcPr>
          <w:p w14:paraId="6D50E267" w14:textId="77777777" w:rsidR="00362E51" w:rsidRPr="00362E51" w:rsidRDefault="00362E51" w:rsidP="00362E51">
            <w:pPr>
              <w:pStyle w:val="Tabletext"/>
            </w:pPr>
            <w:r w:rsidRPr="00362E51">
              <w:t>Accessory gearboxes</w:t>
            </w:r>
          </w:p>
        </w:tc>
        <w:tc>
          <w:tcPr>
            <w:tcW w:w="682" w:type="pct"/>
          </w:tcPr>
          <w:p w14:paraId="530A6E58" w14:textId="77777777" w:rsidR="00362E51" w:rsidRPr="00362E51" w:rsidRDefault="00362E51" w:rsidP="00362E51">
            <w:pPr>
              <w:pStyle w:val="Tabletext"/>
            </w:pPr>
            <w:r w:rsidRPr="00362E51">
              <w:t>2</w:t>
            </w:r>
          </w:p>
        </w:tc>
        <w:tc>
          <w:tcPr>
            <w:tcW w:w="745" w:type="pct"/>
          </w:tcPr>
          <w:p w14:paraId="52381995" w14:textId="77777777" w:rsidR="00362E51" w:rsidRPr="00362E51" w:rsidRDefault="00362E51" w:rsidP="00362E51">
            <w:pPr>
              <w:pStyle w:val="Tabletext"/>
            </w:pPr>
          </w:p>
        </w:tc>
        <w:tc>
          <w:tcPr>
            <w:tcW w:w="1013" w:type="pct"/>
          </w:tcPr>
          <w:p w14:paraId="4D3A4D62" w14:textId="77777777" w:rsidR="00362E51" w:rsidRPr="00362E51" w:rsidRDefault="00362E51" w:rsidP="00362E51">
            <w:pPr>
              <w:pStyle w:val="Tabletext"/>
            </w:pPr>
          </w:p>
        </w:tc>
      </w:tr>
      <w:tr w:rsidR="00362E51" w:rsidRPr="00362E51" w14:paraId="4C0F27AD" w14:textId="77777777" w:rsidTr="00362E51">
        <w:trPr>
          <w:trHeight w:val="227"/>
        </w:trPr>
        <w:tc>
          <w:tcPr>
            <w:tcW w:w="2560" w:type="pct"/>
          </w:tcPr>
          <w:p w14:paraId="2B47B865" w14:textId="77777777" w:rsidR="00362E51" w:rsidRPr="00362E51" w:rsidRDefault="00362E51" w:rsidP="00362E51">
            <w:pPr>
              <w:pStyle w:val="Tabletext"/>
            </w:pPr>
            <w:r w:rsidRPr="00362E51">
              <w:t>Propulsion augmentation</w:t>
            </w:r>
          </w:p>
        </w:tc>
        <w:tc>
          <w:tcPr>
            <w:tcW w:w="682" w:type="pct"/>
          </w:tcPr>
          <w:p w14:paraId="7979D6A0" w14:textId="77777777" w:rsidR="00362E51" w:rsidRPr="00362E51" w:rsidRDefault="00362E51" w:rsidP="00362E51">
            <w:pPr>
              <w:pStyle w:val="Tabletext"/>
            </w:pPr>
            <w:r w:rsidRPr="00362E51">
              <w:t>2</w:t>
            </w:r>
          </w:p>
        </w:tc>
        <w:tc>
          <w:tcPr>
            <w:tcW w:w="745" w:type="pct"/>
          </w:tcPr>
          <w:p w14:paraId="522BB375" w14:textId="77777777" w:rsidR="00362E51" w:rsidRPr="00362E51" w:rsidRDefault="00362E51" w:rsidP="00362E51">
            <w:pPr>
              <w:pStyle w:val="Tabletext"/>
            </w:pPr>
          </w:p>
        </w:tc>
        <w:tc>
          <w:tcPr>
            <w:tcW w:w="1013" w:type="pct"/>
          </w:tcPr>
          <w:p w14:paraId="719068BE" w14:textId="77777777" w:rsidR="00362E51" w:rsidRPr="00362E51" w:rsidRDefault="00362E51" w:rsidP="00362E51">
            <w:pPr>
              <w:pStyle w:val="Tabletext"/>
            </w:pPr>
          </w:p>
        </w:tc>
      </w:tr>
    </w:tbl>
    <w:p w14:paraId="7C71EBFD" w14:textId="77777777" w:rsidR="005C791A" w:rsidRDefault="005C791A" w:rsidP="005C791A">
      <w:pPr>
        <w:pStyle w:val="spacer"/>
      </w:pPr>
    </w:p>
    <w:p w14:paraId="39774870" w14:textId="4F1D74D5" w:rsidR="00362E51" w:rsidRPr="00362E51" w:rsidRDefault="005C791A" w:rsidP="005C791A">
      <w:pPr>
        <w:pStyle w:val="Caption1"/>
      </w:pPr>
      <w:r>
        <w:t xml:space="preserve">Table </w:t>
      </w:r>
      <w:fldSimple w:instr=" SEQ Table \* ARABIC ">
        <w:r w:rsidR="00FD4F3E">
          <w:rPr>
            <w:noProof/>
          </w:rPr>
          <w:t>3</w:t>
        </w:r>
      </w:fldSimple>
      <w:r>
        <w:t xml:space="preserve">: </w:t>
      </w:r>
      <w:r w:rsidR="00812367">
        <w:t>Maintenance procedures - g</w:t>
      </w:r>
      <w:r w:rsidRPr="00E56BB2">
        <w:t>eneral</w:t>
      </w:r>
    </w:p>
    <w:tbl>
      <w:tblPr>
        <w:tblStyle w:val="SD-generalcontent"/>
        <w:tblW w:w="9661" w:type="dxa"/>
        <w:tblLayout w:type="fixed"/>
        <w:tblLook w:val="04A0" w:firstRow="1" w:lastRow="0" w:firstColumn="1" w:lastColumn="0" w:noHBand="0" w:noVBand="1"/>
      </w:tblPr>
      <w:tblGrid>
        <w:gridCol w:w="3883"/>
        <w:gridCol w:w="3455"/>
        <w:gridCol w:w="1134"/>
        <w:gridCol w:w="1189"/>
      </w:tblGrid>
      <w:tr w:rsidR="00362E51" w:rsidRPr="00362E51" w14:paraId="3E32B875" w14:textId="77777777" w:rsidTr="00812367">
        <w:trPr>
          <w:cnfStyle w:val="100000000000" w:firstRow="1" w:lastRow="0" w:firstColumn="0" w:lastColumn="0" w:oddVBand="0" w:evenVBand="0" w:oddHBand="0" w:evenHBand="0" w:firstRowFirstColumn="0" w:firstRowLastColumn="0" w:lastRowFirstColumn="0" w:lastRowLastColumn="0"/>
          <w:trHeight w:val="376"/>
        </w:trPr>
        <w:tc>
          <w:tcPr>
            <w:tcW w:w="3883" w:type="dxa"/>
            <w:vMerge w:val="restart"/>
            <w:hideMark/>
          </w:tcPr>
          <w:p w14:paraId="3022D086" w14:textId="77777777" w:rsidR="00362E51" w:rsidRPr="00257CEF" w:rsidRDefault="00362E51" w:rsidP="00257CEF">
            <w:pPr>
              <w:pStyle w:val="Tabletext"/>
              <w:rPr>
                <w:rStyle w:val="bold"/>
              </w:rPr>
            </w:pPr>
            <w:r w:rsidRPr="00362E51">
              <w:rPr>
                <w:rStyle w:val="bold"/>
                <w:b/>
              </w:rPr>
              <w:t>General</w:t>
            </w:r>
          </w:p>
        </w:tc>
        <w:tc>
          <w:tcPr>
            <w:tcW w:w="3455" w:type="dxa"/>
            <w:hideMark/>
          </w:tcPr>
          <w:p w14:paraId="42A6645E" w14:textId="77777777" w:rsidR="00362E51" w:rsidRPr="00362E51" w:rsidRDefault="00362E51" w:rsidP="00362E51">
            <w:pPr>
              <w:pStyle w:val="Tabletext"/>
              <w:rPr>
                <w:rStyle w:val="bold"/>
                <w:b/>
              </w:rPr>
            </w:pPr>
            <w:r w:rsidRPr="00362E51">
              <w:rPr>
                <w:rStyle w:val="bold"/>
                <w:b/>
              </w:rPr>
              <w:t>OJT Aircraft Details</w:t>
            </w:r>
          </w:p>
        </w:tc>
        <w:tc>
          <w:tcPr>
            <w:tcW w:w="2323" w:type="dxa"/>
            <w:gridSpan w:val="2"/>
            <w:hideMark/>
          </w:tcPr>
          <w:p w14:paraId="04655320" w14:textId="77777777" w:rsidR="00362E51" w:rsidRPr="00362E51" w:rsidRDefault="00362E51" w:rsidP="00362E51">
            <w:pPr>
              <w:pStyle w:val="Tabletext"/>
              <w:rPr>
                <w:rStyle w:val="bold"/>
                <w:b/>
              </w:rPr>
            </w:pPr>
            <w:r w:rsidRPr="00362E51">
              <w:rPr>
                <w:rStyle w:val="bold"/>
                <w:b/>
              </w:rPr>
              <w:t>Competent</w:t>
            </w:r>
          </w:p>
        </w:tc>
      </w:tr>
      <w:tr w:rsidR="00362E51" w:rsidRPr="00362E51" w14:paraId="7E02D6FB" w14:textId="77777777" w:rsidTr="00812367">
        <w:trPr>
          <w:cantSplit/>
          <w:trHeight w:val="376"/>
        </w:trPr>
        <w:tc>
          <w:tcPr>
            <w:tcW w:w="3883" w:type="dxa"/>
            <w:vMerge/>
            <w:hideMark/>
          </w:tcPr>
          <w:p w14:paraId="3ADB456F" w14:textId="77777777" w:rsidR="00362E51" w:rsidRPr="00362E51" w:rsidRDefault="00362E51" w:rsidP="00362E51">
            <w:pPr>
              <w:pStyle w:val="Tabletext"/>
              <w:rPr>
                <w:rStyle w:val="bold"/>
                <w:b w:val="0"/>
              </w:rPr>
            </w:pPr>
          </w:p>
        </w:tc>
        <w:tc>
          <w:tcPr>
            <w:tcW w:w="3455" w:type="dxa"/>
            <w:hideMark/>
          </w:tcPr>
          <w:p w14:paraId="09038081" w14:textId="77777777" w:rsidR="00362E51" w:rsidRPr="00362E51" w:rsidRDefault="00362E51" w:rsidP="00362E51">
            <w:pPr>
              <w:pStyle w:val="Tabletext"/>
              <w:rPr>
                <w:rStyle w:val="bold"/>
              </w:rPr>
            </w:pPr>
            <w:r w:rsidRPr="00362E51">
              <w:rPr>
                <w:rStyle w:val="bold"/>
              </w:rPr>
              <w:t>VH-…………. or serial number</w:t>
            </w:r>
          </w:p>
          <w:p w14:paraId="66658BC9" w14:textId="77777777" w:rsidR="00362E51" w:rsidRPr="00362E51" w:rsidRDefault="00362E51" w:rsidP="00362E51">
            <w:pPr>
              <w:pStyle w:val="Tabletext"/>
              <w:rPr>
                <w:rStyle w:val="bold"/>
              </w:rPr>
            </w:pPr>
          </w:p>
          <w:p w14:paraId="60B07D54" w14:textId="77777777" w:rsidR="00362E51" w:rsidRPr="00362E51" w:rsidRDefault="00362E51" w:rsidP="00362E51">
            <w:pPr>
              <w:pStyle w:val="Tabletext"/>
              <w:rPr>
                <w:rStyle w:val="bold"/>
              </w:rPr>
            </w:pPr>
            <w:r w:rsidRPr="00362E51">
              <w:rPr>
                <w:rStyle w:val="bold"/>
              </w:rPr>
              <w:t>Comments</w:t>
            </w:r>
          </w:p>
        </w:tc>
        <w:tc>
          <w:tcPr>
            <w:tcW w:w="1134" w:type="dxa"/>
            <w:hideMark/>
          </w:tcPr>
          <w:p w14:paraId="6DC4DB27" w14:textId="77777777" w:rsidR="00362E51" w:rsidRPr="00362E51" w:rsidRDefault="00362E51" w:rsidP="00362E51">
            <w:pPr>
              <w:pStyle w:val="Tabletext"/>
              <w:rPr>
                <w:rStyle w:val="bold"/>
              </w:rPr>
            </w:pPr>
            <w:r w:rsidRPr="00362E51">
              <w:rPr>
                <w:rStyle w:val="bold"/>
              </w:rPr>
              <w:t>Y/N</w:t>
            </w:r>
          </w:p>
        </w:tc>
        <w:tc>
          <w:tcPr>
            <w:tcW w:w="1189" w:type="dxa"/>
            <w:hideMark/>
          </w:tcPr>
          <w:p w14:paraId="341846A1" w14:textId="77777777" w:rsidR="00362E51" w:rsidRPr="00362E51" w:rsidRDefault="00362E51" w:rsidP="00362E51">
            <w:pPr>
              <w:pStyle w:val="Tabletext"/>
              <w:rPr>
                <w:rStyle w:val="bold"/>
              </w:rPr>
            </w:pPr>
            <w:r w:rsidRPr="00362E51">
              <w:rPr>
                <w:rStyle w:val="bold"/>
              </w:rPr>
              <w:t>Date and</w:t>
            </w:r>
          </w:p>
          <w:p w14:paraId="225A51DA" w14:textId="77777777" w:rsidR="00362E51" w:rsidRPr="00362E51" w:rsidRDefault="00362E51" w:rsidP="00362E51">
            <w:pPr>
              <w:pStyle w:val="Tabletext"/>
              <w:rPr>
                <w:rStyle w:val="bold"/>
              </w:rPr>
            </w:pPr>
            <w:r w:rsidRPr="00362E51">
              <w:rPr>
                <w:rStyle w:val="bold"/>
              </w:rPr>
              <w:t>Signature</w:t>
            </w:r>
          </w:p>
        </w:tc>
      </w:tr>
      <w:tr w:rsidR="00812367" w:rsidRPr="00362E51" w14:paraId="660A9A50" w14:textId="77777777" w:rsidTr="00812367">
        <w:trPr>
          <w:cantSplit/>
          <w:trHeight w:val="376"/>
        </w:trPr>
        <w:tc>
          <w:tcPr>
            <w:tcW w:w="3883" w:type="dxa"/>
          </w:tcPr>
          <w:p w14:paraId="4DFE63A1" w14:textId="77777777" w:rsidR="00812367" w:rsidRPr="00362E51" w:rsidRDefault="00812367" w:rsidP="00812367">
            <w:pPr>
              <w:pStyle w:val="Note"/>
              <w:rPr>
                <w:rStyle w:val="bold"/>
                <w:b w:val="0"/>
              </w:rPr>
            </w:pPr>
            <w:r w:rsidRPr="00812367">
              <w:rPr>
                <w:rStyle w:val="bold"/>
              </w:rPr>
              <w:t>Note:</w:t>
            </w:r>
            <w:r>
              <w:rPr>
                <w:rStyle w:val="bold"/>
                <w:b w:val="0"/>
              </w:rPr>
              <w:t xml:space="preserve"> </w:t>
            </w:r>
            <w:r w:rsidRPr="00812367">
              <w:rPr>
                <w:rStyle w:val="italics"/>
              </w:rPr>
              <w:t>Differences training only: delete any items that are not unique to the particular aircraft for which training is being given.</w:t>
            </w:r>
          </w:p>
        </w:tc>
        <w:tc>
          <w:tcPr>
            <w:tcW w:w="3455" w:type="dxa"/>
          </w:tcPr>
          <w:p w14:paraId="3340E87D" w14:textId="77777777" w:rsidR="00812367" w:rsidRPr="00362E51" w:rsidRDefault="00812367" w:rsidP="00362E51">
            <w:pPr>
              <w:pStyle w:val="Tabletext"/>
              <w:rPr>
                <w:rStyle w:val="bold"/>
              </w:rPr>
            </w:pPr>
          </w:p>
        </w:tc>
        <w:tc>
          <w:tcPr>
            <w:tcW w:w="1134" w:type="dxa"/>
          </w:tcPr>
          <w:p w14:paraId="5C23C472" w14:textId="77777777" w:rsidR="00812367" w:rsidRPr="00362E51" w:rsidRDefault="00812367" w:rsidP="00362E51">
            <w:pPr>
              <w:pStyle w:val="Tabletext"/>
              <w:rPr>
                <w:rStyle w:val="bold"/>
              </w:rPr>
            </w:pPr>
          </w:p>
        </w:tc>
        <w:tc>
          <w:tcPr>
            <w:tcW w:w="1189" w:type="dxa"/>
          </w:tcPr>
          <w:p w14:paraId="63343CBA" w14:textId="77777777" w:rsidR="00812367" w:rsidRPr="00362E51" w:rsidRDefault="00812367" w:rsidP="00362E51">
            <w:pPr>
              <w:pStyle w:val="Tabletext"/>
              <w:rPr>
                <w:rStyle w:val="bold"/>
              </w:rPr>
            </w:pPr>
          </w:p>
        </w:tc>
      </w:tr>
      <w:tr w:rsidR="00362E51" w:rsidRPr="00362E51" w14:paraId="4CE65DFB" w14:textId="77777777" w:rsidTr="00812367">
        <w:trPr>
          <w:cantSplit/>
          <w:trHeight w:val="317"/>
        </w:trPr>
        <w:tc>
          <w:tcPr>
            <w:tcW w:w="3883" w:type="dxa"/>
          </w:tcPr>
          <w:p w14:paraId="3FCEDABC" w14:textId="77777777" w:rsidR="00362E51" w:rsidRPr="00362E51" w:rsidRDefault="00362E51" w:rsidP="00362E51">
            <w:pPr>
              <w:pStyle w:val="Tabletext"/>
              <w:rPr>
                <w:rStyle w:val="Changeshading"/>
                <w:rFonts w:eastAsiaTheme="minorHAnsi"/>
                <w:shd w:val="clear" w:color="auto" w:fill="auto"/>
                <w14:textOutline w14:w="0" w14:cap="rnd" w14:cmpd="sng" w14:algn="ctr">
                  <w14:noFill/>
                  <w14:prstDash w14:val="solid"/>
                  <w14:bevel/>
                </w14:textOutline>
              </w:rPr>
            </w:pPr>
            <w:r w:rsidRPr="00362E51">
              <w:t>Demonstrate location and use of:</w:t>
            </w:r>
          </w:p>
        </w:tc>
        <w:tc>
          <w:tcPr>
            <w:tcW w:w="3455" w:type="dxa"/>
          </w:tcPr>
          <w:p w14:paraId="7DAA38CF" w14:textId="77777777" w:rsidR="00362E51" w:rsidRPr="00362E51" w:rsidRDefault="00362E51" w:rsidP="00362E51">
            <w:pPr>
              <w:pStyle w:val="Tabletext"/>
            </w:pPr>
          </w:p>
        </w:tc>
        <w:tc>
          <w:tcPr>
            <w:tcW w:w="1134" w:type="dxa"/>
          </w:tcPr>
          <w:p w14:paraId="0652473A" w14:textId="77777777" w:rsidR="00362E51" w:rsidRPr="00362E51" w:rsidRDefault="00362E51" w:rsidP="00362E51">
            <w:pPr>
              <w:pStyle w:val="Tabletext"/>
            </w:pPr>
          </w:p>
        </w:tc>
        <w:tc>
          <w:tcPr>
            <w:tcW w:w="1189" w:type="dxa"/>
          </w:tcPr>
          <w:p w14:paraId="1D833073" w14:textId="77777777" w:rsidR="00362E51" w:rsidRPr="00362E51" w:rsidRDefault="00362E51" w:rsidP="00362E51">
            <w:pPr>
              <w:pStyle w:val="Tabletext"/>
            </w:pPr>
          </w:p>
        </w:tc>
      </w:tr>
      <w:tr w:rsidR="00362E51" w:rsidRPr="00362E51" w14:paraId="2CF96EC6" w14:textId="77777777" w:rsidTr="00812367">
        <w:trPr>
          <w:cantSplit/>
          <w:trHeight w:val="317"/>
        </w:trPr>
        <w:tc>
          <w:tcPr>
            <w:tcW w:w="3883" w:type="dxa"/>
            <w:hideMark/>
          </w:tcPr>
          <w:p w14:paraId="3CB0347C" w14:textId="77777777" w:rsidR="00362E51" w:rsidRPr="00812367" w:rsidRDefault="00362E51" w:rsidP="00812367">
            <w:pPr>
              <w:pStyle w:val="Tablebullet"/>
            </w:pPr>
            <w:r w:rsidRPr="00812367">
              <w:t>mooring points</w:t>
            </w:r>
          </w:p>
        </w:tc>
        <w:tc>
          <w:tcPr>
            <w:tcW w:w="3455" w:type="dxa"/>
          </w:tcPr>
          <w:p w14:paraId="4EDA4BC4" w14:textId="77777777" w:rsidR="00362E51" w:rsidRPr="00362E51" w:rsidRDefault="00362E51" w:rsidP="00362E51">
            <w:pPr>
              <w:pStyle w:val="Tabletext"/>
            </w:pPr>
          </w:p>
        </w:tc>
        <w:tc>
          <w:tcPr>
            <w:tcW w:w="1134" w:type="dxa"/>
          </w:tcPr>
          <w:p w14:paraId="27998C6D" w14:textId="77777777" w:rsidR="00362E51" w:rsidRPr="00362E51" w:rsidRDefault="00362E51" w:rsidP="00362E51">
            <w:pPr>
              <w:pStyle w:val="Tabletext"/>
            </w:pPr>
          </w:p>
        </w:tc>
        <w:tc>
          <w:tcPr>
            <w:tcW w:w="1189" w:type="dxa"/>
          </w:tcPr>
          <w:p w14:paraId="48ACEC7E" w14:textId="77777777" w:rsidR="00362E51" w:rsidRPr="00362E51" w:rsidRDefault="00362E51" w:rsidP="00362E51">
            <w:pPr>
              <w:pStyle w:val="Tabletext"/>
            </w:pPr>
          </w:p>
        </w:tc>
      </w:tr>
      <w:tr w:rsidR="00362E51" w:rsidRPr="00362E51" w14:paraId="6D009048" w14:textId="77777777" w:rsidTr="00812367">
        <w:trPr>
          <w:cantSplit/>
          <w:trHeight w:val="266"/>
        </w:trPr>
        <w:tc>
          <w:tcPr>
            <w:tcW w:w="3883" w:type="dxa"/>
            <w:hideMark/>
          </w:tcPr>
          <w:p w14:paraId="781B62F7" w14:textId="77777777" w:rsidR="00362E51" w:rsidRPr="00812367" w:rsidRDefault="00362E51" w:rsidP="00812367">
            <w:pPr>
              <w:pStyle w:val="Tablebullet"/>
            </w:pPr>
            <w:r w:rsidRPr="00812367">
              <w:t>earth points</w:t>
            </w:r>
          </w:p>
        </w:tc>
        <w:tc>
          <w:tcPr>
            <w:tcW w:w="3455" w:type="dxa"/>
          </w:tcPr>
          <w:p w14:paraId="4DB0910B" w14:textId="77777777" w:rsidR="00362E51" w:rsidRPr="00362E51" w:rsidRDefault="00362E51" w:rsidP="00362E51">
            <w:pPr>
              <w:pStyle w:val="Tabletext"/>
            </w:pPr>
          </w:p>
        </w:tc>
        <w:tc>
          <w:tcPr>
            <w:tcW w:w="1134" w:type="dxa"/>
          </w:tcPr>
          <w:p w14:paraId="09B941D2" w14:textId="77777777" w:rsidR="00362E51" w:rsidRPr="00362E51" w:rsidRDefault="00362E51" w:rsidP="00362E51">
            <w:pPr>
              <w:pStyle w:val="Tabletext"/>
            </w:pPr>
          </w:p>
        </w:tc>
        <w:tc>
          <w:tcPr>
            <w:tcW w:w="1189" w:type="dxa"/>
          </w:tcPr>
          <w:p w14:paraId="231EBB34" w14:textId="77777777" w:rsidR="00362E51" w:rsidRPr="00362E51" w:rsidRDefault="00362E51" w:rsidP="00362E51">
            <w:pPr>
              <w:pStyle w:val="Tabletext"/>
            </w:pPr>
          </w:p>
        </w:tc>
      </w:tr>
      <w:tr w:rsidR="00362E51" w:rsidRPr="00362E51" w14:paraId="151C076F" w14:textId="77777777" w:rsidTr="00812367">
        <w:trPr>
          <w:cantSplit/>
          <w:trHeight w:val="283"/>
        </w:trPr>
        <w:tc>
          <w:tcPr>
            <w:tcW w:w="3883" w:type="dxa"/>
            <w:hideMark/>
          </w:tcPr>
          <w:p w14:paraId="49AC048E" w14:textId="77777777" w:rsidR="00362E51" w:rsidRPr="00812367" w:rsidRDefault="00362E51" w:rsidP="00812367">
            <w:pPr>
              <w:pStyle w:val="Tablebullet"/>
            </w:pPr>
            <w:r w:rsidRPr="00812367">
              <w:t>towing and turning limits</w:t>
            </w:r>
          </w:p>
        </w:tc>
        <w:tc>
          <w:tcPr>
            <w:tcW w:w="3455" w:type="dxa"/>
          </w:tcPr>
          <w:p w14:paraId="673792BA" w14:textId="77777777" w:rsidR="00362E51" w:rsidRPr="00362E51" w:rsidRDefault="00362E51" w:rsidP="00362E51">
            <w:pPr>
              <w:pStyle w:val="Tabletext"/>
            </w:pPr>
          </w:p>
        </w:tc>
        <w:tc>
          <w:tcPr>
            <w:tcW w:w="1134" w:type="dxa"/>
          </w:tcPr>
          <w:p w14:paraId="5A04CCED" w14:textId="77777777" w:rsidR="00362E51" w:rsidRPr="00362E51" w:rsidRDefault="00362E51" w:rsidP="00362E51">
            <w:pPr>
              <w:pStyle w:val="Tabletext"/>
            </w:pPr>
          </w:p>
        </w:tc>
        <w:tc>
          <w:tcPr>
            <w:tcW w:w="1189" w:type="dxa"/>
          </w:tcPr>
          <w:p w14:paraId="05367465" w14:textId="77777777" w:rsidR="00362E51" w:rsidRPr="00362E51" w:rsidRDefault="00362E51" w:rsidP="00362E51">
            <w:pPr>
              <w:pStyle w:val="Tabletext"/>
            </w:pPr>
          </w:p>
        </w:tc>
      </w:tr>
      <w:tr w:rsidR="00362E51" w:rsidRPr="00362E51" w14:paraId="53753909" w14:textId="77777777" w:rsidTr="00812367">
        <w:trPr>
          <w:cantSplit/>
          <w:trHeight w:val="274"/>
        </w:trPr>
        <w:tc>
          <w:tcPr>
            <w:tcW w:w="3883" w:type="dxa"/>
          </w:tcPr>
          <w:p w14:paraId="6F55DE66" w14:textId="77777777" w:rsidR="00362E51" w:rsidRPr="00812367" w:rsidRDefault="00362E51" w:rsidP="00812367">
            <w:pPr>
              <w:pStyle w:val="Tablebullet"/>
            </w:pPr>
            <w:r w:rsidRPr="00812367">
              <w:t>ground power starting (if applicable)</w:t>
            </w:r>
          </w:p>
        </w:tc>
        <w:tc>
          <w:tcPr>
            <w:tcW w:w="3455" w:type="dxa"/>
          </w:tcPr>
          <w:p w14:paraId="4C41EE48" w14:textId="77777777" w:rsidR="00362E51" w:rsidRPr="00362E51" w:rsidRDefault="00362E51" w:rsidP="00362E51">
            <w:pPr>
              <w:pStyle w:val="Tabletext"/>
            </w:pPr>
          </w:p>
        </w:tc>
        <w:tc>
          <w:tcPr>
            <w:tcW w:w="1134" w:type="dxa"/>
          </w:tcPr>
          <w:p w14:paraId="185F2A7B" w14:textId="77777777" w:rsidR="00362E51" w:rsidRPr="00362E51" w:rsidRDefault="00362E51" w:rsidP="00362E51">
            <w:pPr>
              <w:pStyle w:val="Tabletext"/>
            </w:pPr>
          </w:p>
        </w:tc>
        <w:tc>
          <w:tcPr>
            <w:tcW w:w="1189" w:type="dxa"/>
          </w:tcPr>
          <w:p w14:paraId="15ED80DC" w14:textId="77777777" w:rsidR="00362E51" w:rsidRPr="00362E51" w:rsidRDefault="00362E51" w:rsidP="00362E51">
            <w:pPr>
              <w:pStyle w:val="Tabletext"/>
            </w:pPr>
          </w:p>
        </w:tc>
      </w:tr>
      <w:tr w:rsidR="00362E51" w:rsidRPr="00362E51" w14:paraId="09DA7EC8" w14:textId="77777777" w:rsidTr="00812367">
        <w:trPr>
          <w:cantSplit/>
        </w:trPr>
        <w:tc>
          <w:tcPr>
            <w:tcW w:w="3883" w:type="dxa"/>
            <w:hideMark/>
          </w:tcPr>
          <w:p w14:paraId="5319E230" w14:textId="77777777" w:rsidR="00362E51" w:rsidRDefault="00362E51" w:rsidP="00362E51">
            <w:pPr>
              <w:pStyle w:val="Tablebullet"/>
            </w:pPr>
            <w:r w:rsidRPr="00362E51">
              <w:lastRenderedPageBreak/>
              <w:t>………………………</w:t>
            </w:r>
          </w:p>
          <w:p w14:paraId="23073610" w14:textId="77777777" w:rsidR="00362E51" w:rsidRPr="00362E51" w:rsidRDefault="00362E51" w:rsidP="00362E51">
            <w:pPr>
              <w:pStyle w:val="Tablebullet"/>
            </w:pPr>
          </w:p>
          <w:p w14:paraId="66B1C97E" w14:textId="77777777" w:rsidR="00362E51" w:rsidRDefault="00362E51" w:rsidP="00362E51">
            <w:pPr>
              <w:pStyle w:val="Tablebullet"/>
            </w:pPr>
            <w:r w:rsidRPr="00362E51">
              <w:t>………………………</w:t>
            </w:r>
          </w:p>
          <w:p w14:paraId="4D8BE421" w14:textId="77777777" w:rsidR="00362E51" w:rsidRPr="00812367" w:rsidRDefault="00362E51" w:rsidP="00362E51">
            <w:pPr>
              <w:pStyle w:val="Tabletext"/>
              <w:rPr>
                <w:rStyle w:val="italics"/>
              </w:rPr>
            </w:pPr>
            <w:r w:rsidRPr="00812367">
              <w:rPr>
                <w:rStyle w:val="italics"/>
              </w:rPr>
              <w:t>(Insert additional specific items if required</w:t>
            </w:r>
            <w:r w:rsidR="00812367" w:rsidRPr="00812367">
              <w:rPr>
                <w:rStyle w:val="italics"/>
              </w:rPr>
              <w:t>)</w:t>
            </w:r>
          </w:p>
        </w:tc>
        <w:tc>
          <w:tcPr>
            <w:tcW w:w="3455" w:type="dxa"/>
          </w:tcPr>
          <w:p w14:paraId="0ABB9B69" w14:textId="77777777" w:rsidR="00362E51" w:rsidRPr="00362E51" w:rsidRDefault="00362E51" w:rsidP="00362E51">
            <w:pPr>
              <w:pStyle w:val="Tabletext"/>
            </w:pPr>
          </w:p>
        </w:tc>
        <w:tc>
          <w:tcPr>
            <w:tcW w:w="1134" w:type="dxa"/>
          </w:tcPr>
          <w:p w14:paraId="5A45C151" w14:textId="77777777" w:rsidR="00362E51" w:rsidRPr="00362E51" w:rsidRDefault="00362E51" w:rsidP="00362E51">
            <w:pPr>
              <w:pStyle w:val="Tabletext"/>
            </w:pPr>
          </w:p>
        </w:tc>
        <w:tc>
          <w:tcPr>
            <w:tcW w:w="1189" w:type="dxa"/>
          </w:tcPr>
          <w:p w14:paraId="411626C7" w14:textId="77777777" w:rsidR="00362E51" w:rsidRPr="00362E51" w:rsidRDefault="00362E51" w:rsidP="00362E51">
            <w:pPr>
              <w:pStyle w:val="Tabletext"/>
            </w:pPr>
          </w:p>
        </w:tc>
      </w:tr>
    </w:tbl>
    <w:p w14:paraId="1E3E7402" w14:textId="4CD5E61E" w:rsidR="00362E51" w:rsidRPr="00362E51" w:rsidRDefault="005C791A" w:rsidP="00812367">
      <w:pPr>
        <w:pStyle w:val="Caption1"/>
      </w:pPr>
      <w:r>
        <w:t xml:space="preserve">Table </w:t>
      </w:r>
      <w:fldSimple w:instr=" SEQ Table \* ARABIC ">
        <w:r w:rsidR="00FD4F3E">
          <w:rPr>
            <w:noProof/>
          </w:rPr>
          <w:t>4</w:t>
        </w:r>
      </w:fldSimple>
      <w:r>
        <w:t xml:space="preserve">: </w:t>
      </w:r>
      <w:r w:rsidR="00812367">
        <w:t>Maintenance procedures – i</w:t>
      </w:r>
      <w:r w:rsidRPr="00C04900">
        <w:t>nspections</w:t>
      </w:r>
    </w:p>
    <w:tbl>
      <w:tblPr>
        <w:tblStyle w:val="SD-generalcontent"/>
        <w:tblW w:w="9661" w:type="dxa"/>
        <w:tblLayout w:type="fixed"/>
        <w:tblLook w:val="04A0" w:firstRow="1" w:lastRow="0" w:firstColumn="1" w:lastColumn="0" w:noHBand="0" w:noVBand="1"/>
      </w:tblPr>
      <w:tblGrid>
        <w:gridCol w:w="3883"/>
        <w:gridCol w:w="3455"/>
        <w:gridCol w:w="1134"/>
        <w:gridCol w:w="1189"/>
      </w:tblGrid>
      <w:tr w:rsidR="00362E51" w:rsidRPr="00362E51" w14:paraId="1C3032AF" w14:textId="77777777" w:rsidTr="00362E51">
        <w:trPr>
          <w:cnfStyle w:val="100000000000" w:firstRow="1" w:lastRow="0" w:firstColumn="0" w:lastColumn="0" w:oddVBand="0" w:evenVBand="0" w:oddHBand="0" w:evenHBand="0" w:firstRowFirstColumn="0" w:firstRowLastColumn="0" w:lastRowFirstColumn="0" w:lastRowLastColumn="0"/>
          <w:trHeight w:val="345"/>
        </w:trPr>
        <w:tc>
          <w:tcPr>
            <w:tcW w:w="3883" w:type="dxa"/>
            <w:vMerge w:val="restart"/>
            <w:hideMark/>
          </w:tcPr>
          <w:p w14:paraId="5CF530CA" w14:textId="77777777" w:rsidR="00362E51" w:rsidRPr="00362E51" w:rsidRDefault="00362E51" w:rsidP="00362E51">
            <w:pPr>
              <w:pStyle w:val="Tabletext"/>
              <w:rPr>
                <w:rStyle w:val="bold"/>
                <w:b/>
              </w:rPr>
            </w:pPr>
            <w:r w:rsidRPr="00362E51">
              <w:rPr>
                <w:rStyle w:val="bold"/>
                <w:b/>
              </w:rPr>
              <w:t xml:space="preserve">Inspections </w:t>
            </w:r>
          </w:p>
        </w:tc>
        <w:tc>
          <w:tcPr>
            <w:tcW w:w="3455" w:type="dxa"/>
            <w:hideMark/>
          </w:tcPr>
          <w:p w14:paraId="455D9AD6" w14:textId="77777777" w:rsidR="00362E51" w:rsidRPr="00362E51" w:rsidRDefault="00362E51" w:rsidP="00362E51">
            <w:pPr>
              <w:pStyle w:val="Tabletext"/>
              <w:rPr>
                <w:rStyle w:val="bold"/>
                <w:b/>
              </w:rPr>
            </w:pPr>
            <w:r w:rsidRPr="00362E51">
              <w:rPr>
                <w:rStyle w:val="bold"/>
                <w:b/>
              </w:rPr>
              <w:t>OJT Aircraft Details</w:t>
            </w:r>
          </w:p>
        </w:tc>
        <w:tc>
          <w:tcPr>
            <w:tcW w:w="2323" w:type="dxa"/>
            <w:gridSpan w:val="2"/>
            <w:hideMark/>
          </w:tcPr>
          <w:p w14:paraId="3309DB56" w14:textId="77777777" w:rsidR="00362E51" w:rsidRPr="00362E51" w:rsidRDefault="00362E51" w:rsidP="00362E51">
            <w:pPr>
              <w:pStyle w:val="Tabletext"/>
              <w:rPr>
                <w:rStyle w:val="bold"/>
                <w:b/>
              </w:rPr>
            </w:pPr>
            <w:r w:rsidRPr="00362E51">
              <w:rPr>
                <w:rStyle w:val="bold"/>
                <w:b/>
              </w:rPr>
              <w:t>Competent</w:t>
            </w:r>
          </w:p>
        </w:tc>
      </w:tr>
      <w:tr w:rsidR="00362E51" w:rsidRPr="00362E51" w14:paraId="47ECC1E2" w14:textId="77777777" w:rsidTr="00362E51">
        <w:trPr>
          <w:trHeight w:val="372"/>
        </w:trPr>
        <w:tc>
          <w:tcPr>
            <w:tcW w:w="3883" w:type="dxa"/>
            <w:vMerge/>
            <w:hideMark/>
          </w:tcPr>
          <w:p w14:paraId="00151F25" w14:textId="77777777" w:rsidR="00362E51" w:rsidRPr="00362E51" w:rsidRDefault="00362E51" w:rsidP="00362E51">
            <w:pPr>
              <w:pStyle w:val="Tabletext"/>
              <w:rPr>
                <w:rStyle w:val="bold"/>
                <w:b w:val="0"/>
              </w:rPr>
            </w:pPr>
          </w:p>
        </w:tc>
        <w:tc>
          <w:tcPr>
            <w:tcW w:w="3455" w:type="dxa"/>
            <w:hideMark/>
          </w:tcPr>
          <w:p w14:paraId="4558916D" w14:textId="77777777" w:rsidR="00362E51" w:rsidRPr="00362E51" w:rsidRDefault="00362E51" w:rsidP="00362E51">
            <w:pPr>
              <w:pStyle w:val="Tabletext"/>
              <w:rPr>
                <w:rStyle w:val="bold"/>
              </w:rPr>
            </w:pPr>
            <w:r w:rsidRPr="00362E51">
              <w:rPr>
                <w:rStyle w:val="bold"/>
              </w:rPr>
              <w:t>VH-…………. or serial number</w:t>
            </w:r>
          </w:p>
          <w:p w14:paraId="71CFEB45" w14:textId="77777777" w:rsidR="00362E51" w:rsidRPr="00362E51" w:rsidRDefault="00362E51" w:rsidP="00362E51">
            <w:pPr>
              <w:pStyle w:val="Tabletext"/>
              <w:rPr>
                <w:rStyle w:val="bold"/>
              </w:rPr>
            </w:pPr>
          </w:p>
          <w:p w14:paraId="5081BA64" w14:textId="77777777" w:rsidR="00362E51" w:rsidRPr="00362E51" w:rsidRDefault="00362E51" w:rsidP="00362E51">
            <w:pPr>
              <w:pStyle w:val="Tabletext"/>
              <w:rPr>
                <w:rStyle w:val="bold"/>
              </w:rPr>
            </w:pPr>
            <w:r w:rsidRPr="00362E51">
              <w:rPr>
                <w:rStyle w:val="bold"/>
              </w:rPr>
              <w:t>Comments</w:t>
            </w:r>
          </w:p>
        </w:tc>
        <w:tc>
          <w:tcPr>
            <w:tcW w:w="1134" w:type="dxa"/>
            <w:hideMark/>
          </w:tcPr>
          <w:p w14:paraId="1BD85FC7" w14:textId="77777777" w:rsidR="00362E51" w:rsidRPr="00362E51" w:rsidRDefault="00362E51" w:rsidP="00362E51">
            <w:pPr>
              <w:pStyle w:val="Tabletext"/>
              <w:rPr>
                <w:rStyle w:val="bold"/>
              </w:rPr>
            </w:pPr>
            <w:r w:rsidRPr="00362E51">
              <w:rPr>
                <w:rStyle w:val="bold"/>
              </w:rPr>
              <w:t>Y/N</w:t>
            </w:r>
          </w:p>
        </w:tc>
        <w:tc>
          <w:tcPr>
            <w:tcW w:w="1189" w:type="dxa"/>
            <w:hideMark/>
          </w:tcPr>
          <w:p w14:paraId="56DF19C7" w14:textId="77777777" w:rsidR="00362E51" w:rsidRPr="00362E51" w:rsidRDefault="00362E51" w:rsidP="00362E51">
            <w:pPr>
              <w:pStyle w:val="Tabletext"/>
              <w:rPr>
                <w:rStyle w:val="bold"/>
              </w:rPr>
            </w:pPr>
            <w:r w:rsidRPr="00362E51">
              <w:rPr>
                <w:rStyle w:val="bold"/>
              </w:rPr>
              <w:t>Date and Signature</w:t>
            </w:r>
          </w:p>
        </w:tc>
      </w:tr>
      <w:tr w:rsidR="00362E51" w:rsidRPr="00362E51" w14:paraId="2A6C6D7A" w14:textId="77777777" w:rsidTr="00362E51">
        <w:trPr>
          <w:trHeight w:val="235"/>
        </w:trPr>
        <w:tc>
          <w:tcPr>
            <w:tcW w:w="9661" w:type="dxa"/>
            <w:gridSpan w:val="4"/>
            <w:hideMark/>
          </w:tcPr>
          <w:p w14:paraId="60D6C5BA" w14:textId="77777777" w:rsidR="00362E51" w:rsidRPr="00362E51" w:rsidRDefault="00362E51" w:rsidP="00362E51">
            <w:pPr>
              <w:pStyle w:val="Tabletext"/>
            </w:pPr>
            <w:r w:rsidRPr="00362E51">
              <w:t>Perform under supervision:</w:t>
            </w:r>
          </w:p>
        </w:tc>
      </w:tr>
      <w:tr w:rsidR="00362E51" w:rsidRPr="00362E51" w14:paraId="4192446D" w14:textId="77777777" w:rsidTr="00362E51">
        <w:trPr>
          <w:trHeight w:val="314"/>
        </w:trPr>
        <w:tc>
          <w:tcPr>
            <w:tcW w:w="3883" w:type="dxa"/>
            <w:hideMark/>
          </w:tcPr>
          <w:p w14:paraId="1CB0B34B" w14:textId="77777777" w:rsidR="00362E51" w:rsidRPr="00362E51" w:rsidRDefault="00362E51" w:rsidP="00362E51">
            <w:pPr>
              <w:pStyle w:val="Tablebullet"/>
            </w:pPr>
            <w:r w:rsidRPr="00362E51">
              <w:t>daily inspection</w:t>
            </w:r>
          </w:p>
        </w:tc>
        <w:tc>
          <w:tcPr>
            <w:tcW w:w="3455" w:type="dxa"/>
          </w:tcPr>
          <w:p w14:paraId="41DB1325" w14:textId="77777777" w:rsidR="00362E51" w:rsidRPr="00362E51" w:rsidRDefault="00362E51" w:rsidP="00362E51">
            <w:pPr>
              <w:pStyle w:val="Tabletext"/>
            </w:pPr>
          </w:p>
        </w:tc>
        <w:tc>
          <w:tcPr>
            <w:tcW w:w="1134" w:type="dxa"/>
          </w:tcPr>
          <w:p w14:paraId="0C7A568D" w14:textId="77777777" w:rsidR="00362E51" w:rsidRPr="00362E51" w:rsidRDefault="00362E51" w:rsidP="00362E51">
            <w:pPr>
              <w:pStyle w:val="Tabletext"/>
            </w:pPr>
          </w:p>
        </w:tc>
        <w:tc>
          <w:tcPr>
            <w:tcW w:w="1189" w:type="dxa"/>
          </w:tcPr>
          <w:p w14:paraId="4C57061C" w14:textId="77777777" w:rsidR="00362E51" w:rsidRPr="00362E51" w:rsidRDefault="00362E51" w:rsidP="00362E51">
            <w:pPr>
              <w:pStyle w:val="Tabletext"/>
            </w:pPr>
          </w:p>
        </w:tc>
      </w:tr>
      <w:tr w:rsidR="00362E51" w:rsidRPr="00362E51" w14:paraId="74E911A5" w14:textId="77777777" w:rsidTr="00362E51">
        <w:trPr>
          <w:trHeight w:val="378"/>
        </w:trPr>
        <w:tc>
          <w:tcPr>
            <w:tcW w:w="3883" w:type="dxa"/>
            <w:hideMark/>
          </w:tcPr>
          <w:p w14:paraId="2357E4CA" w14:textId="77777777" w:rsidR="00362E51" w:rsidRPr="00362E51" w:rsidRDefault="00362E51" w:rsidP="00362E51">
            <w:pPr>
              <w:pStyle w:val="Tablebullet"/>
            </w:pPr>
            <w:r w:rsidRPr="00362E51">
              <w:t>25 hour inspection and service</w:t>
            </w:r>
          </w:p>
        </w:tc>
        <w:tc>
          <w:tcPr>
            <w:tcW w:w="3455" w:type="dxa"/>
          </w:tcPr>
          <w:p w14:paraId="7DF0CF07" w14:textId="77777777" w:rsidR="00362E51" w:rsidRPr="00362E51" w:rsidRDefault="00362E51" w:rsidP="00362E51">
            <w:pPr>
              <w:pStyle w:val="Tabletext"/>
            </w:pPr>
          </w:p>
        </w:tc>
        <w:tc>
          <w:tcPr>
            <w:tcW w:w="1134" w:type="dxa"/>
          </w:tcPr>
          <w:p w14:paraId="1A4341D9" w14:textId="77777777" w:rsidR="00362E51" w:rsidRPr="00362E51" w:rsidRDefault="00362E51" w:rsidP="00362E51">
            <w:pPr>
              <w:pStyle w:val="Tabletext"/>
            </w:pPr>
          </w:p>
        </w:tc>
        <w:tc>
          <w:tcPr>
            <w:tcW w:w="1189" w:type="dxa"/>
          </w:tcPr>
          <w:p w14:paraId="2141D084" w14:textId="77777777" w:rsidR="00362E51" w:rsidRPr="00362E51" w:rsidRDefault="00362E51" w:rsidP="00362E51">
            <w:pPr>
              <w:pStyle w:val="Tabletext"/>
            </w:pPr>
          </w:p>
        </w:tc>
      </w:tr>
      <w:tr w:rsidR="00362E51" w:rsidRPr="00362E51" w14:paraId="6CB85347" w14:textId="77777777" w:rsidTr="00362E51">
        <w:trPr>
          <w:trHeight w:val="300"/>
        </w:trPr>
        <w:tc>
          <w:tcPr>
            <w:tcW w:w="3883" w:type="dxa"/>
            <w:hideMark/>
          </w:tcPr>
          <w:p w14:paraId="2C56E1E6" w14:textId="77777777" w:rsidR="00362E51" w:rsidRPr="00362E51" w:rsidRDefault="00362E51" w:rsidP="00362E51">
            <w:pPr>
              <w:pStyle w:val="Tablebullet"/>
            </w:pPr>
            <w:r w:rsidRPr="00362E51">
              <w:t>50 hour inspection and service</w:t>
            </w:r>
          </w:p>
        </w:tc>
        <w:tc>
          <w:tcPr>
            <w:tcW w:w="3455" w:type="dxa"/>
          </w:tcPr>
          <w:p w14:paraId="1C25113E" w14:textId="77777777" w:rsidR="00362E51" w:rsidRPr="00362E51" w:rsidRDefault="00362E51" w:rsidP="00362E51">
            <w:pPr>
              <w:pStyle w:val="Tabletext"/>
            </w:pPr>
          </w:p>
        </w:tc>
        <w:tc>
          <w:tcPr>
            <w:tcW w:w="1134" w:type="dxa"/>
          </w:tcPr>
          <w:p w14:paraId="55134573" w14:textId="77777777" w:rsidR="00362E51" w:rsidRPr="00362E51" w:rsidRDefault="00362E51" w:rsidP="00362E51">
            <w:pPr>
              <w:pStyle w:val="Tabletext"/>
            </w:pPr>
          </w:p>
        </w:tc>
        <w:tc>
          <w:tcPr>
            <w:tcW w:w="1189" w:type="dxa"/>
          </w:tcPr>
          <w:p w14:paraId="5F5C2305" w14:textId="77777777" w:rsidR="00362E51" w:rsidRPr="00362E51" w:rsidRDefault="00362E51" w:rsidP="00362E51">
            <w:pPr>
              <w:pStyle w:val="Tabletext"/>
            </w:pPr>
          </w:p>
        </w:tc>
      </w:tr>
      <w:tr w:rsidR="00362E51" w:rsidRPr="00362E51" w14:paraId="30F7E05B" w14:textId="77777777" w:rsidTr="00362E51">
        <w:trPr>
          <w:trHeight w:val="364"/>
        </w:trPr>
        <w:tc>
          <w:tcPr>
            <w:tcW w:w="3883" w:type="dxa"/>
            <w:hideMark/>
          </w:tcPr>
          <w:p w14:paraId="765FAA2C" w14:textId="77777777" w:rsidR="00362E51" w:rsidRPr="00362E51" w:rsidRDefault="00362E51" w:rsidP="00362E51">
            <w:pPr>
              <w:pStyle w:val="Tablebullet"/>
            </w:pPr>
            <w:r w:rsidRPr="00362E51">
              <w:t>annual inspection</w:t>
            </w:r>
          </w:p>
        </w:tc>
        <w:tc>
          <w:tcPr>
            <w:tcW w:w="3455" w:type="dxa"/>
          </w:tcPr>
          <w:p w14:paraId="4F106307" w14:textId="77777777" w:rsidR="00362E51" w:rsidRPr="00362E51" w:rsidRDefault="00362E51" w:rsidP="00362E51">
            <w:pPr>
              <w:pStyle w:val="Tabletext"/>
            </w:pPr>
          </w:p>
        </w:tc>
        <w:tc>
          <w:tcPr>
            <w:tcW w:w="1134" w:type="dxa"/>
          </w:tcPr>
          <w:p w14:paraId="42B3E5ED" w14:textId="77777777" w:rsidR="00362E51" w:rsidRPr="00362E51" w:rsidRDefault="00362E51" w:rsidP="00362E51">
            <w:pPr>
              <w:pStyle w:val="Tabletext"/>
            </w:pPr>
          </w:p>
        </w:tc>
        <w:tc>
          <w:tcPr>
            <w:tcW w:w="1189" w:type="dxa"/>
          </w:tcPr>
          <w:p w14:paraId="0A887B89" w14:textId="77777777" w:rsidR="00362E51" w:rsidRPr="00362E51" w:rsidRDefault="00362E51" w:rsidP="00362E51">
            <w:pPr>
              <w:pStyle w:val="Tabletext"/>
            </w:pPr>
          </w:p>
        </w:tc>
      </w:tr>
      <w:tr w:rsidR="00362E51" w:rsidRPr="00362E51" w14:paraId="23FD95AE" w14:textId="77777777" w:rsidTr="00362E51">
        <w:trPr>
          <w:trHeight w:val="285"/>
        </w:trPr>
        <w:tc>
          <w:tcPr>
            <w:tcW w:w="3883" w:type="dxa"/>
          </w:tcPr>
          <w:p w14:paraId="3066D5A1" w14:textId="77777777" w:rsidR="00362E51" w:rsidRPr="00362E51" w:rsidRDefault="00362E51" w:rsidP="00362E51">
            <w:pPr>
              <w:pStyle w:val="Tablebullet"/>
            </w:pPr>
            <w:r w:rsidRPr="00362E51">
              <w:t>periodic inspection</w:t>
            </w:r>
          </w:p>
        </w:tc>
        <w:tc>
          <w:tcPr>
            <w:tcW w:w="3455" w:type="dxa"/>
          </w:tcPr>
          <w:p w14:paraId="741E61C5" w14:textId="77777777" w:rsidR="00362E51" w:rsidRPr="00362E51" w:rsidRDefault="00362E51" w:rsidP="00362E51">
            <w:pPr>
              <w:pStyle w:val="Tabletext"/>
            </w:pPr>
          </w:p>
        </w:tc>
        <w:tc>
          <w:tcPr>
            <w:tcW w:w="1134" w:type="dxa"/>
          </w:tcPr>
          <w:p w14:paraId="4C99AC11" w14:textId="77777777" w:rsidR="00362E51" w:rsidRPr="00362E51" w:rsidRDefault="00362E51" w:rsidP="00362E51">
            <w:pPr>
              <w:pStyle w:val="Tabletext"/>
            </w:pPr>
          </w:p>
        </w:tc>
        <w:tc>
          <w:tcPr>
            <w:tcW w:w="1189" w:type="dxa"/>
          </w:tcPr>
          <w:p w14:paraId="3E6AD86D" w14:textId="77777777" w:rsidR="00362E51" w:rsidRPr="00362E51" w:rsidRDefault="00362E51" w:rsidP="00362E51">
            <w:pPr>
              <w:pStyle w:val="Tabletext"/>
            </w:pPr>
          </w:p>
        </w:tc>
      </w:tr>
      <w:tr w:rsidR="00362E51" w:rsidRPr="00362E51" w14:paraId="129D7D94" w14:textId="77777777" w:rsidTr="00362E51">
        <w:tc>
          <w:tcPr>
            <w:tcW w:w="3883" w:type="dxa"/>
            <w:hideMark/>
          </w:tcPr>
          <w:p w14:paraId="52640402" w14:textId="77777777" w:rsidR="00362E51" w:rsidRPr="00362E51" w:rsidRDefault="00362E51" w:rsidP="00362E51">
            <w:pPr>
              <w:pStyle w:val="Tablebullet"/>
            </w:pPr>
            <w:r w:rsidRPr="00362E51">
              <w:t>……………………………………</w:t>
            </w:r>
          </w:p>
          <w:p w14:paraId="61FAABB9" w14:textId="77777777" w:rsidR="00362E51" w:rsidRPr="00362E51" w:rsidRDefault="00362E51" w:rsidP="00362E51">
            <w:pPr>
              <w:pStyle w:val="Tabletext"/>
            </w:pPr>
            <w:r w:rsidRPr="00362E51">
              <w:rPr>
                <w:rStyle w:val="italics"/>
                <w:i w:val="0"/>
              </w:rPr>
              <w:t>(Insert additional specific items if required)</w:t>
            </w:r>
          </w:p>
        </w:tc>
        <w:tc>
          <w:tcPr>
            <w:tcW w:w="3455" w:type="dxa"/>
          </w:tcPr>
          <w:p w14:paraId="689AC0BB" w14:textId="77777777" w:rsidR="00362E51" w:rsidRPr="00362E51" w:rsidRDefault="00362E51" w:rsidP="00362E51">
            <w:pPr>
              <w:pStyle w:val="Tabletext"/>
            </w:pPr>
          </w:p>
        </w:tc>
        <w:tc>
          <w:tcPr>
            <w:tcW w:w="1134" w:type="dxa"/>
          </w:tcPr>
          <w:p w14:paraId="13E0AEB0" w14:textId="77777777" w:rsidR="00362E51" w:rsidRPr="00362E51" w:rsidRDefault="00362E51" w:rsidP="00362E51">
            <w:pPr>
              <w:pStyle w:val="Tabletext"/>
            </w:pPr>
          </w:p>
        </w:tc>
        <w:tc>
          <w:tcPr>
            <w:tcW w:w="1189" w:type="dxa"/>
          </w:tcPr>
          <w:p w14:paraId="2D9A46DE" w14:textId="77777777" w:rsidR="00362E51" w:rsidRPr="00362E51" w:rsidRDefault="00362E51" w:rsidP="00362E51">
            <w:pPr>
              <w:pStyle w:val="Tabletext"/>
            </w:pPr>
          </w:p>
        </w:tc>
      </w:tr>
    </w:tbl>
    <w:p w14:paraId="3EE762D1" w14:textId="77777777" w:rsidR="00362E51" w:rsidRPr="00362E51" w:rsidRDefault="00362E51" w:rsidP="00362E51">
      <w:pPr>
        <w:pStyle w:val="spacer"/>
      </w:pPr>
    </w:p>
    <w:p w14:paraId="4DC6D3C7" w14:textId="4FB6827D" w:rsidR="00FE68F9" w:rsidRPr="00FE68F9" w:rsidRDefault="005C791A" w:rsidP="005C791A">
      <w:pPr>
        <w:pStyle w:val="Caption1"/>
      </w:pPr>
      <w:r>
        <w:t xml:space="preserve">Table </w:t>
      </w:r>
      <w:fldSimple w:instr=" SEQ Table \* ARABIC ">
        <w:r w:rsidR="00FD4F3E">
          <w:rPr>
            <w:noProof/>
          </w:rPr>
          <w:t>5</w:t>
        </w:r>
      </w:fldSimple>
      <w:r>
        <w:t xml:space="preserve">: </w:t>
      </w:r>
      <w:r w:rsidRPr="005F0515">
        <w:t xml:space="preserve">Maintenance procedures – </w:t>
      </w:r>
      <w:r w:rsidR="00812367">
        <w:t>a</w:t>
      </w:r>
      <w:r w:rsidRPr="005F0515">
        <w:t>irframe</w:t>
      </w:r>
    </w:p>
    <w:tbl>
      <w:tblPr>
        <w:tblStyle w:val="SD-generalcontent"/>
        <w:tblW w:w="9606" w:type="dxa"/>
        <w:tblLayout w:type="fixed"/>
        <w:tblLook w:val="04A0" w:firstRow="1" w:lastRow="0" w:firstColumn="1" w:lastColumn="0" w:noHBand="0" w:noVBand="1"/>
      </w:tblPr>
      <w:tblGrid>
        <w:gridCol w:w="3883"/>
        <w:gridCol w:w="3455"/>
        <w:gridCol w:w="1134"/>
        <w:gridCol w:w="1134"/>
      </w:tblGrid>
      <w:tr w:rsidR="00FE68F9" w:rsidRPr="00FE68F9" w14:paraId="6B2AF1B7" w14:textId="77777777" w:rsidTr="00812367">
        <w:trPr>
          <w:cnfStyle w:val="100000000000" w:firstRow="1" w:lastRow="0" w:firstColumn="0" w:lastColumn="0" w:oddVBand="0" w:evenVBand="0" w:oddHBand="0" w:evenHBand="0" w:firstRowFirstColumn="0" w:firstRowLastColumn="0" w:lastRowFirstColumn="0" w:lastRowLastColumn="0"/>
          <w:trHeight w:val="290"/>
        </w:trPr>
        <w:tc>
          <w:tcPr>
            <w:tcW w:w="3883" w:type="dxa"/>
            <w:vMerge w:val="restart"/>
            <w:hideMark/>
          </w:tcPr>
          <w:p w14:paraId="5FB749B0" w14:textId="77777777" w:rsidR="00FE68F9" w:rsidRPr="00FE68F9" w:rsidRDefault="00FE68F9" w:rsidP="00257CEF">
            <w:pPr>
              <w:pStyle w:val="Tabletext"/>
            </w:pPr>
            <w:r w:rsidRPr="00FE68F9">
              <w:br w:type="page"/>
              <w:t>Airframe</w:t>
            </w:r>
          </w:p>
        </w:tc>
        <w:tc>
          <w:tcPr>
            <w:tcW w:w="3455" w:type="dxa"/>
            <w:hideMark/>
          </w:tcPr>
          <w:p w14:paraId="1592E152" w14:textId="77777777" w:rsidR="00FE68F9" w:rsidRPr="00FE68F9" w:rsidRDefault="00FE68F9" w:rsidP="00FE68F9">
            <w:pPr>
              <w:pStyle w:val="Tabletext"/>
            </w:pPr>
            <w:r w:rsidRPr="00FE68F9">
              <w:t>OJT Aircraft Details</w:t>
            </w:r>
          </w:p>
        </w:tc>
        <w:tc>
          <w:tcPr>
            <w:tcW w:w="2268" w:type="dxa"/>
            <w:gridSpan w:val="2"/>
            <w:hideMark/>
          </w:tcPr>
          <w:p w14:paraId="3EDACE59" w14:textId="77777777" w:rsidR="00FE68F9" w:rsidRPr="00FE68F9" w:rsidRDefault="00FE68F9" w:rsidP="00FE68F9">
            <w:pPr>
              <w:pStyle w:val="Tabletext"/>
            </w:pPr>
            <w:r w:rsidRPr="00FE68F9">
              <w:t>Competent</w:t>
            </w:r>
          </w:p>
        </w:tc>
      </w:tr>
      <w:tr w:rsidR="00FE68F9" w:rsidRPr="00FE68F9" w14:paraId="4A0E1DEA" w14:textId="77777777" w:rsidTr="00812367">
        <w:trPr>
          <w:cantSplit/>
          <w:trHeight w:val="376"/>
        </w:trPr>
        <w:tc>
          <w:tcPr>
            <w:tcW w:w="3883" w:type="dxa"/>
            <w:vMerge/>
            <w:hideMark/>
          </w:tcPr>
          <w:p w14:paraId="6987DAF6" w14:textId="77777777" w:rsidR="00FE68F9" w:rsidRPr="00FE68F9" w:rsidRDefault="00FE68F9" w:rsidP="00FE68F9">
            <w:pPr>
              <w:pStyle w:val="Tabletext"/>
            </w:pPr>
          </w:p>
        </w:tc>
        <w:tc>
          <w:tcPr>
            <w:tcW w:w="3455" w:type="dxa"/>
            <w:hideMark/>
          </w:tcPr>
          <w:p w14:paraId="1BE7F559" w14:textId="77777777" w:rsidR="00FE68F9" w:rsidRPr="00FE68F9" w:rsidRDefault="00FE68F9" w:rsidP="00FE68F9">
            <w:pPr>
              <w:pStyle w:val="Tabletext"/>
              <w:rPr>
                <w:rStyle w:val="bold"/>
              </w:rPr>
            </w:pPr>
            <w:r w:rsidRPr="00FE68F9">
              <w:rPr>
                <w:rStyle w:val="bold"/>
              </w:rPr>
              <w:t>VH-…………. or serial number</w:t>
            </w:r>
          </w:p>
          <w:p w14:paraId="2CBC12FA" w14:textId="77777777" w:rsidR="00FE68F9" w:rsidRPr="00FE68F9" w:rsidRDefault="00FE68F9" w:rsidP="00FE68F9">
            <w:pPr>
              <w:pStyle w:val="Tabletext"/>
              <w:rPr>
                <w:rStyle w:val="bold"/>
              </w:rPr>
            </w:pPr>
            <w:r w:rsidRPr="00FE68F9">
              <w:rPr>
                <w:rStyle w:val="bold"/>
              </w:rPr>
              <w:t>Comments</w:t>
            </w:r>
          </w:p>
        </w:tc>
        <w:tc>
          <w:tcPr>
            <w:tcW w:w="1134" w:type="dxa"/>
            <w:hideMark/>
          </w:tcPr>
          <w:p w14:paraId="4630CAC6" w14:textId="77777777" w:rsidR="00FE68F9" w:rsidRPr="00FE68F9" w:rsidRDefault="00FE68F9" w:rsidP="00FE68F9">
            <w:pPr>
              <w:pStyle w:val="Tabletext"/>
              <w:rPr>
                <w:rStyle w:val="bold"/>
              </w:rPr>
            </w:pPr>
            <w:r w:rsidRPr="00FE68F9">
              <w:rPr>
                <w:rStyle w:val="bold"/>
              </w:rPr>
              <w:t>Y/N</w:t>
            </w:r>
          </w:p>
        </w:tc>
        <w:tc>
          <w:tcPr>
            <w:tcW w:w="1134" w:type="dxa"/>
            <w:hideMark/>
          </w:tcPr>
          <w:p w14:paraId="58DFF27B" w14:textId="77777777" w:rsidR="00FE68F9" w:rsidRPr="00FE68F9" w:rsidRDefault="00FE68F9" w:rsidP="00FE68F9">
            <w:pPr>
              <w:pStyle w:val="Tabletext"/>
              <w:rPr>
                <w:rStyle w:val="bold"/>
              </w:rPr>
            </w:pPr>
            <w:r w:rsidRPr="00FE68F9">
              <w:rPr>
                <w:rStyle w:val="bold"/>
              </w:rPr>
              <w:t>Date and</w:t>
            </w:r>
          </w:p>
          <w:p w14:paraId="22664FBF" w14:textId="77777777" w:rsidR="00FE68F9" w:rsidRPr="00FE68F9" w:rsidRDefault="00FE68F9" w:rsidP="00FE68F9">
            <w:pPr>
              <w:pStyle w:val="Tabletext"/>
              <w:rPr>
                <w:rStyle w:val="bold"/>
              </w:rPr>
            </w:pPr>
            <w:r w:rsidRPr="00FE68F9">
              <w:rPr>
                <w:rStyle w:val="bold"/>
              </w:rPr>
              <w:t>Signature</w:t>
            </w:r>
          </w:p>
        </w:tc>
      </w:tr>
      <w:tr w:rsidR="00812367" w:rsidRPr="00FE68F9" w14:paraId="1A159393" w14:textId="77777777" w:rsidTr="00812367">
        <w:trPr>
          <w:cantSplit/>
          <w:trHeight w:val="376"/>
        </w:trPr>
        <w:tc>
          <w:tcPr>
            <w:tcW w:w="3883" w:type="dxa"/>
          </w:tcPr>
          <w:p w14:paraId="1A9E7772" w14:textId="77777777" w:rsidR="00812367" w:rsidRPr="00FE68F9" w:rsidRDefault="00812367" w:rsidP="00812367">
            <w:pPr>
              <w:pStyle w:val="Note"/>
            </w:pPr>
            <w:r w:rsidRPr="00812367">
              <w:rPr>
                <w:rStyle w:val="bold"/>
              </w:rPr>
              <w:t>Note:</w:t>
            </w:r>
            <w:r>
              <w:t xml:space="preserve"> </w:t>
            </w:r>
            <w:r w:rsidRPr="00812367">
              <w:rPr>
                <w:rStyle w:val="italics"/>
              </w:rPr>
              <w:t>Differences training only: delete any items that are not unique to the particular aircraft for which training is being given.</w:t>
            </w:r>
          </w:p>
        </w:tc>
        <w:tc>
          <w:tcPr>
            <w:tcW w:w="3455" w:type="dxa"/>
          </w:tcPr>
          <w:p w14:paraId="4C59174C" w14:textId="77777777" w:rsidR="00812367" w:rsidRPr="00FE68F9" w:rsidRDefault="00812367" w:rsidP="00FE68F9">
            <w:pPr>
              <w:pStyle w:val="Tabletext"/>
              <w:rPr>
                <w:rStyle w:val="bold"/>
              </w:rPr>
            </w:pPr>
          </w:p>
        </w:tc>
        <w:tc>
          <w:tcPr>
            <w:tcW w:w="1134" w:type="dxa"/>
          </w:tcPr>
          <w:p w14:paraId="10DF9202" w14:textId="77777777" w:rsidR="00812367" w:rsidRPr="00FE68F9" w:rsidRDefault="00812367" w:rsidP="00FE68F9">
            <w:pPr>
              <w:pStyle w:val="Tabletext"/>
              <w:rPr>
                <w:rStyle w:val="bold"/>
              </w:rPr>
            </w:pPr>
          </w:p>
        </w:tc>
        <w:tc>
          <w:tcPr>
            <w:tcW w:w="1134" w:type="dxa"/>
          </w:tcPr>
          <w:p w14:paraId="6BF11092" w14:textId="77777777" w:rsidR="00812367" w:rsidRPr="00FE68F9" w:rsidRDefault="00812367" w:rsidP="00FE68F9">
            <w:pPr>
              <w:pStyle w:val="Tabletext"/>
              <w:rPr>
                <w:rStyle w:val="bold"/>
              </w:rPr>
            </w:pPr>
          </w:p>
        </w:tc>
      </w:tr>
      <w:tr w:rsidR="00812367" w:rsidRPr="00FE68F9" w14:paraId="7F991E64" w14:textId="77777777" w:rsidTr="00812367">
        <w:trPr>
          <w:cantSplit/>
          <w:trHeight w:val="189"/>
        </w:trPr>
        <w:tc>
          <w:tcPr>
            <w:tcW w:w="9606" w:type="dxa"/>
            <w:gridSpan w:val="4"/>
          </w:tcPr>
          <w:p w14:paraId="48CB1C7C" w14:textId="77777777" w:rsidR="00812367" w:rsidRDefault="00812367" w:rsidP="00FE68F9">
            <w:pPr>
              <w:pStyle w:val="Tabletext"/>
              <w:rPr>
                <w:rStyle w:val="bold"/>
              </w:rPr>
            </w:pPr>
            <w:r w:rsidRPr="00FE68F9">
              <w:rPr>
                <w:rStyle w:val="bold"/>
              </w:rPr>
              <w:t>Jacking and levelling</w:t>
            </w:r>
          </w:p>
          <w:p w14:paraId="33108FB9" w14:textId="77777777" w:rsidR="00812367" w:rsidRPr="00FE68F9" w:rsidRDefault="00812367" w:rsidP="00FE68F9">
            <w:pPr>
              <w:pStyle w:val="Tabletext"/>
              <w:rPr>
                <w:rStyle w:val="bold"/>
              </w:rPr>
            </w:pPr>
          </w:p>
          <w:p w14:paraId="1D667B69" w14:textId="77777777" w:rsidR="00812367" w:rsidRPr="00FE68F9" w:rsidRDefault="00812367" w:rsidP="00FE68F9">
            <w:pPr>
              <w:pStyle w:val="Tabletext"/>
            </w:pPr>
            <w:r w:rsidRPr="00FE68F9">
              <w:t>Demonstrate knowledge of location and use of:</w:t>
            </w:r>
          </w:p>
        </w:tc>
      </w:tr>
      <w:tr w:rsidR="00FE68F9" w:rsidRPr="00FE68F9" w14:paraId="49C599B0" w14:textId="77777777" w:rsidTr="00812367">
        <w:trPr>
          <w:cantSplit/>
          <w:trHeight w:val="189"/>
        </w:trPr>
        <w:tc>
          <w:tcPr>
            <w:tcW w:w="3883" w:type="dxa"/>
            <w:hideMark/>
          </w:tcPr>
          <w:p w14:paraId="302FEBD3" w14:textId="77777777" w:rsidR="00FE68F9" w:rsidRPr="00FE68F9" w:rsidRDefault="00FE68F9" w:rsidP="00FE68F9">
            <w:pPr>
              <w:pStyle w:val="Tablebullet"/>
            </w:pPr>
            <w:r w:rsidRPr="00FE68F9">
              <w:t>jacking points</w:t>
            </w:r>
          </w:p>
        </w:tc>
        <w:tc>
          <w:tcPr>
            <w:tcW w:w="3455" w:type="dxa"/>
          </w:tcPr>
          <w:p w14:paraId="3976BD1E" w14:textId="77777777" w:rsidR="00FE68F9" w:rsidRPr="00FE68F9" w:rsidRDefault="00FE68F9" w:rsidP="00FE68F9">
            <w:pPr>
              <w:pStyle w:val="Tabletext"/>
            </w:pPr>
          </w:p>
        </w:tc>
        <w:tc>
          <w:tcPr>
            <w:tcW w:w="1134" w:type="dxa"/>
          </w:tcPr>
          <w:p w14:paraId="1B41FBF8" w14:textId="77777777" w:rsidR="00FE68F9" w:rsidRPr="00FE68F9" w:rsidRDefault="00FE68F9" w:rsidP="00FE68F9">
            <w:pPr>
              <w:pStyle w:val="Tabletext"/>
            </w:pPr>
          </w:p>
        </w:tc>
        <w:tc>
          <w:tcPr>
            <w:tcW w:w="1134" w:type="dxa"/>
          </w:tcPr>
          <w:p w14:paraId="4D6C2B4A" w14:textId="77777777" w:rsidR="00FE68F9" w:rsidRPr="00FE68F9" w:rsidRDefault="00FE68F9" w:rsidP="00FE68F9">
            <w:pPr>
              <w:pStyle w:val="Tabletext"/>
            </w:pPr>
          </w:p>
        </w:tc>
      </w:tr>
      <w:tr w:rsidR="00FE68F9" w:rsidRPr="00FE68F9" w14:paraId="04ACA1D6" w14:textId="77777777" w:rsidTr="00812367">
        <w:trPr>
          <w:cantSplit/>
          <w:trHeight w:val="253"/>
        </w:trPr>
        <w:tc>
          <w:tcPr>
            <w:tcW w:w="3883" w:type="dxa"/>
            <w:hideMark/>
          </w:tcPr>
          <w:p w14:paraId="3CA5CCAE" w14:textId="77777777" w:rsidR="00FE68F9" w:rsidRPr="00FE68F9" w:rsidRDefault="00FE68F9" w:rsidP="00FE68F9">
            <w:pPr>
              <w:pStyle w:val="Tablebullet"/>
            </w:pPr>
            <w:r w:rsidRPr="00FE68F9">
              <w:t>levelling points</w:t>
            </w:r>
          </w:p>
        </w:tc>
        <w:tc>
          <w:tcPr>
            <w:tcW w:w="3455" w:type="dxa"/>
          </w:tcPr>
          <w:p w14:paraId="3FA9FD96" w14:textId="77777777" w:rsidR="00FE68F9" w:rsidRPr="00FE68F9" w:rsidRDefault="00FE68F9" w:rsidP="00FE68F9">
            <w:pPr>
              <w:pStyle w:val="Tabletext"/>
            </w:pPr>
          </w:p>
        </w:tc>
        <w:tc>
          <w:tcPr>
            <w:tcW w:w="1134" w:type="dxa"/>
          </w:tcPr>
          <w:p w14:paraId="77723D2E" w14:textId="77777777" w:rsidR="00FE68F9" w:rsidRPr="00FE68F9" w:rsidRDefault="00FE68F9" w:rsidP="00FE68F9">
            <w:pPr>
              <w:pStyle w:val="Tabletext"/>
            </w:pPr>
          </w:p>
        </w:tc>
        <w:tc>
          <w:tcPr>
            <w:tcW w:w="1134" w:type="dxa"/>
          </w:tcPr>
          <w:p w14:paraId="74A1F7CE" w14:textId="77777777" w:rsidR="00FE68F9" w:rsidRPr="00FE68F9" w:rsidRDefault="00FE68F9" w:rsidP="00FE68F9">
            <w:pPr>
              <w:pStyle w:val="Tabletext"/>
            </w:pPr>
          </w:p>
        </w:tc>
      </w:tr>
      <w:tr w:rsidR="00FE68F9" w:rsidRPr="00FE68F9" w14:paraId="7BCAC1D4" w14:textId="77777777" w:rsidTr="00812367">
        <w:trPr>
          <w:cantSplit/>
        </w:trPr>
        <w:tc>
          <w:tcPr>
            <w:tcW w:w="3883" w:type="dxa"/>
          </w:tcPr>
          <w:p w14:paraId="6DC935ED" w14:textId="77777777" w:rsidR="00FE68F9" w:rsidRPr="00FE68F9" w:rsidRDefault="00FE68F9" w:rsidP="00FE68F9">
            <w:pPr>
              <w:pStyle w:val="Tablebullet"/>
            </w:pPr>
            <w:r w:rsidRPr="00FE68F9">
              <w:t>bonding points</w:t>
            </w:r>
          </w:p>
        </w:tc>
        <w:tc>
          <w:tcPr>
            <w:tcW w:w="3455" w:type="dxa"/>
          </w:tcPr>
          <w:p w14:paraId="5B26C539" w14:textId="77777777" w:rsidR="00FE68F9" w:rsidRPr="00FE68F9" w:rsidRDefault="00FE68F9" w:rsidP="00FE68F9">
            <w:pPr>
              <w:pStyle w:val="Tabletext"/>
            </w:pPr>
          </w:p>
        </w:tc>
        <w:tc>
          <w:tcPr>
            <w:tcW w:w="1134" w:type="dxa"/>
          </w:tcPr>
          <w:p w14:paraId="79690CEC" w14:textId="77777777" w:rsidR="00FE68F9" w:rsidRPr="00FE68F9" w:rsidRDefault="00FE68F9" w:rsidP="00FE68F9">
            <w:pPr>
              <w:pStyle w:val="Tabletext"/>
            </w:pPr>
          </w:p>
        </w:tc>
        <w:tc>
          <w:tcPr>
            <w:tcW w:w="1134" w:type="dxa"/>
          </w:tcPr>
          <w:p w14:paraId="4E21A52E" w14:textId="77777777" w:rsidR="00FE68F9" w:rsidRPr="00FE68F9" w:rsidRDefault="00FE68F9" w:rsidP="00FE68F9">
            <w:pPr>
              <w:pStyle w:val="Tabletext"/>
            </w:pPr>
          </w:p>
        </w:tc>
      </w:tr>
      <w:tr w:rsidR="00FE68F9" w:rsidRPr="00FE68F9" w14:paraId="531D636F" w14:textId="77777777" w:rsidTr="00812367">
        <w:trPr>
          <w:cantSplit/>
        </w:trPr>
        <w:tc>
          <w:tcPr>
            <w:tcW w:w="3883" w:type="dxa"/>
          </w:tcPr>
          <w:p w14:paraId="2C7AE657" w14:textId="77777777" w:rsidR="00FE68F9" w:rsidRDefault="00FE68F9" w:rsidP="00FE68F9">
            <w:pPr>
              <w:pStyle w:val="Tabletext"/>
              <w:rPr>
                <w:rStyle w:val="bold"/>
              </w:rPr>
            </w:pPr>
            <w:r w:rsidRPr="00FE68F9">
              <w:rPr>
                <w:rStyle w:val="bold"/>
              </w:rPr>
              <w:lastRenderedPageBreak/>
              <w:t>Control surface travel checks</w:t>
            </w:r>
          </w:p>
          <w:p w14:paraId="01E3690E" w14:textId="77777777" w:rsidR="00FE68F9" w:rsidRPr="00FE68F9" w:rsidRDefault="00FE68F9" w:rsidP="00FE68F9">
            <w:pPr>
              <w:pStyle w:val="Tabletext"/>
              <w:rPr>
                <w:rStyle w:val="bold"/>
              </w:rPr>
            </w:pPr>
          </w:p>
          <w:p w14:paraId="0C420293" w14:textId="77777777" w:rsidR="00FE68F9" w:rsidRDefault="00FE68F9" w:rsidP="00FE68F9">
            <w:pPr>
              <w:pStyle w:val="Tabletext"/>
            </w:pPr>
            <w:r w:rsidRPr="00FE68F9">
              <w:t>Demonstrate an understanding of control surface travel limits, and competency in the use of any aircraft specific travel measuring equipment such as travel gauges etc</w:t>
            </w:r>
          </w:p>
          <w:p w14:paraId="5B6975A1" w14:textId="77777777" w:rsidR="00FE68F9" w:rsidRPr="00FE68F9" w:rsidRDefault="00FE68F9" w:rsidP="00FE68F9">
            <w:pPr>
              <w:pStyle w:val="Tabletext"/>
            </w:pPr>
          </w:p>
          <w:p w14:paraId="77D2831B" w14:textId="77777777" w:rsidR="00FE68F9" w:rsidRPr="00FE68F9" w:rsidRDefault="00FE68F9" w:rsidP="00FE68F9">
            <w:pPr>
              <w:pStyle w:val="Tabletext"/>
              <w:rPr>
                <w:rStyle w:val="italics"/>
              </w:rPr>
            </w:pPr>
            <w:r w:rsidRPr="00FE68F9">
              <w:rPr>
                <w:rStyle w:val="italics"/>
              </w:rPr>
              <w:t>(Delete if only standard tools and procedures required)</w:t>
            </w:r>
          </w:p>
        </w:tc>
        <w:tc>
          <w:tcPr>
            <w:tcW w:w="3455" w:type="dxa"/>
          </w:tcPr>
          <w:p w14:paraId="61FCADB9" w14:textId="77777777" w:rsidR="00FE68F9" w:rsidRPr="00FE68F9" w:rsidRDefault="00FE68F9" w:rsidP="00FE68F9">
            <w:pPr>
              <w:pStyle w:val="Tabletext"/>
            </w:pPr>
          </w:p>
        </w:tc>
        <w:tc>
          <w:tcPr>
            <w:tcW w:w="1134" w:type="dxa"/>
          </w:tcPr>
          <w:p w14:paraId="35A1896B" w14:textId="77777777" w:rsidR="00FE68F9" w:rsidRPr="00FE68F9" w:rsidRDefault="00FE68F9" w:rsidP="00FE68F9">
            <w:pPr>
              <w:pStyle w:val="Tabletext"/>
            </w:pPr>
          </w:p>
        </w:tc>
        <w:tc>
          <w:tcPr>
            <w:tcW w:w="1134" w:type="dxa"/>
          </w:tcPr>
          <w:p w14:paraId="1121A757" w14:textId="77777777" w:rsidR="00FE68F9" w:rsidRPr="00FE68F9" w:rsidRDefault="00FE68F9" w:rsidP="00FE68F9">
            <w:pPr>
              <w:pStyle w:val="Tabletext"/>
            </w:pPr>
          </w:p>
        </w:tc>
      </w:tr>
      <w:tr w:rsidR="00FE68F9" w:rsidRPr="00FE68F9" w14:paraId="782C50F8" w14:textId="77777777" w:rsidTr="00812367">
        <w:trPr>
          <w:cantSplit/>
        </w:trPr>
        <w:tc>
          <w:tcPr>
            <w:tcW w:w="3883" w:type="dxa"/>
          </w:tcPr>
          <w:p w14:paraId="297C8752" w14:textId="77777777" w:rsidR="00FE68F9" w:rsidRDefault="00FE68F9" w:rsidP="00FE68F9">
            <w:pPr>
              <w:pStyle w:val="Tabletext"/>
              <w:rPr>
                <w:rStyle w:val="bold"/>
              </w:rPr>
            </w:pPr>
            <w:r w:rsidRPr="00FE68F9">
              <w:rPr>
                <w:rStyle w:val="bold"/>
              </w:rPr>
              <w:t>Undercarriage functional tests</w:t>
            </w:r>
          </w:p>
          <w:p w14:paraId="29602125" w14:textId="77777777" w:rsidR="00FE68F9" w:rsidRPr="00FE68F9" w:rsidRDefault="00FE68F9" w:rsidP="00FE68F9">
            <w:pPr>
              <w:pStyle w:val="Tabletext"/>
              <w:rPr>
                <w:rStyle w:val="bold"/>
              </w:rPr>
            </w:pPr>
          </w:p>
          <w:p w14:paraId="67E43F70" w14:textId="77777777" w:rsidR="00FE68F9" w:rsidRPr="00812367" w:rsidRDefault="00FE68F9" w:rsidP="00FE68F9">
            <w:pPr>
              <w:pStyle w:val="Tabletext"/>
              <w:rPr>
                <w:rStyle w:val="italics"/>
              </w:rPr>
            </w:pPr>
            <w:r w:rsidRPr="00812367">
              <w:rPr>
                <w:rStyle w:val="italics"/>
              </w:rPr>
              <w:t>(Only applicable if special jacking, ballasting or operating techniques are involved)</w:t>
            </w:r>
          </w:p>
        </w:tc>
        <w:tc>
          <w:tcPr>
            <w:tcW w:w="3455" w:type="dxa"/>
          </w:tcPr>
          <w:p w14:paraId="3A6291F7" w14:textId="77777777" w:rsidR="00FE68F9" w:rsidRPr="00FE68F9" w:rsidRDefault="00FE68F9" w:rsidP="00FE68F9">
            <w:pPr>
              <w:pStyle w:val="Tabletext"/>
            </w:pPr>
          </w:p>
        </w:tc>
        <w:tc>
          <w:tcPr>
            <w:tcW w:w="1134" w:type="dxa"/>
          </w:tcPr>
          <w:p w14:paraId="7286883E" w14:textId="77777777" w:rsidR="00FE68F9" w:rsidRPr="00FE68F9" w:rsidRDefault="00FE68F9" w:rsidP="00FE68F9">
            <w:pPr>
              <w:pStyle w:val="Tabletext"/>
            </w:pPr>
          </w:p>
        </w:tc>
        <w:tc>
          <w:tcPr>
            <w:tcW w:w="1134" w:type="dxa"/>
          </w:tcPr>
          <w:p w14:paraId="2E25B8B9" w14:textId="77777777" w:rsidR="00FE68F9" w:rsidRPr="00FE68F9" w:rsidRDefault="00FE68F9" w:rsidP="00FE68F9">
            <w:pPr>
              <w:pStyle w:val="Tabletext"/>
            </w:pPr>
          </w:p>
        </w:tc>
      </w:tr>
      <w:tr w:rsidR="00FE68F9" w:rsidRPr="00FE68F9" w14:paraId="21371DF1" w14:textId="77777777" w:rsidTr="00812367">
        <w:trPr>
          <w:cantSplit/>
        </w:trPr>
        <w:tc>
          <w:tcPr>
            <w:tcW w:w="3883" w:type="dxa"/>
          </w:tcPr>
          <w:p w14:paraId="572B2A09" w14:textId="77777777" w:rsidR="00FE68F9" w:rsidRDefault="00FE68F9" w:rsidP="00FE68F9">
            <w:pPr>
              <w:pStyle w:val="Tabletext"/>
              <w:rPr>
                <w:rStyle w:val="bold"/>
              </w:rPr>
            </w:pPr>
            <w:r w:rsidRPr="00FE68F9">
              <w:rPr>
                <w:rStyle w:val="bold"/>
              </w:rPr>
              <w:t>Strut charging</w:t>
            </w:r>
          </w:p>
          <w:p w14:paraId="2DF8837F" w14:textId="77777777" w:rsidR="00FE68F9" w:rsidRPr="00FE68F9" w:rsidRDefault="00FE68F9" w:rsidP="00FE68F9">
            <w:pPr>
              <w:pStyle w:val="Tabletext"/>
              <w:rPr>
                <w:rStyle w:val="bold"/>
              </w:rPr>
            </w:pPr>
          </w:p>
          <w:p w14:paraId="31D96C04" w14:textId="77777777" w:rsidR="00FE68F9" w:rsidRDefault="00FE68F9" w:rsidP="00FE68F9">
            <w:pPr>
              <w:pStyle w:val="Tabletext"/>
            </w:pPr>
            <w:r w:rsidRPr="00FE68F9">
              <w:t>Demonstrate use of any aircraft specific strut charging equipment or techniques</w:t>
            </w:r>
          </w:p>
          <w:p w14:paraId="7D1196DD" w14:textId="77777777" w:rsidR="00FE68F9" w:rsidRPr="00FE68F9" w:rsidRDefault="00FE68F9" w:rsidP="00FE68F9">
            <w:pPr>
              <w:pStyle w:val="Tabletext"/>
            </w:pPr>
          </w:p>
          <w:p w14:paraId="26D58C14" w14:textId="77777777" w:rsidR="00FE68F9" w:rsidRPr="00FE68F9" w:rsidRDefault="00FE68F9" w:rsidP="00FE68F9">
            <w:pPr>
              <w:pStyle w:val="Tabletext"/>
              <w:rPr>
                <w:rStyle w:val="italics"/>
              </w:rPr>
            </w:pPr>
            <w:r w:rsidRPr="00FE68F9">
              <w:rPr>
                <w:rStyle w:val="italics"/>
              </w:rPr>
              <w:t>(Delete if only standard tools and procedures required)</w:t>
            </w:r>
          </w:p>
        </w:tc>
        <w:tc>
          <w:tcPr>
            <w:tcW w:w="3455" w:type="dxa"/>
          </w:tcPr>
          <w:p w14:paraId="696BB567" w14:textId="77777777" w:rsidR="00FE68F9" w:rsidRPr="00FE68F9" w:rsidRDefault="00FE68F9" w:rsidP="00FE68F9">
            <w:pPr>
              <w:pStyle w:val="Tabletext"/>
            </w:pPr>
          </w:p>
        </w:tc>
        <w:tc>
          <w:tcPr>
            <w:tcW w:w="1134" w:type="dxa"/>
          </w:tcPr>
          <w:p w14:paraId="641B1DF6" w14:textId="77777777" w:rsidR="00FE68F9" w:rsidRPr="00FE68F9" w:rsidRDefault="00FE68F9" w:rsidP="00FE68F9">
            <w:pPr>
              <w:pStyle w:val="Tabletext"/>
            </w:pPr>
          </w:p>
        </w:tc>
        <w:tc>
          <w:tcPr>
            <w:tcW w:w="1134" w:type="dxa"/>
          </w:tcPr>
          <w:p w14:paraId="7F5955A2" w14:textId="77777777" w:rsidR="00FE68F9" w:rsidRPr="00FE68F9" w:rsidRDefault="00FE68F9" w:rsidP="00FE68F9">
            <w:pPr>
              <w:pStyle w:val="Tabletext"/>
            </w:pPr>
          </w:p>
        </w:tc>
      </w:tr>
      <w:tr w:rsidR="00FE68F9" w:rsidRPr="00FE68F9" w14:paraId="128A8D95" w14:textId="77777777" w:rsidTr="00812367">
        <w:trPr>
          <w:cantSplit/>
        </w:trPr>
        <w:tc>
          <w:tcPr>
            <w:tcW w:w="3883" w:type="dxa"/>
          </w:tcPr>
          <w:p w14:paraId="5A846437" w14:textId="77777777" w:rsidR="00FE68F9" w:rsidRPr="00FE68F9" w:rsidRDefault="00FE68F9" w:rsidP="00FE68F9">
            <w:pPr>
              <w:pStyle w:val="Tabletext"/>
              <w:rPr>
                <w:rStyle w:val="bold"/>
              </w:rPr>
            </w:pPr>
            <w:r w:rsidRPr="00FE68F9">
              <w:rPr>
                <w:rStyle w:val="bold"/>
              </w:rPr>
              <w:t>Flight control system rigging</w:t>
            </w:r>
          </w:p>
          <w:p w14:paraId="24057EA1" w14:textId="77777777" w:rsidR="00FE68F9" w:rsidRPr="00FE68F9" w:rsidRDefault="00FE68F9" w:rsidP="00FE68F9">
            <w:pPr>
              <w:pStyle w:val="Tabletext"/>
            </w:pPr>
          </w:p>
          <w:p w14:paraId="01D7A881" w14:textId="77777777" w:rsidR="00FE68F9" w:rsidRDefault="00FE68F9" w:rsidP="00FE68F9">
            <w:pPr>
              <w:pStyle w:val="Tabletext"/>
            </w:pPr>
            <w:r w:rsidRPr="00FE68F9">
              <w:t>Flight control system (if applicable), demonstrate competency in aircraft specific techniques required when removing, replacing or adjusting the ……………..….system</w:t>
            </w:r>
          </w:p>
          <w:p w14:paraId="49681150" w14:textId="77777777" w:rsidR="00FE68F9" w:rsidRPr="00FE68F9" w:rsidRDefault="00FE68F9" w:rsidP="00FE68F9">
            <w:pPr>
              <w:pStyle w:val="Tabletext"/>
            </w:pPr>
          </w:p>
          <w:p w14:paraId="386D0999" w14:textId="77777777" w:rsidR="00FE68F9" w:rsidRPr="00FE68F9" w:rsidRDefault="00FE68F9" w:rsidP="00FE68F9">
            <w:pPr>
              <w:pStyle w:val="Tabletext"/>
              <w:rPr>
                <w:rStyle w:val="italics"/>
              </w:rPr>
            </w:pPr>
            <w:r w:rsidRPr="00FE68F9">
              <w:rPr>
                <w:rStyle w:val="italics"/>
              </w:rPr>
              <w:t>(Delete if only standard tools and procedures required)</w:t>
            </w:r>
          </w:p>
        </w:tc>
        <w:tc>
          <w:tcPr>
            <w:tcW w:w="3455" w:type="dxa"/>
          </w:tcPr>
          <w:p w14:paraId="4A1613C4" w14:textId="77777777" w:rsidR="00FE68F9" w:rsidRPr="00FE68F9" w:rsidRDefault="00FE68F9" w:rsidP="00FE68F9">
            <w:pPr>
              <w:pStyle w:val="Tabletext"/>
            </w:pPr>
          </w:p>
        </w:tc>
        <w:tc>
          <w:tcPr>
            <w:tcW w:w="1134" w:type="dxa"/>
          </w:tcPr>
          <w:p w14:paraId="4C01103B" w14:textId="77777777" w:rsidR="00FE68F9" w:rsidRPr="00FE68F9" w:rsidRDefault="00FE68F9" w:rsidP="00FE68F9">
            <w:pPr>
              <w:pStyle w:val="Tabletext"/>
            </w:pPr>
          </w:p>
        </w:tc>
        <w:tc>
          <w:tcPr>
            <w:tcW w:w="1134" w:type="dxa"/>
          </w:tcPr>
          <w:p w14:paraId="5FD892F4" w14:textId="77777777" w:rsidR="00FE68F9" w:rsidRPr="00FE68F9" w:rsidRDefault="00FE68F9" w:rsidP="00FE68F9">
            <w:pPr>
              <w:pStyle w:val="Tabletext"/>
            </w:pPr>
          </w:p>
        </w:tc>
      </w:tr>
      <w:tr w:rsidR="00FE68F9" w:rsidRPr="00FE68F9" w14:paraId="2E99CEF0" w14:textId="77777777" w:rsidTr="00812367">
        <w:trPr>
          <w:cantSplit/>
        </w:trPr>
        <w:tc>
          <w:tcPr>
            <w:tcW w:w="3883" w:type="dxa"/>
          </w:tcPr>
          <w:p w14:paraId="68665907" w14:textId="77777777" w:rsidR="00FE68F9" w:rsidRDefault="00FE68F9" w:rsidP="00FE68F9">
            <w:pPr>
              <w:pStyle w:val="Tabletext"/>
            </w:pPr>
            <w:r w:rsidRPr="00FE68F9">
              <w:rPr>
                <w:rStyle w:val="bold"/>
              </w:rPr>
              <w:t xml:space="preserve">Pressurisation tests </w:t>
            </w:r>
            <w:r w:rsidRPr="00FE68F9">
              <w:t xml:space="preserve">(if applicable) </w:t>
            </w:r>
          </w:p>
          <w:p w14:paraId="397261D2" w14:textId="77777777" w:rsidR="00FE68F9" w:rsidRDefault="00FE68F9" w:rsidP="00FE68F9">
            <w:pPr>
              <w:pStyle w:val="Tabletext"/>
            </w:pPr>
          </w:p>
          <w:p w14:paraId="741F8DED" w14:textId="77777777" w:rsidR="00FE68F9" w:rsidRDefault="00FE68F9" w:rsidP="00FE68F9">
            <w:pPr>
              <w:pStyle w:val="Tabletext"/>
            </w:pPr>
            <w:r w:rsidRPr="00FE68F9">
              <w:t xml:space="preserve">Demonstrate competency in setting up and operating ground pressurisation unit and an understanding of any aircraft specific safety requirements </w:t>
            </w:r>
          </w:p>
          <w:p w14:paraId="7994B8BA" w14:textId="77777777" w:rsidR="00FE68F9" w:rsidRPr="00FE68F9" w:rsidRDefault="00FE68F9" w:rsidP="00FE68F9">
            <w:pPr>
              <w:pStyle w:val="Tabletext"/>
            </w:pPr>
          </w:p>
          <w:p w14:paraId="597FACAF" w14:textId="77777777" w:rsidR="00FE68F9" w:rsidRPr="00FE68F9" w:rsidRDefault="00FE68F9" w:rsidP="00FE68F9">
            <w:pPr>
              <w:pStyle w:val="Tabletext"/>
              <w:rPr>
                <w:rStyle w:val="italics"/>
              </w:rPr>
            </w:pPr>
            <w:r w:rsidRPr="00FE68F9">
              <w:rPr>
                <w:rStyle w:val="italics"/>
              </w:rPr>
              <w:t>(Delete if no specific differences to other pressurised aircraft)</w:t>
            </w:r>
          </w:p>
        </w:tc>
        <w:tc>
          <w:tcPr>
            <w:tcW w:w="3455" w:type="dxa"/>
          </w:tcPr>
          <w:p w14:paraId="12108BD2" w14:textId="77777777" w:rsidR="00FE68F9" w:rsidRPr="00FE68F9" w:rsidRDefault="00FE68F9" w:rsidP="00FE68F9">
            <w:pPr>
              <w:pStyle w:val="Tabletext"/>
            </w:pPr>
          </w:p>
        </w:tc>
        <w:tc>
          <w:tcPr>
            <w:tcW w:w="1134" w:type="dxa"/>
          </w:tcPr>
          <w:p w14:paraId="1FD0AD64" w14:textId="77777777" w:rsidR="00FE68F9" w:rsidRPr="00FE68F9" w:rsidRDefault="00FE68F9" w:rsidP="00FE68F9">
            <w:pPr>
              <w:pStyle w:val="Tabletext"/>
            </w:pPr>
          </w:p>
        </w:tc>
        <w:tc>
          <w:tcPr>
            <w:tcW w:w="1134" w:type="dxa"/>
          </w:tcPr>
          <w:p w14:paraId="23988E5A" w14:textId="77777777" w:rsidR="00FE68F9" w:rsidRPr="00FE68F9" w:rsidRDefault="00FE68F9" w:rsidP="00FE68F9">
            <w:pPr>
              <w:pStyle w:val="Tabletext"/>
            </w:pPr>
          </w:p>
        </w:tc>
      </w:tr>
      <w:tr w:rsidR="00FE68F9" w:rsidRPr="00FE68F9" w14:paraId="10DF0B06" w14:textId="77777777" w:rsidTr="00812367">
        <w:trPr>
          <w:cantSplit/>
        </w:trPr>
        <w:tc>
          <w:tcPr>
            <w:tcW w:w="3883" w:type="dxa"/>
          </w:tcPr>
          <w:p w14:paraId="5DA4A886" w14:textId="77777777" w:rsidR="00FE68F9" w:rsidRDefault="00FE68F9" w:rsidP="00FE68F9">
            <w:pPr>
              <w:pStyle w:val="Tabletext"/>
            </w:pPr>
            <w:r w:rsidRPr="00FE68F9">
              <w:rPr>
                <w:rStyle w:val="bold"/>
              </w:rPr>
              <w:t>Pneumatic system</w:t>
            </w:r>
            <w:r w:rsidRPr="00FE68F9">
              <w:t xml:space="preserve"> (if applicable)</w:t>
            </w:r>
          </w:p>
          <w:p w14:paraId="10E206A2" w14:textId="77777777" w:rsidR="00FE68F9" w:rsidRPr="00FE68F9" w:rsidRDefault="00FE68F9" w:rsidP="00FE68F9">
            <w:pPr>
              <w:pStyle w:val="Tabletext"/>
            </w:pPr>
          </w:p>
          <w:p w14:paraId="4A25222F" w14:textId="77777777" w:rsidR="00FE68F9" w:rsidRPr="00FE68F9" w:rsidRDefault="00FE68F9" w:rsidP="00FE68F9">
            <w:pPr>
              <w:pStyle w:val="Tabletext"/>
            </w:pPr>
            <w:r w:rsidRPr="00FE68F9">
              <w:t>Demonstrate knowledge of the locations and functions of the pneumatic system components.</w:t>
            </w:r>
          </w:p>
        </w:tc>
        <w:tc>
          <w:tcPr>
            <w:tcW w:w="3455" w:type="dxa"/>
          </w:tcPr>
          <w:p w14:paraId="0D9D3ACC" w14:textId="77777777" w:rsidR="00FE68F9" w:rsidRPr="00FE68F9" w:rsidRDefault="00FE68F9" w:rsidP="00FE68F9">
            <w:pPr>
              <w:pStyle w:val="Tabletext"/>
            </w:pPr>
          </w:p>
        </w:tc>
        <w:tc>
          <w:tcPr>
            <w:tcW w:w="1134" w:type="dxa"/>
          </w:tcPr>
          <w:p w14:paraId="63E54FCA" w14:textId="77777777" w:rsidR="00FE68F9" w:rsidRPr="00FE68F9" w:rsidRDefault="00FE68F9" w:rsidP="00FE68F9">
            <w:pPr>
              <w:pStyle w:val="Tabletext"/>
            </w:pPr>
          </w:p>
        </w:tc>
        <w:tc>
          <w:tcPr>
            <w:tcW w:w="1134" w:type="dxa"/>
          </w:tcPr>
          <w:p w14:paraId="6F32F49D" w14:textId="77777777" w:rsidR="00FE68F9" w:rsidRPr="00FE68F9" w:rsidRDefault="00FE68F9" w:rsidP="00FE68F9">
            <w:pPr>
              <w:pStyle w:val="Tabletext"/>
            </w:pPr>
          </w:p>
        </w:tc>
      </w:tr>
      <w:tr w:rsidR="00FE68F9" w:rsidRPr="00FE68F9" w14:paraId="284D1AD6" w14:textId="77777777" w:rsidTr="00812367">
        <w:trPr>
          <w:cantSplit/>
        </w:trPr>
        <w:tc>
          <w:tcPr>
            <w:tcW w:w="3883" w:type="dxa"/>
            <w:hideMark/>
          </w:tcPr>
          <w:p w14:paraId="57B68C84" w14:textId="77777777" w:rsidR="00FE68F9" w:rsidRDefault="00FE68F9" w:rsidP="00FE68F9">
            <w:pPr>
              <w:pStyle w:val="Tabletext"/>
              <w:rPr>
                <w:rStyle w:val="bold"/>
              </w:rPr>
            </w:pPr>
            <w:r w:rsidRPr="00FE68F9">
              <w:rPr>
                <w:rStyle w:val="bold"/>
              </w:rPr>
              <w:lastRenderedPageBreak/>
              <w:t>Explosive devices</w:t>
            </w:r>
          </w:p>
          <w:p w14:paraId="11398BA8" w14:textId="77777777" w:rsidR="00FE68F9" w:rsidRPr="00FE68F9" w:rsidRDefault="00FE68F9" w:rsidP="00FE68F9">
            <w:pPr>
              <w:pStyle w:val="Tabletext"/>
              <w:rPr>
                <w:rStyle w:val="bold"/>
              </w:rPr>
            </w:pPr>
          </w:p>
          <w:p w14:paraId="67AF6E7E" w14:textId="77777777" w:rsidR="00FE68F9" w:rsidRDefault="00FE68F9" w:rsidP="00FE68F9">
            <w:pPr>
              <w:pStyle w:val="Tabletext"/>
              <w:rPr>
                <w:rStyle w:val="italics"/>
              </w:rPr>
            </w:pPr>
            <w:r w:rsidRPr="00FE68F9">
              <w:rPr>
                <w:rStyle w:val="italics"/>
              </w:rPr>
              <w:t>(Delete if no explosive devices fitted)</w:t>
            </w:r>
          </w:p>
          <w:p w14:paraId="502EB608" w14:textId="77777777" w:rsidR="00FE68F9" w:rsidRPr="00FE68F9" w:rsidRDefault="00FE68F9" w:rsidP="00FE68F9">
            <w:pPr>
              <w:pStyle w:val="Tabletext"/>
              <w:rPr>
                <w:rStyle w:val="italics"/>
              </w:rPr>
            </w:pPr>
          </w:p>
          <w:p w14:paraId="2B0A3E14" w14:textId="77777777" w:rsidR="00FE68F9" w:rsidRPr="00FE68F9" w:rsidRDefault="00FE68F9" w:rsidP="00FE68F9">
            <w:pPr>
              <w:pStyle w:val="Tabletext"/>
            </w:pPr>
            <w:r w:rsidRPr="00FE68F9">
              <w:t>Demonstrate comprehensive understanding of safety requirements and maintenance procedures related to:</w:t>
            </w:r>
          </w:p>
        </w:tc>
        <w:tc>
          <w:tcPr>
            <w:tcW w:w="3455" w:type="dxa"/>
          </w:tcPr>
          <w:p w14:paraId="42FC51B1" w14:textId="77777777" w:rsidR="00FE68F9" w:rsidRPr="00FE68F9" w:rsidRDefault="00FE68F9" w:rsidP="00FE68F9">
            <w:pPr>
              <w:pStyle w:val="Tabletext"/>
            </w:pPr>
          </w:p>
        </w:tc>
        <w:tc>
          <w:tcPr>
            <w:tcW w:w="1134" w:type="dxa"/>
          </w:tcPr>
          <w:p w14:paraId="64D6D7A1" w14:textId="77777777" w:rsidR="00FE68F9" w:rsidRPr="00FE68F9" w:rsidRDefault="00FE68F9" w:rsidP="00FE68F9">
            <w:pPr>
              <w:pStyle w:val="Tabletext"/>
            </w:pPr>
          </w:p>
        </w:tc>
        <w:tc>
          <w:tcPr>
            <w:tcW w:w="1134" w:type="dxa"/>
          </w:tcPr>
          <w:p w14:paraId="211B1DA6" w14:textId="77777777" w:rsidR="00FE68F9" w:rsidRPr="00FE68F9" w:rsidRDefault="00FE68F9" w:rsidP="00FE68F9">
            <w:pPr>
              <w:pStyle w:val="Tabletext"/>
            </w:pPr>
          </w:p>
        </w:tc>
      </w:tr>
      <w:tr w:rsidR="00FE68F9" w:rsidRPr="00FE68F9" w14:paraId="4B6FAE98" w14:textId="77777777" w:rsidTr="00812367">
        <w:trPr>
          <w:cantSplit/>
          <w:trHeight w:val="246"/>
        </w:trPr>
        <w:tc>
          <w:tcPr>
            <w:tcW w:w="3883" w:type="dxa"/>
            <w:hideMark/>
          </w:tcPr>
          <w:p w14:paraId="310B39B1" w14:textId="77777777" w:rsidR="00FE68F9" w:rsidRPr="00FE68F9" w:rsidRDefault="00FE68F9" w:rsidP="00FE68F9">
            <w:pPr>
              <w:pStyle w:val="Tablebullet"/>
            </w:pPr>
            <w:r w:rsidRPr="00FE68F9">
              <w:t>ground safety-disarming</w:t>
            </w:r>
          </w:p>
        </w:tc>
        <w:tc>
          <w:tcPr>
            <w:tcW w:w="3455" w:type="dxa"/>
          </w:tcPr>
          <w:p w14:paraId="16B10CC0" w14:textId="77777777" w:rsidR="00FE68F9" w:rsidRPr="00FE68F9" w:rsidRDefault="00FE68F9" w:rsidP="00FE68F9">
            <w:pPr>
              <w:pStyle w:val="Tabletext"/>
            </w:pPr>
          </w:p>
        </w:tc>
        <w:tc>
          <w:tcPr>
            <w:tcW w:w="1134" w:type="dxa"/>
          </w:tcPr>
          <w:p w14:paraId="2142E63D" w14:textId="77777777" w:rsidR="00FE68F9" w:rsidRPr="00FE68F9" w:rsidRDefault="00FE68F9" w:rsidP="00FE68F9">
            <w:pPr>
              <w:pStyle w:val="Tabletext"/>
            </w:pPr>
          </w:p>
        </w:tc>
        <w:tc>
          <w:tcPr>
            <w:tcW w:w="1134" w:type="dxa"/>
          </w:tcPr>
          <w:p w14:paraId="1E876663" w14:textId="77777777" w:rsidR="00FE68F9" w:rsidRPr="00FE68F9" w:rsidRDefault="00FE68F9" w:rsidP="00FE68F9">
            <w:pPr>
              <w:pStyle w:val="Tabletext"/>
            </w:pPr>
          </w:p>
        </w:tc>
      </w:tr>
      <w:tr w:rsidR="00FE68F9" w:rsidRPr="00FE68F9" w14:paraId="2A1EE6B6" w14:textId="77777777" w:rsidTr="00812367">
        <w:trPr>
          <w:cantSplit/>
          <w:trHeight w:val="493"/>
        </w:trPr>
        <w:tc>
          <w:tcPr>
            <w:tcW w:w="3883" w:type="dxa"/>
            <w:hideMark/>
          </w:tcPr>
          <w:p w14:paraId="1689D3C4" w14:textId="77777777" w:rsidR="00FE68F9" w:rsidRPr="00FE68F9" w:rsidRDefault="00FE68F9" w:rsidP="00FE68F9">
            <w:pPr>
              <w:pStyle w:val="Tablebullet"/>
            </w:pPr>
            <w:r w:rsidRPr="00FE68F9">
              <w:t>safety requirements before entering cockpit</w:t>
            </w:r>
          </w:p>
        </w:tc>
        <w:tc>
          <w:tcPr>
            <w:tcW w:w="3455" w:type="dxa"/>
          </w:tcPr>
          <w:p w14:paraId="408DB1D0" w14:textId="77777777" w:rsidR="00FE68F9" w:rsidRPr="00FE68F9" w:rsidRDefault="00FE68F9" w:rsidP="00FE68F9">
            <w:pPr>
              <w:pStyle w:val="Tabletext"/>
            </w:pPr>
          </w:p>
        </w:tc>
        <w:tc>
          <w:tcPr>
            <w:tcW w:w="1134" w:type="dxa"/>
          </w:tcPr>
          <w:p w14:paraId="16EB4777" w14:textId="77777777" w:rsidR="00FE68F9" w:rsidRPr="00FE68F9" w:rsidRDefault="00FE68F9" w:rsidP="00FE68F9">
            <w:pPr>
              <w:pStyle w:val="Tabletext"/>
            </w:pPr>
          </w:p>
        </w:tc>
        <w:tc>
          <w:tcPr>
            <w:tcW w:w="1134" w:type="dxa"/>
          </w:tcPr>
          <w:p w14:paraId="5B215DF8" w14:textId="77777777" w:rsidR="00FE68F9" w:rsidRPr="00FE68F9" w:rsidRDefault="00FE68F9" w:rsidP="00FE68F9">
            <w:pPr>
              <w:pStyle w:val="Tabletext"/>
            </w:pPr>
          </w:p>
        </w:tc>
      </w:tr>
      <w:tr w:rsidR="00FE68F9" w:rsidRPr="00FE68F9" w14:paraId="2B8183F9" w14:textId="77777777" w:rsidTr="00812367">
        <w:trPr>
          <w:cantSplit/>
          <w:trHeight w:val="273"/>
        </w:trPr>
        <w:tc>
          <w:tcPr>
            <w:tcW w:w="3883" w:type="dxa"/>
            <w:hideMark/>
          </w:tcPr>
          <w:p w14:paraId="7E859201" w14:textId="77777777" w:rsidR="00FE68F9" w:rsidRPr="00FE68F9" w:rsidRDefault="00FE68F9" w:rsidP="00FE68F9">
            <w:pPr>
              <w:pStyle w:val="Tablebullet"/>
            </w:pPr>
            <w:r w:rsidRPr="00FE68F9">
              <w:t>flight arming</w:t>
            </w:r>
          </w:p>
        </w:tc>
        <w:tc>
          <w:tcPr>
            <w:tcW w:w="3455" w:type="dxa"/>
          </w:tcPr>
          <w:p w14:paraId="653F31EA" w14:textId="77777777" w:rsidR="00FE68F9" w:rsidRPr="00FE68F9" w:rsidRDefault="00FE68F9" w:rsidP="00FE68F9">
            <w:pPr>
              <w:pStyle w:val="Tabletext"/>
            </w:pPr>
          </w:p>
        </w:tc>
        <w:tc>
          <w:tcPr>
            <w:tcW w:w="1134" w:type="dxa"/>
          </w:tcPr>
          <w:p w14:paraId="446ABA18" w14:textId="77777777" w:rsidR="00FE68F9" w:rsidRPr="00FE68F9" w:rsidRDefault="00FE68F9" w:rsidP="00FE68F9">
            <w:pPr>
              <w:pStyle w:val="Tabletext"/>
            </w:pPr>
          </w:p>
        </w:tc>
        <w:tc>
          <w:tcPr>
            <w:tcW w:w="1134" w:type="dxa"/>
          </w:tcPr>
          <w:p w14:paraId="4D720DA0" w14:textId="77777777" w:rsidR="00FE68F9" w:rsidRPr="00FE68F9" w:rsidRDefault="00FE68F9" w:rsidP="00FE68F9">
            <w:pPr>
              <w:pStyle w:val="Tabletext"/>
            </w:pPr>
          </w:p>
        </w:tc>
      </w:tr>
      <w:tr w:rsidR="00FE68F9" w:rsidRPr="00FE68F9" w14:paraId="5EC37CE6" w14:textId="77777777" w:rsidTr="00812367">
        <w:trPr>
          <w:cantSplit/>
          <w:trHeight w:val="273"/>
        </w:trPr>
        <w:tc>
          <w:tcPr>
            <w:tcW w:w="3883" w:type="dxa"/>
            <w:hideMark/>
          </w:tcPr>
          <w:p w14:paraId="22B0C0EC" w14:textId="77777777" w:rsidR="00FE68F9" w:rsidRPr="00FE68F9" w:rsidRDefault="00FE68F9" w:rsidP="00FE68F9">
            <w:pPr>
              <w:pStyle w:val="Tablebullet"/>
            </w:pPr>
            <w:r w:rsidRPr="00FE68F9">
              <w:t>removing and installing ejection seats</w:t>
            </w:r>
          </w:p>
        </w:tc>
        <w:tc>
          <w:tcPr>
            <w:tcW w:w="3455" w:type="dxa"/>
          </w:tcPr>
          <w:p w14:paraId="71E5F2ED" w14:textId="77777777" w:rsidR="00FE68F9" w:rsidRPr="00FE68F9" w:rsidRDefault="00FE68F9" w:rsidP="00FE68F9">
            <w:pPr>
              <w:pStyle w:val="Tabletext"/>
            </w:pPr>
          </w:p>
        </w:tc>
        <w:tc>
          <w:tcPr>
            <w:tcW w:w="1134" w:type="dxa"/>
          </w:tcPr>
          <w:p w14:paraId="1DA55C18" w14:textId="77777777" w:rsidR="00FE68F9" w:rsidRPr="00FE68F9" w:rsidRDefault="00FE68F9" w:rsidP="00FE68F9">
            <w:pPr>
              <w:pStyle w:val="Tabletext"/>
            </w:pPr>
          </w:p>
        </w:tc>
        <w:tc>
          <w:tcPr>
            <w:tcW w:w="1134" w:type="dxa"/>
          </w:tcPr>
          <w:p w14:paraId="6BCAD111" w14:textId="77777777" w:rsidR="00FE68F9" w:rsidRPr="00FE68F9" w:rsidRDefault="00FE68F9" w:rsidP="00FE68F9">
            <w:pPr>
              <w:pStyle w:val="Tabletext"/>
            </w:pPr>
          </w:p>
        </w:tc>
      </w:tr>
    </w:tbl>
    <w:p w14:paraId="0C9B69FC" w14:textId="77777777" w:rsidR="00560D3E" w:rsidRDefault="00560D3E" w:rsidP="005C791A">
      <w:pPr>
        <w:pStyle w:val="spacer"/>
      </w:pPr>
    </w:p>
    <w:p w14:paraId="413DA7A3" w14:textId="77777777" w:rsidR="00560D3E" w:rsidRDefault="00560D3E" w:rsidP="00560D3E">
      <w:pPr>
        <w:rPr>
          <w:rFonts w:eastAsia="Times New Roman" w:cs="Arial"/>
          <w:color w:val="1F497D" w:themeColor="text2"/>
          <w:kern w:val="32"/>
          <w:sz w:val="24"/>
          <w:szCs w:val="26"/>
          <w:lang w:eastAsia="en-US"/>
        </w:rPr>
      </w:pPr>
      <w:r>
        <w:br w:type="page"/>
      </w:r>
    </w:p>
    <w:p w14:paraId="7554EFCE" w14:textId="73BAFC41" w:rsidR="005C791A" w:rsidRPr="005C791A" w:rsidRDefault="005C791A" w:rsidP="005C791A">
      <w:pPr>
        <w:pStyle w:val="Caption1"/>
      </w:pPr>
      <w:r>
        <w:lastRenderedPageBreak/>
        <w:t xml:space="preserve">Table </w:t>
      </w:r>
      <w:fldSimple w:instr=" SEQ Table \* ARABIC ">
        <w:r w:rsidR="00FD4F3E">
          <w:rPr>
            <w:noProof/>
          </w:rPr>
          <w:t>6</w:t>
        </w:r>
      </w:fldSimple>
      <w:r>
        <w:t xml:space="preserve">: </w:t>
      </w:r>
      <w:r w:rsidRPr="001512B3">
        <w:t>Maintenance tasks for helicopters</w:t>
      </w:r>
    </w:p>
    <w:tbl>
      <w:tblPr>
        <w:tblStyle w:val="SD-generalcontent"/>
        <w:tblW w:w="9606" w:type="dxa"/>
        <w:tblLayout w:type="fixed"/>
        <w:tblLook w:val="04A0" w:firstRow="1" w:lastRow="0" w:firstColumn="1" w:lastColumn="0" w:noHBand="0" w:noVBand="1"/>
      </w:tblPr>
      <w:tblGrid>
        <w:gridCol w:w="3883"/>
        <w:gridCol w:w="3455"/>
        <w:gridCol w:w="1134"/>
        <w:gridCol w:w="1134"/>
      </w:tblGrid>
      <w:tr w:rsidR="00560D3E" w14:paraId="1E6C8726" w14:textId="77777777" w:rsidTr="00560D3E">
        <w:trPr>
          <w:cnfStyle w:val="100000000000" w:firstRow="1" w:lastRow="0" w:firstColumn="0" w:lastColumn="0" w:oddVBand="0" w:evenVBand="0" w:oddHBand="0" w:evenHBand="0" w:firstRowFirstColumn="0" w:firstRowLastColumn="0" w:lastRowFirstColumn="0" w:lastRowLastColumn="0"/>
          <w:trHeight w:val="307"/>
        </w:trPr>
        <w:tc>
          <w:tcPr>
            <w:tcW w:w="9606" w:type="dxa"/>
            <w:gridSpan w:val="4"/>
          </w:tcPr>
          <w:p w14:paraId="568098A3" w14:textId="77777777" w:rsidR="00560D3E" w:rsidRPr="00560D3E" w:rsidRDefault="00560D3E" w:rsidP="00560D3E">
            <w:pPr>
              <w:pStyle w:val="Tabletext"/>
            </w:pPr>
            <w:r w:rsidRPr="00560D3E">
              <w:t>Use in conjunction with Tables 3,4,5 and 7 (if applicable)</w:t>
            </w:r>
          </w:p>
        </w:tc>
      </w:tr>
      <w:tr w:rsidR="00560D3E" w14:paraId="62B0C12A" w14:textId="77777777" w:rsidTr="00560D3E">
        <w:trPr>
          <w:trHeight w:val="252"/>
        </w:trPr>
        <w:tc>
          <w:tcPr>
            <w:tcW w:w="3883" w:type="dxa"/>
            <w:vMerge w:val="restart"/>
          </w:tcPr>
          <w:p w14:paraId="44897FCA" w14:textId="77777777" w:rsidR="00560D3E" w:rsidRDefault="00560D3E" w:rsidP="00812367">
            <w:pPr>
              <w:pStyle w:val="Note"/>
              <w:rPr>
                <w:rStyle w:val="bold"/>
              </w:rPr>
            </w:pPr>
            <w:r w:rsidRPr="00560D3E">
              <w:rPr>
                <w:rStyle w:val="bold"/>
              </w:rPr>
              <w:t>Note:</w:t>
            </w:r>
            <w:r>
              <w:rPr>
                <w:rStyle w:val="bold"/>
              </w:rPr>
              <w:tab/>
            </w:r>
            <w:r w:rsidRPr="00812367">
              <w:rPr>
                <w:rStyle w:val="italics"/>
              </w:rPr>
              <w:t>Differences training only: delete any items that are not unique to the particular aircraft for which training is being given.</w:t>
            </w:r>
            <w:r w:rsidRPr="00560D3E">
              <w:rPr>
                <w:rStyle w:val="bold"/>
              </w:rPr>
              <w:t xml:space="preserve"> </w:t>
            </w:r>
          </w:p>
          <w:p w14:paraId="69F8510E" w14:textId="77777777" w:rsidR="00812367" w:rsidRPr="00560D3E" w:rsidRDefault="00812367" w:rsidP="00812367">
            <w:pPr>
              <w:pStyle w:val="Note"/>
              <w:rPr>
                <w:rStyle w:val="bold"/>
              </w:rPr>
            </w:pPr>
          </w:p>
          <w:p w14:paraId="764A7CC5" w14:textId="77777777" w:rsidR="00560D3E" w:rsidRPr="00812367" w:rsidRDefault="00812367" w:rsidP="00812367">
            <w:pPr>
              <w:pStyle w:val="Tabletext"/>
              <w:rPr>
                <w:rStyle w:val="italics"/>
              </w:rPr>
            </w:pPr>
            <w:r>
              <w:rPr>
                <w:rStyle w:val="italics"/>
              </w:rPr>
              <w:t>(</w:t>
            </w:r>
            <w:r w:rsidR="00560D3E" w:rsidRPr="00812367">
              <w:rPr>
                <w:rStyle w:val="italics"/>
              </w:rPr>
              <w:t>Delete tasks that do not apply to the particular aircraft.</w:t>
            </w:r>
            <w:r>
              <w:rPr>
                <w:rStyle w:val="italics"/>
              </w:rPr>
              <w:t>)</w:t>
            </w:r>
          </w:p>
        </w:tc>
        <w:tc>
          <w:tcPr>
            <w:tcW w:w="3455" w:type="dxa"/>
          </w:tcPr>
          <w:p w14:paraId="22A186FB" w14:textId="77777777" w:rsidR="00560D3E" w:rsidRPr="00560D3E" w:rsidRDefault="00560D3E" w:rsidP="00560D3E">
            <w:pPr>
              <w:pStyle w:val="Tabletext"/>
              <w:rPr>
                <w:rStyle w:val="bold"/>
              </w:rPr>
            </w:pPr>
            <w:r w:rsidRPr="00560D3E">
              <w:rPr>
                <w:rStyle w:val="bold"/>
              </w:rPr>
              <w:t>OJT Aircraft Details</w:t>
            </w:r>
          </w:p>
        </w:tc>
        <w:tc>
          <w:tcPr>
            <w:tcW w:w="2268" w:type="dxa"/>
            <w:gridSpan w:val="2"/>
          </w:tcPr>
          <w:p w14:paraId="29C416F0" w14:textId="77777777" w:rsidR="00560D3E" w:rsidRPr="00560D3E" w:rsidRDefault="00560D3E" w:rsidP="00560D3E">
            <w:pPr>
              <w:pStyle w:val="Tabletext"/>
              <w:rPr>
                <w:rStyle w:val="bold"/>
              </w:rPr>
            </w:pPr>
            <w:r w:rsidRPr="00560D3E">
              <w:rPr>
                <w:rStyle w:val="bold"/>
              </w:rPr>
              <w:t>Competent</w:t>
            </w:r>
          </w:p>
        </w:tc>
      </w:tr>
      <w:tr w:rsidR="00560D3E" w14:paraId="3EF068F2" w14:textId="77777777" w:rsidTr="00560D3E">
        <w:trPr>
          <w:trHeight w:val="252"/>
        </w:trPr>
        <w:tc>
          <w:tcPr>
            <w:tcW w:w="3883" w:type="dxa"/>
            <w:vMerge/>
          </w:tcPr>
          <w:p w14:paraId="31EF4924" w14:textId="77777777" w:rsidR="00560D3E" w:rsidRPr="00560D3E" w:rsidRDefault="00560D3E" w:rsidP="00560D3E">
            <w:pPr>
              <w:pStyle w:val="Tabletext"/>
              <w:rPr>
                <w:rStyle w:val="bold"/>
              </w:rPr>
            </w:pPr>
          </w:p>
        </w:tc>
        <w:tc>
          <w:tcPr>
            <w:tcW w:w="3455" w:type="dxa"/>
          </w:tcPr>
          <w:p w14:paraId="43D5BE99" w14:textId="77777777" w:rsidR="00560D3E" w:rsidRPr="00560D3E" w:rsidRDefault="00560D3E" w:rsidP="00560D3E">
            <w:pPr>
              <w:pStyle w:val="Tabletext"/>
              <w:rPr>
                <w:rStyle w:val="bold"/>
              </w:rPr>
            </w:pPr>
            <w:r w:rsidRPr="00560D3E">
              <w:rPr>
                <w:rStyle w:val="bold"/>
              </w:rPr>
              <w:t>VH-…………. or serial number</w:t>
            </w:r>
          </w:p>
          <w:p w14:paraId="79FDC939" w14:textId="77777777" w:rsidR="00560D3E" w:rsidRPr="00560D3E" w:rsidRDefault="00560D3E" w:rsidP="00560D3E">
            <w:pPr>
              <w:pStyle w:val="Tabletext"/>
              <w:rPr>
                <w:rStyle w:val="bold"/>
              </w:rPr>
            </w:pPr>
            <w:r w:rsidRPr="00560D3E">
              <w:rPr>
                <w:rStyle w:val="bold"/>
              </w:rPr>
              <w:t>Comments</w:t>
            </w:r>
          </w:p>
        </w:tc>
        <w:tc>
          <w:tcPr>
            <w:tcW w:w="2268" w:type="dxa"/>
            <w:gridSpan w:val="2"/>
          </w:tcPr>
          <w:p w14:paraId="181D8127" w14:textId="77777777" w:rsidR="00560D3E" w:rsidRPr="00560D3E" w:rsidRDefault="00560D3E" w:rsidP="00560D3E">
            <w:pPr>
              <w:pStyle w:val="Tabletext"/>
              <w:rPr>
                <w:rStyle w:val="bold"/>
              </w:rPr>
            </w:pPr>
            <w:r w:rsidRPr="00560D3E">
              <w:rPr>
                <w:rStyle w:val="bold"/>
              </w:rPr>
              <w:t>Y/N</w:t>
            </w:r>
          </w:p>
        </w:tc>
      </w:tr>
      <w:tr w:rsidR="00560D3E" w14:paraId="55850D75" w14:textId="77777777" w:rsidTr="00560D3E">
        <w:trPr>
          <w:trHeight w:val="252"/>
        </w:trPr>
        <w:tc>
          <w:tcPr>
            <w:tcW w:w="3883" w:type="dxa"/>
            <w:vMerge/>
          </w:tcPr>
          <w:p w14:paraId="27F6D319" w14:textId="77777777" w:rsidR="00560D3E" w:rsidRPr="00560D3E" w:rsidRDefault="00560D3E" w:rsidP="00560D3E">
            <w:pPr>
              <w:pStyle w:val="Tabletext"/>
            </w:pPr>
          </w:p>
        </w:tc>
        <w:tc>
          <w:tcPr>
            <w:tcW w:w="3455" w:type="dxa"/>
          </w:tcPr>
          <w:p w14:paraId="430D2EFD" w14:textId="77777777" w:rsidR="00560D3E" w:rsidRPr="00560D3E" w:rsidRDefault="00560D3E" w:rsidP="00560D3E">
            <w:pPr>
              <w:pStyle w:val="Tabletext"/>
              <w:rPr>
                <w:rStyle w:val="bold"/>
              </w:rPr>
            </w:pPr>
          </w:p>
        </w:tc>
        <w:tc>
          <w:tcPr>
            <w:tcW w:w="1134" w:type="dxa"/>
          </w:tcPr>
          <w:p w14:paraId="6BD06FA2" w14:textId="77777777" w:rsidR="00560D3E" w:rsidRPr="00560D3E" w:rsidRDefault="00560D3E" w:rsidP="00560D3E">
            <w:pPr>
              <w:pStyle w:val="Tabletext"/>
              <w:rPr>
                <w:rStyle w:val="bold"/>
              </w:rPr>
            </w:pPr>
          </w:p>
        </w:tc>
        <w:tc>
          <w:tcPr>
            <w:tcW w:w="1134" w:type="dxa"/>
          </w:tcPr>
          <w:p w14:paraId="36577DE2" w14:textId="77777777" w:rsidR="00560D3E" w:rsidRPr="00560D3E" w:rsidRDefault="00560D3E" w:rsidP="00560D3E">
            <w:pPr>
              <w:pStyle w:val="Tabletext"/>
              <w:rPr>
                <w:rStyle w:val="bold"/>
              </w:rPr>
            </w:pPr>
            <w:r w:rsidRPr="00560D3E">
              <w:rPr>
                <w:rStyle w:val="bold"/>
              </w:rPr>
              <w:t>Date and</w:t>
            </w:r>
            <w:r>
              <w:rPr>
                <w:rStyle w:val="bold"/>
              </w:rPr>
              <w:t xml:space="preserve"> </w:t>
            </w:r>
            <w:r w:rsidRPr="00560D3E">
              <w:rPr>
                <w:rStyle w:val="bold"/>
              </w:rPr>
              <w:t>Signature</w:t>
            </w:r>
          </w:p>
        </w:tc>
      </w:tr>
      <w:tr w:rsidR="00560D3E" w14:paraId="4904E655" w14:textId="77777777" w:rsidTr="00560D3E">
        <w:trPr>
          <w:trHeight w:val="293"/>
        </w:trPr>
        <w:tc>
          <w:tcPr>
            <w:tcW w:w="3883" w:type="dxa"/>
          </w:tcPr>
          <w:p w14:paraId="6C6230D8" w14:textId="77777777" w:rsidR="00560D3E" w:rsidRPr="00812367" w:rsidRDefault="00560D3E" w:rsidP="00560D3E">
            <w:pPr>
              <w:pStyle w:val="Tabletext"/>
              <w:rPr>
                <w:rStyle w:val="bold"/>
              </w:rPr>
            </w:pPr>
            <w:r w:rsidRPr="00812367">
              <w:rPr>
                <w:rStyle w:val="bold"/>
              </w:rPr>
              <w:t>General:</w:t>
            </w:r>
          </w:p>
        </w:tc>
        <w:tc>
          <w:tcPr>
            <w:tcW w:w="3455" w:type="dxa"/>
          </w:tcPr>
          <w:p w14:paraId="0DF8CB87" w14:textId="77777777" w:rsidR="00560D3E" w:rsidRPr="00560D3E" w:rsidRDefault="00560D3E" w:rsidP="00560D3E">
            <w:pPr>
              <w:pStyle w:val="Tabletext"/>
            </w:pPr>
          </w:p>
        </w:tc>
        <w:tc>
          <w:tcPr>
            <w:tcW w:w="1134" w:type="dxa"/>
          </w:tcPr>
          <w:p w14:paraId="1CA4B3AA" w14:textId="77777777" w:rsidR="00560D3E" w:rsidRPr="00560D3E" w:rsidRDefault="00560D3E" w:rsidP="00560D3E">
            <w:pPr>
              <w:pStyle w:val="Tabletext"/>
            </w:pPr>
          </w:p>
        </w:tc>
        <w:tc>
          <w:tcPr>
            <w:tcW w:w="1134" w:type="dxa"/>
          </w:tcPr>
          <w:p w14:paraId="758D4E61" w14:textId="77777777" w:rsidR="00560D3E" w:rsidRPr="00560D3E" w:rsidRDefault="00560D3E" w:rsidP="00560D3E">
            <w:pPr>
              <w:pStyle w:val="Tabletext"/>
            </w:pPr>
          </w:p>
        </w:tc>
      </w:tr>
      <w:tr w:rsidR="00560D3E" w14:paraId="2624AF62" w14:textId="77777777" w:rsidTr="00560D3E">
        <w:trPr>
          <w:trHeight w:val="293"/>
        </w:trPr>
        <w:tc>
          <w:tcPr>
            <w:tcW w:w="3883" w:type="dxa"/>
          </w:tcPr>
          <w:p w14:paraId="5C0537E6" w14:textId="77777777" w:rsidR="00560D3E" w:rsidRPr="00560D3E" w:rsidRDefault="00560D3E" w:rsidP="00560D3E">
            <w:pPr>
              <w:pStyle w:val="Tablebullet"/>
            </w:pPr>
            <w:r w:rsidRPr="00560D3E">
              <w:t>Analyse vibration problems</w:t>
            </w:r>
          </w:p>
        </w:tc>
        <w:tc>
          <w:tcPr>
            <w:tcW w:w="3455" w:type="dxa"/>
          </w:tcPr>
          <w:p w14:paraId="4F3E5768" w14:textId="77777777" w:rsidR="00560D3E" w:rsidRPr="00560D3E" w:rsidRDefault="00560D3E" w:rsidP="00560D3E">
            <w:pPr>
              <w:pStyle w:val="Tabletext"/>
            </w:pPr>
          </w:p>
        </w:tc>
        <w:tc>
          <w:tcPr>
            <w:tcW w:w="1134" w:type="dxa"/>
          </w:tcPr>
          <w:p w14:paraId="25AC1D5B" w14:textId="77777777" w:rsidR="00560D3E" w:rsidRPr="00560D3E" w:rsidRDefault="00560D3E" w:rsidP="00560D3E">
            <w:pPr>
              <w:pStyle w:val="Tabletext"/>
            </w:pPr>
          </w:p>
        </w:tc>
        <w:tc>
          <w:tcPr>
            <w:tcW w:w="1134" w:type="dxa"/>
          </w:tcPr>
          <w:p w14:paraId="56EEE71A" w14:textId="77777777" w:rsidR="00560D3E" w:rsidRPr="00560D3E" w:rsidRDefault="00560D3E" w:rsidP="00560D3E">
            <w:pPr>
              <w:pStyle w:val="Tabletext"/>
            </w:pPr>
          </w:p>
        </w:tc>
      </w:tr>
      <w:tr w:rsidR="00560D3E" w14:paraId="1C22FC3A" w14:textId="77777777" w:rsidTr="00560D3E">
        <w:trPr>
          <w:trHeight w:val="293"/>
        </w:trPr>
        <w:tc>
          <w:tcPr>
            <w:tcW w:w="3883" w:type="dxa"/>
          </w:tcPr>
          <w:p w14:paraId="6868FB65" w14:textId="77777777" w:rsidR="00560D3E" w:rsidRPr="00812367" w:rsidRDefault="00560D3E" w:rsidP="00560D3E">
            <w:pPr>
              <w:pStyle w:val="Tabletext"/>
              <w:rPr>
                <w:rStyle w:val="bold"/>
              </w:rPr>
            </w:pPr>
            <w:r w:rsidRPr="00812367">
              <w:rPr>
                <w:rStyle w:val="bold"/>
              </w:rPr>
              <w:t>Main rotor:</w:t>
            </w:r>
          </w:p>
        </w:tc>
        <w:tc>
          <w:tcPr>
            <w:tcW w:w="3455" w:type="dxa"/>
          </w:tcPr>
          <w:p w14:paraId="1E8145C2" w14:textId="77777777" w:rsidR="00560D3E" w:rsidRPr="00560D3E" w:rsidRDefault="00560D3E" w:rsidP="00560D3E">
            <w:pPr>
              <w:pStyle w:val="Tabletext"/>
            </w:pPr>
          </w:p>
        </w:tc>
        <w:tc>
          <w:tcPr>
            <w:tcW w:w="1134" w:type="dxa"/>
          </w:tcPr>
          <w:p w14:paraId="605DE4D0" w14:textId="77777777" w:rsidR="00560D3E" w:rsidRPr="00560D3E" w:rsidRDefault="00560D3E" w:rsidP="00560D3E">
            <w:pPr>
              <w:pStyle w:val="Tabletext"/>
            </w:pPr>
          </w:p>
        </w:tc>
        <w:tc>
          <w:tcPr>
            <w:tcW w:w="1134" w:type="dxa"/>
          </w:tcPr>
          <w:p w14:paraId="0D1FE864" w14:textId="77777777" w:rsidR="00560D3E" w:rsidRPr="00560D3E" w:rsidRDefault="00560D3E" w:rsidP="00560D3E">
            <w:pPr>
              <w:pStyle w:val="Tabletext"/>
            </w:pPr>
          </w:p>
        </w:tc>
      </w:tr>
      <w:tr w:rsidR="00560D3E" w14:paraId="034C1233" w14:textId="77777777" w:rsidTr="00560D3E">
        <w:trPr>
          <w:trHeight w:val="293"/>
        </w:trPr>
        <w:tc>
          <w:tcPr>
            <w:tcW w:w="3883" w:type="dxa"/>
          </w:tcPr>
          <w:p w14:paraId="053303E2" w14:textId="77777777" w:rsidR="00560D3E" w:rsidRPr="00560D3E" w:rsidRDefault="00560D3E" w:rsidP="00560D3E">
            <w:pPr>
              <w:pStyle w:val="Tablebullet"/>
            </w:pPr>
            <w:r w:rsidRPr="00560D3E">
              <w:t>remove /install rotor assembly</w:t>
            </w:r>
          </w:p>
        </w:tc>
        <w:tc>
          <w:tcPr>
            <w:tcW w:w="3455" w:type="dxa"/>
          </w:tcPr>
          <w:p w14:paraId="11289B2B" w14:textId="77777777" w:rsidR="00560D3E" w:rsidRPr="00560D3E" w:rsidRDefault="00560D3E" w:rsidP="00560D3E">
            <w:pPr>
              <w:pStyle w:val="Tabletext"/>
            </w:pPr>
          </w:p>
        </w:tc>
        <w:tc>
          <w:tcPr>
            <w:tcW w:w="1134" w:type="dxa"/>
          </w:tcPr>
          <w:p w14:paraId="5DD57E96" w14:textId="77777777" w:rsidR="00560D3E" w:rsidRPr="00560D3E" w:rsidRDefault="00560D3E" w:rsidP="00560D3E">
            <w:pPr>
              <w:pStyle w:val="Tabletext"/>
            </w:pPr>
          </w:p>
        </w:tc>
        <w:tc>
          <w:tcPr>
            <w:tcW w:w="1134" w:type="dxa"/>
          </w:tcPr>
          <w:p w14:paraId="626622A5" w14:textId="77777777" w:rsidR="00560D3E" w:rsidRPr="00560D3E" w:rsidRDefault="00560D3E" w:rsidP="00560D3E">
            <w:pPr>
              <w:pStyle w:val="Tabletext"/>
            </w:pPr>
          </w:p>
        </w:tc>
      </w:tr>
      <w:tr w:rsidR="00560D3E" w14:paraId="43C9F820" w14:textId="77777777" w:rsidTr="00560D3E">
        <w:trPr>
          <w:trHeight w:val="293"/>
        </w:trPr>
        <w:tc>
          <w:tcPr>
            <w:tcW w:w="3883" w:type="dxa"/>
          </w:tcPr>
          <w:p w14:paraId="1862E47A" w14:textId="77777777" w:rsidR="00560D3E" w:rsidRPr="00560D3E" w:rsidRDefault="00560D3E" w:rsidP="00560D3E">
            <w:pPr>
              <w:pStyle w:val="Tablebullet"/>
            </w:pPr>
            <w:r w:rsidRPr="00560D3E">
              <w:t>blade removal/replacement</w:t>
            </w:r>
          </w:p>
        </w:tc>
        <w:tc>
          <w:tcPr>
            <w:tcW w:w="3455" w:type="dxa"/>
          </w:tcPr>
          <w:p w14:paraId="24E3EDC6" w14:textId="77777777" w:rsidR="00560D3E" w:rsidRPr="00560D3E" w:rsidRDefault="00560D3E" w:rsidP="00560D3E">
            <w:pPr>
              <w:pStyle w:val="Tabletext"/>
            </w:pPr>
          </w:p>
        </w:tc>
        <w:tc>
          <w:tcPr>
            <w:tcW w:w="1134" w:type="dxa"/>
          </w:tcPr>
          <w:p w14:paraId="57257A0E" w14:textId="77777777" w:rsidR="00560D3E" w:rsidRPr="00560D3E" w:rsidRDefault="00560D3E" w:rsidP="00560D3E">
            <w:pPr>
              <w:pStyle w:val="Tabletext"/>
            </w:pPr>
          </w:p>
        </w:tc>
        <w:tc>
          <w:tcPr>
            <w:tcW w:w="1134" w:type="dxa"/>
          </w:tcPr>
          <w:p w14:paraId="53C83C9B" w14:textId="77777777" w:rsidR="00560D3E" w:rsidRPr="00560D3E" w:rsidRDefault="00560D3E" w:rsidP="00560D3E">
            <w:pPr>
              <w:pStyle w:val="Tabletext"/>
            </w:pPr>
          </w:p>
        </w:tc>
      </w:tr>
      <w:tr w:rsidR="00560D3E" w14:paraId="5F84023E" w14:textId="77777777" w:rsidTr="00560D3E">
        <w:trPr>
          <w:trHeight w:val="293"/>
        </w:trPr>
        <w:tc>
          <w:tcPr>
            <w:tcW w:w="3883" w:type="dxa"/>
          </w:tcPr>
          <w:p w14:paraId="3640BA18" w14:textId="77777777" w:rsidR="00560D3E" w:rsidRPr="00560D3E" w:rsidRDefault="00560D3E" w:rsidP="00560D3E">
            <w:pPr>
              <w:pStyle w:val="Tablebullet"/>
            </w:pPr>
            <w:r w:rsidRPr="00560D3E">
              <w:t>blade damper removal/replacement</w:t>
            </w:r>
          </w:p>
        </w:tc>
        <w:tc>
          <w:tcPr>
            <w:tcW w:w="3455" w:type="dxa"/>
          </w:tcPr>
          <w:p w14:paraId="6C2FF5B8" w14:textId="77777777" w:rsidR="00560D3E" w:rsidRPr="00560D3E" w:rsidRDefault="00560D3E" w:rsidP="00560D3E">
            <w:pPr>
              <w:pStyle w:val="Tabletext"/>
            </w:pPr>
          </w:p>
        </w:tc>
        <w:tc>
          <w:tcPr>
            <w:tcW w:w="1134" w:type="dxa"/>
          </w:tcPr>
          <w:p w14:paraId="06F28D3B" w14:textId="77777777" w:rsidR="00560D3E" w:rsidRPr="00560D3E" w:rsidRDefault="00560D3E" w:rsidP="00560D3E">
            <w:pPr>
              <w:pStyle w:val="Tabletext"/>
            </w:pPr>
          </w:p>
        </w:tc>
        <w:tc>
          <w:tcPr>
            <w:tcW w:w="1134" w:type="dxa"/>
          </w:tcPr>
          <w:p w14:paraId="2220CDCD" w14:textId="77777777" w:rsidR="00560D3E" w:rsidRPr="00560D3E" w:rsidRDefault="00560D3E" w:rsidP="00560D3E">
            <w:pPr>
              <w:pStyle w:val="Tabletext"/>
            </w:pPr>
          </w:p>
        </w:tc>
      </w:tr>
      <w:tr w:rsidR="00560D3E" w14:paraId="0AF38E64" w14:textId="77777777" w:rsidTr="00560D3E">
        <w:trPr>
          <w:trHeight w:val="142"/>
        </w:trPr>
        <w:tc>
          <w:tcPr>
            <w:tcW w:w="3883" w:type="dxa"/>
          </w:tcPr>
          <w:p w14:paraId="6656FD61" w14:textId="77777777" w:rsidR="00560D3E" w:rsidRPr="00560D3E" w:rsidRDefault="00560D3E" w:rsidP="00560D3E">
            <w:pPr>
              <w:pStyle w:val="Tablebullet"/>
            </w:pPr>
            <w:r w:rsidRPr="00560D3E">
              <w:t>replace TT straps/ blade grip bearings/elastomeric bushes</w:t>
            </w:r>
          </w:p>
        </w:tc>
        <w:tc>
          <w:tcPr>
            <w:tcW w:w="3455" w:type="dxa"/>
          </w:tcPr>
          <w:p w14:paraId="324371EB" w14:textId="77777777" w:rsidR="00560D3E" w:rsidRPr="00560D3E" w:rsidRDefault="00560D3E" w:rsidP="00560D3E">
            <w:pPr>
              <w:pStyle w:val="Tabletext"/>
            </w:pPr>
          </w:p>
        </w:tc>
        <w:tc>
          <w:tcPr>
            <w:tcW w:w="1134" w:type="dxa"/>
          </w:tcPr>
          <w:p w14:paraId="60760BA0" w14:textId="77777777" w:rsidR="00560D3E" w:rsidRPr="00560D3E" w:rsidRDefault="00560D3E" w:rsidP="00560D3E">
            <w:pPr>
              <w:pStyle w:val="Tabletext"/>
            </w:pPr>
          </w:p>
        </w:tc>
        <w:tc>
          <w:tcPr>
            <w:tcW w:w="1134" w:type="dxa"/>
          </w:tcPr>
          <w:p w14:paraId="2BA8EF5D" w14:textId="77777777" w:rsidR="00560D3E" w:rsidRPr="00560D3E" w:rsidRDefault="00560D3E" w:rsidP="00560D3E">
            <w:pPr>
              <w:pStyle w:val="Tabletext"/>
            </w:pPr>
          </w:p>
        </w:tc>
      </w:tr>
      <w:tr w:rsidR="00560D3E" w14:paraId="40C98CA6" w14:textId="77777777" w:rsidTr="00560D3E">
        <w:trPr>
          <w:trHeight w:val="287"/>
        </w:trPr>
        <w:tc>
          <w:tcPr>
            <w:tcW w:w="3883" w:type="dxa"/>
          </w:tcPr>
          <w:p w14:paraId="3CAA505F" w14:textId="77777777" w:rsidR="00560D3E" w:rsidRPr="00560D3E" w:rsidRDefault="00560D3E" w:rsidP="00560D3E">
            <w:pPr>
              <w:pStyle w:val="Tablebullet"/>
            </w:pPr>
            <w:r w:rsidRPr="00560D3E">
              <w:t>blade alignment</w:t>
            </w:r>
          </w:p>
        </w:tc>
        <w:tc>
          <w:tcPr>
            <w:tcW w:w="3455" w:type="dxa"/>
          </w:tcPr>
          <w:p w14:paraId="6CDA0F45" w14:textId="77777777" w:rsidR="00560D3E" w:rsidRPr="00560D3E" w:rsidRDefault="00560D3E" w:rsidP="00560D3E">
            <w:pPr>
              <w:pStyle w:val="Tabletext"/>
            </w:pPr>
          </w:p>
        </w:tc>
        <w:tc>
          <w:tcPr>
            <w:tcW w:w="1134" w:type="dxa"/>
          </w:tcPr>
          <w:p w14:paraId="0488C434" w14:textId="77777777" w:rsidR="00560D3E" w:rsidRPr="00560D3E" w:rsidRDefault="00560D3E" w:rsidP="00560D3E">
            <w:pPr>
              <w:pStyle w:val="Tabletext"/>
            </w:pPr>
          </w:p>
        </w:tc>
        <w:tc>
          <w:tcPr>
            <w:tcW w:w="1134" w:type="dxa"/>
          </w:tcPr>
          <w:p w14:paraId="0DDBB55E" w14:textId="77777777" w:rsidR="00560D3E" w:rsidRPr="00560D3E" w:rsidRDefault="00560D3E" w:rsidP="00560D3E">
            <w:pPr>
              <w:pStyle w:val="Tabletext"/>
            </w:pPr>
          </w:p>
        </w:tc>
      </w:tr>
      <w:tr w:rsidR="00560D3E" w14:paraId="5547D99A" w14:textId="77777777" w:rsidTr="00560D3E">
        <w:trPr>
          <w:trHeight w:val="278"/>
        </w:trPr>
        <w:tc>
          <w:tcPr>
            <w:tcW w:w="3883" w:type="dxa"/>
          </w:tcPr>
          <w:p w14:paraId="0F258A4F" w14:textId="77777777" w:rsidR="00560D3E" w:rsidRPr="00560D3E" w:rsidRDefault="00560D3E" w:rsidP="00560D3E">
            <w:pPr>
              <w:pStyle w:val="Tablebullet"/>
            </w:pPr>
            <w:r w:rsidRPr="00560D3E">
              <w:t>balance main rotor</w:t>
            </w:r>
          </w:p>
        </w:tc>
        <w:tc>
          <w:tcPr>
            <w:tcW w:w="3455" w:type="dxa"/>
          </w:tcPr>
          <w:p w14:paraId="2E37AF8C" w14:textId="77777777" w:rsidR="00560D3E" w:rsidRPr="00560D3E" w:rsidRDefault="00560D3E" w:rsidP="00560D3E">
            <w:pPr>
              <w:pStyle w:val="Tabletext"/>
            </w:pPr>
          </w:p>
        </w:tc>
        <w:tc>
          <w:tcPr>
            <w:tcW w:w="1134" w:type="dxa"/>
          </w:tcPr>
          <w:p w14:paraId="29566634" w14:textId="77777777" w:rsidR="00560D3E" w:rsidRPr="00560D3E" w:rsidRDefault="00560D3E" w:rsidP="00560D3E">
            <w:pPr>
              <w:pStyle w:val="Tabletext"/>
            </w:pPr>
          </w:p>
        </w:tc>
        <w:tc>
          <w:tcPr>
            <w:tcW w:w="1134" w:type="dxa"/>
          </w:tcPr>
          <w:p w14:paraId="729B9248" w14:textId="77777777" w:rsidR="00560D3E" w:rsidRPr="00560D3E" w:rsidRDefault="00560D3E" w:rsidP="00560D3E">
            <w:pPr>
              <w:pStyle w:val="Tabletext"/>
            </w:pPr>
          </w:p>
        </w:tc>
      </w:tr>
      <w:tr w:rsidR="00560D3E" w14:paraId="15EE4100" w14:textId="77777777" w:rsidTr="00560D3E">
        <w:trPr>
          <w:trHeight w:val="278"/>
        </w:trPr>
        <w:tc>
          <w:tcPr>
            <w:tcW w:w="3883" w:type="dxa"/>
          </w:tcPr>
          <w:p w14:paraId="4073D61E" w14:textId="77777777" w:rsidR="00560D3E" w:rsidRPr="00560D3E" w:rsidRDefault="00560D3E" w:rsidP="00560D3E">
            <w:pPr>
              <w:pStyle w:val="Tablebullet"/>
            </w:pPr>
            <w:r w:rsidRPr="00560D3E">
              <w:t>blade tracking</w:t>
            </w:r>
          </w:p>
        </w:tc>
        <w:tc>
          <w:tcPr>
            <w:tcW w:w="3455" w:type="dxa"/>
          </w:tcPr>
          <w:p w14:paraId="36EA0954" w14:textId="77777777" w:rsidR="00560D3E" w:rsidRPr="00560D3E" w:rsidRDefault="00560D3E" w:rsidP="00560D3E">
            <w:pPr>
              <w:pStyle w:val="Tabletext"/>
            </w:pPr>
          </w:p>
        </w:tc>
        <w:tc>
          <w:tcPr>
            <w:tcW w:w="1134" w:type="dxa"/>
          </w:tcPr>
          <w:p w14:paraId="4B74997B" w14:textId="77777777" w:rsidR="00560D3E" w:rsidRPr="00560D3E" w:rsidRDefault="00560D3E" w:rsidP="00560D3E">
            <w:pPr>
              <w:pStyle w:val="Tabletext"/>
            </w:pPr>
          </w:p>
        </w:tc>
        <w:tc>
          <w:tcPr>
            <w:tcW w:w="1134" w:type="dxa"/>
          </w:tcPr>
          <w:p w14:paraId="5330E5D7" w14:textId="77777777" w:rsidR="00560D3E" w:rsidRPr="00560D3E" w:rsidRDefault="00560D3E" w:rsidP="00560D3E">
            <w:pPr>
              <w:pStyle w:val="Tabletext"/>
            </w:pPr>
          </w:p>
        </w:tc>
      </w:tr>
      <w:tr w:rsidR="00560D3E" w14:paraId="2A7C253D" w14:textId="77777777" w:rsidTr="00560D3E">
        <w:trPr>
          <w:trHeight w:val="278"/>
        </w:trPr>
        <w:tc>
          <w:tcPr>
            <w:tcW w:w="3883" w:type="dxa"/>
          </w:tcPr>
          <w:p w14:paraId="704052F2" w14:textId="77777777" w:rsidR="00560D3E" w:rsidRPr="00560D3E" w:rsidRDefault="00560D3E" w:rsidP="00560D3E">
            <w:pPr>
              <w:pStyle w:val="Tablebullet"/>
            </w:pPr>
            <w:r w:rsidRPr="00560D3E">
              <w:t>test/adjust autorotation RPM</w:t>
            </w:r>
          </w:p>
        </w:tc>
        <w:tc>
          <w:tcPr>
            <w:tcW w:w="3455" w:type="dxa"/>
          </w:tcPr>
          <w:p w14:paraId="6EBB05B9" w14:textId="77777777" w:rsidR="00560D3E" w:rsidRPr="00560D3E" w:rsidRDefault="00560D3E" w:rsidP="00560D3E">
            <w:pPr>
              <w:pStyle w:val="Tabletext"/>
            </w:pPr>
          </w:p>
        </w:tc>
        <w:tc>
          <w:tcPr>
            <w:tcW w:w="1134" w:type="dxa"/>
          </w:tcPr>
          <w:p w14:paraId="17D77522" w14:textId="77777777" w:rsidR="00560D3E" w:rsidRPr="00560D3E" w:rsidRDefault="00560D3E" w:rsidP="00560D3E">
            <w:pPr>
              <w:pStyle w:val="Tabletext"/>
            </w:pPr>
          </w:p>
        </w:tc>
        <w:tc>
          <w:tcPr>
            <w:tcW w:w="1134" w:type="dxa"/>
          </w:tcPr>
          <w:p w14:paraId="3FB5549F" w14:textId="77777777" w:rsidR="00560D3E" w:rsidRPr="00560D3E" w:rsidRDefault="00560D3E" w:rsidP="00560D3E">
            <w:pPr>
              <w:pStyle w:val="Tabletext"/>
            </w:pPr>
          </w:p>
        </w:tc>
      </w:tr>
      <w:tr w:rsidR="00560D3E" w14:paraId="0D85D904" w14:textId="77777777" w:rsidTr="00560D3E">
        <w:trPr>
          <w:trHeight w:val="278"/>
        </w:trPr>
        <w:tc>
          <w:tcPr>
            <w:tcW w:w="3883" w:type="dxa"/>
          </w:tcPr>
          <w:p w14:paraId="77AD67F4" w14:textId="77777777" w:rsidR="00560D3E" w:rsidRPr="00560D3E" w:rsidRDefault="00560D3E" w:rsidP="00560D3E">
            <w:pPr>
              <w:pStyle w:val="Tablebullet"/>
            </w:pPr>
            <w:r w:rsidRPr="00560D3E">
              <w:t>troubleshoot rotor system</w:t>
            </w:r>
          </w:p>
        </w:tc>
        <w:tc>
          <w:tcPr>
            <w:tcW w:w="3455" w:type="dxa"/>
          </w:tcPr>
          <w:p w14:paraId="5279F0D4" w14:textId="77777777" w:rsidR="00560D3E" w:rsidRPr="00560D3E" w:rsidRDefault="00560D3E" w:rsidP="00560D3E">
            <w:pPr>
              <w:pStyle w:val="Tabletext"/>
            </w:pPr>
          </w:p>
        </w:tc>
        <w:tc>
          <w:tcPr>
            <w:tcW w:w="1134" w:type="dxa"/>
          </w:tcPr>
          <w:p w14:paraId="2B18D227" w14:textId="77777777" w:rsidR="00560D3E" w:rsidRPr="00560D3E" w:rsidRDefault="00560D3E" w:rsidP="00560D3E">
            <w:pPr>
              <w:pStyle w:val="Tabletext"/>
            </w:pPr>
          </w:p>
        </w:tc>
        <w:tc>
          <w:tcPr>
            <w:tcW w:w="1134" w:type="dxa"/>
          </w:tcPr>
          <w:p w14:paraId="7242F38A" w14:textId="77777777" w:rsidR="00560D3E" w:rsidRPr="00560D3E" w:rsidRDefault="00560D3E" w:rsidP="00560D3E">
            <w:pPr>
              <w:pStyle w:val="Tabletext"/>
            </w:pPr>
          </w:p>
        </w:tc>
      </w:tr>
      <w:tr w:rsidR="00560D3E" w14:paraId="78A14A5A" w14:textId="77777777" w:rsidTr="00560D3E">
        <w:trPr>
          <w:trHeight w:val="278"/>
        </w:trPr>
        <w:tc>
          <w:tcPr>
            <w:tcW w:w="3883" w:type="dxa"/>
          </w:tcPr>
          <w:p w14:paraId="62E326DF" w14:textId="77777777" w:rsidR="00560D3E" w:rsidRPr="00812367" w:rsidRDefault="00560D3E" w:rsidP="00560D3E">
            <w:pPr>
              <w:pStyle w:val="Tabletext"/>
              <w:rPr>
                <w:rStyle w:val="bold"/>
              </w:rPr>
            </w:pPr>
            <w:r w:rsidRPr="00812367">
              <w:rPr>
                <w:rStyle w:val="bold"/>
              </w:rPr>
              <w:t>Stabiliser bar (if applicable):</w:t>
            </w:r>
          </w:p>
        </w:tc>
        <w:tc>
          <w:tcPr>
            <w:tcW w:w="3455" w:type="dxa"/>
          </w:tcPr>
          <w:p w14:paraId="3F573099" w14:textId="77777777" w:rsidR="00560D3E" w:rsidRPr="00560D3E" w:rsidRDefault="00560D3E" w:rsidP="00560D3E">
            <w:pPr>
              <w:pStyle w:val="Tabletext"/>
            </w:pPr>
          </w:p>
        </w:tc>
        <w:tc>
          <w:tcPr>
            <w:tcW w:w="1134" w:type="dxa"/>
          </w:tcPr>
          <w:p w14:paraId="0EF03387" w14:textId="77777777" w:rsidR="00560D3E" w:rsidRPr="00560D3E" w:rsidRDefault="00560D3E" w:rsidP="00560D3E">
            <w:pPr>
              <w:pStyle w:val="Tabletext"/>
            </w:pPr>
          </w:p>
        </w:tc>
        <w:tc>
          <w:tcPr>
            <w:tcW w:w="1134" w:type="dxa"/>
          </w:tcPr>
          <w:p w14:paraId="2FF582A2" w14:textId="77777777" w:rsidR="00560D3E" w:rsidRPr="00560D3E" w:rsidRDefault="00560D3E" w:rsidP="00560D3E">
            <w:pPr>
              <w:pStyle w:val="Tabletext"/>
            </w:pPr>
          </w:p>
        </w:tc>
      </w:tr>
      <w:tr w:rsidR="00560D3E" w14:paraId="778FED56" w14:textId="77777777" w:rsidTr="00560D3E">
        <w:trPr>
          <w:trHeight w:val="278"/>
        </w:trPr>
        <w:tc>
          <w:tcPr>
            <w:tcW w:w="3883" w:type="dxa"/>
          </w:tcPr>
          <w:p w14:paraId="5EAE662A" w14:textId="77777777" w:rsidR="00560D3E" w:rsidRPr="00560D3E" w:rsidRDefault="00560D3E" w:rsidP="00560D3E">
            <w:pPr>
              <w:pStyle w:val="Tablebullet"/>
            </w:pPr>
            <w:r w:rsidRPr="00560D3E">
              <w:t>balance stabiliser</w:t>
            </w:r>
          </w:p>
        </w:tc>
        <w:tc>
          <w:tcPr>
            <w:tcW w:w="3455" w:type="dxa"/>
          </w:tcPr>
          <w:p w14:paraId="639242AE" w14:textId="77777777" w:rsidR="00560D3E" w:rsidRPr="00560D3E" w:rsidRDefault="00560D3E" w:rsidP="00560D3E">
            <w:pPr>
              <w:pStyle w:val="Tabletext"/>
            </w:pPr>
          </w:p>
        </w:tc>
        <w:tc>
          <w:tcPr>
            <w:tcW w:w="1134" w:type="dxa"/>
          </w:tcPr>
          <w:p w14:paraId="7D14FCDA" w14:textId="77777777" w:rsidR="00560D3E" w:rsidRPr="00560D3E" w:rsidRDefault="00560D3E" w:rsidP="00560D3E">
            <w:pPr>
              <w:pStyle w:val="Tabletext"/>
            </w:pPr>
          </w:p>
        </w:tc>
        <w:tc>
          <w:tcPr>
            <w:tcW w:w="1134" w:type="dxa"/>
          </w:tcPr>
          <w:p w14:paraId="293529C3" w14:textId="77777777" w:rsidR="00560D3E" w:rsidRPr="00560D3E" w:rsidRDefault="00560D3E" w:rsidP="00560D3E">
            <w:pPr>
              <w:pStyle w:val="Tabletext"/>
            </w:pPr>
          </w:p>
        </w:tc>
      </w:tr>
      <w:tr w:rsidR="00560D3E" w14:paraId="46ABF800" w14:textId="77777777" w:rsidTr="00560D3E">
        <w:trPr>
          <w:trHeight w:val="278"/>
        </w:trPr>
        <w:tc>
          <w:tcPr>
            <w:tcW w:w="3883" w:type="dxa"/>
          </w:tcPr>
          <w:p w14:paraId="6790F1BA" w14:textId="77777777" w:rsidR="00560D3E" w:rsidRPr="00560D3E" w:rsidRDefault="00560D3E" w:rsidP="00560D3E">
            <w:pPr>
              <w:pStyle w:val="Tablebullet"/>
            </w:pPr>
            <w:r w:rsidRPr="00560D3E">
              <w:t>remove/replace damper</w:t>
            </w:r>
          </w:p>
        </w:tc>
        <w:tc>
          <w:tcPr>
            <w:tcW w:w="3455" w:type="dxa"/>
          </w:tcPr>
          <w:p w14:paraId="3E966594" w14:textId="77777777" w:rsidR="00560D3E" w:rsidRPr="00560D3E" w:rsidRDefault="00560D3E" w:rsidP="00560D3E">
            <w:pPr>
              <w:pStyle w:val="Tabletext"/>
            </w:pPr>
          </w:p>
        </w:tc>
        <w:tc>
          <w:tcPr>
            <w:tcW w:w="1134" w:type="dxa"/>
          </w:tcPr>
          <w:p w14:paraId="2AC3C605" w14:textId="77777777" w:rsidR="00560D3E" w:rsidRPr="00560D3E" w:rsidRDefault="00560D3E" w:rsidP="00560D3E">
            <w:pPr>
              <w:pStyle w:val="Tabletext"/>
            </w:pPr>
          </w:p>
        </w:tc>
        <w:tc>
          <w:tcPr>
            <w:tcW w:w="1134" w:type="dxa"/>
          </w:tcPr>
          <w:p w14:paraId="33906CD5" w14:textId="77777777" w:rsidR="00560D3E" w:rsidRPr="00560D3E" w:rsidRDefault="00560D3E" w:rsidP="00560D3E">
            <w:pPr>
              <w:pStyle w:val="Tabletext"/>
            </w:pPr>
          </w:p>
        </w:tc>
      </w:tr>
      <w:tr w:rsidR="00560D3E" w14:paraId="5E6C105B" w14:textId="77777777" w:rsidTr="00560D3E">
        <w:trPr>
          <w:trHeight w:val="278"/>
        </w:trPr>
        <w:tc>
          <w:tcPr>
            <w:tcW w:w="3883" w:type="dxa"/>
          </w:tcPr>
          <w:p w14:paraId="4E5602EC" w14:textId="77777777" w:rsidR="00560D3E" w:rsidRPr="00560D3E" w:rsidRDefault="00560D3E" w:rsidP="00560D3E">
            <w:pPr>
              <w:pStyle w:val="Tablebullet"/>
            </w:pPr>
            <w:r w:rsidRPr="00560D3E">
              <w:t>test/adjust damper timing</w:t>
            </w:r>
          </w:p>
        </w:tc>
        <w:tc>
          <w:tcPr>
            <w:tcW w:w="3455" w:type="dxa"/>
          </w:tcPr>
          <w:p w14:paraId="54BAF94A" w14:textId="77777777" w:rsidR="00560D3E" w:rsidRPr="00560D3E" w:rsidRDefault="00560D3E" w:rsidP="00560D3E">
            <w:pPr>
              <w:pStyle w:val="Tabletext"/>
            </w:pPr>
          </w:p>
        </w:tc>
        <w:tc>
          <w:tcPr>
            <w:tcW w:w="1134" w:type="dxa"/>
          </w:tcPr>
          <w:p w14:paraId="23FA78C1" w14:textId="77777777" w:rsidR="00560D3E" w:rsidRPr="00560D3E" w:rsidRDefault="00560D3E" w:rsidP="00560D3E">
            <w:pPr>
              <w:pStyle w:val="Tabletext"/>
            </w:pPr>
          </w:p>
        </w:tc>
        <w:tc>
          <w:tcPr>
            <w:tcW w:w="1134" w:type="dxa"/>
          </w:tcPr>
          <w:p w14:paraId="5AF75B07" w14:textId="77777777" w:rsidR="00560D3E" w:rsidRPr="00560D3E" w:rsidRDefault="00560D3E" w:rsidP="00560D3E">
            <w:pPr>
              <w:pStyle w:val="Tabletext"/>
            </w:pPr>
          </w:p>
        </w:tc>
      </w:tr>
      <w:tr w:rsidR="00560D3E" w14:paraId="783298F0" w14:textId="77777777" w:rsidTr="00560D3E">
        <w:trPr>
          <w:trHeight w:val="278"/>
        </w:trPr>
        <w:tc>
          <w:tcPr>
            <w:tcW w:w="3883" w:type="dxa"/>
          </w:tcPr>
          <w:p w14:paraId="72BC53B7" w14:textId="77777777" w:rsidR="00560D3E" w:rsidRPr="00812367" w:rsidRDefault="00560D3E" w:rsidP="00560D3E">
            <w:pPr>
              <w:pStyle w:val="Tabletext"/>
              <w:rPr>
                <w:rStyle w:val="bold"/>
              </w:rPr>
            </w:pPr>
            <w:r w:rsidRPr="00812367">
              <w:rPr>
                <w:rStyle w:val="bold"/>
              </w:rPr>
              <w:t>Rotor drive:</w:t>
            </w:r>
          </w:p>
        </w:tc>
        <w:tc>
          <w:tcPr>
            <w:tcW w:w="3455" w:type="dxa"/>
          </w:tcPr>
          <w:p w14:paraId="3DE47975" w14:textId="77777777" w:rsidR="00560D3E" w:rsidRPr="00560D3E" w:rsidRDefault="00560D3E" w:rsidP="00560D3E">
            <w:pPr>
              <w:pStyle w:val="Tabletext"/>
            </w:pPr>
          </w:p>
        </w:tc>
        <w:tc>
          <w:tcPr>
            <w:tcW w:w="1134" w:type="dxa"/>
          </w:tcPr>
          <w:p w14:paraId="01145F97" w14:textId="77777777" w:rsidR="00560D3E" w:rsidRPr="00560D3E" w:rsidRDefault="00560D3E" w:rsidP="00560D3E">
            <w:pPr>
              <w:pStyle w:val="Tabletext"/>
            </w:pPr>
          </w:p>
        </w:tc>
        <w:tc>
          <w:tcPr>
            <w:tcW w:w="1134" w:type="dxa"/>
          </w:tcPr>
          <w:p w14:paraId="05A3CE6B" w14:textId="77777777" w:rsidR="00560D3E" w:rsidRPr="00560D3E" w:rsidRDefault="00560D3E" w:rsidP="00560D3E">
            <w:pPr>
              <w:pStyle w:val="Tabletext"/>
            </w:pPr>
          </w:p>
        </w:tc>
      </w:tr>
      <w:tr w:rsidR="00560D3E" w14:paraId="0E5ABBEA" w14:textId="77777777" w:rsidTr="00560D3E">
        <w:trPr>
          <w:trHeight w:val="278"/>
        </w:trPr>
        <w:tc>
          <w:tcPr>
            <w:tcW w:w="3883" w:type="dxa"/>
          </w:tcPr>
          <w:p w14:paraId="4822321F" w14:textId="77777777" w:rsidR="00560D3E" w:rsidRPr="00560D3E" w:rsidRDefault="00560D3E" w:rsidP="00560D3E">
            <w:pPr>
              <w:pStyle w:val="Tablebullet"/>
            </w:pPr>
            <w:r w:rsidRPr="00560D3E">
              <w:t>remove/install mast</w:t>
            </w:r>
          </w:p>
        </w:tc>
        <w:tc>
          <w:tcPr>
            <w:tcW w:w="3455" w:type="dxa"/>
          </w:tcPr>
          <w:p w14:paraId="62E99E4F" w14:textId="77777777" w:rsidR="00560D3E" w:rsidRPr="00560D3E" w:rsidRDefault="00560D3E" w:rsidP="00560D3E">
            <w:pPr>
              <w:pStyle w:val="Tabletext"/>
            </w:pPr>
          </w:p>
        </w:tc>
        <w:tc>
          <w:tcPr>
            <w:tcW w:w="1134" w:type="dxa"/>
          </w:tcPr>
          <w:p w14:paraId="376B2EBE" w14:textId="77777777" w:rsidR="00560D3E" w:rsidRPr="00560D3E" w:rsidRDefault="00560D3E" w:rsidP="00560D3E">
            <w:pPr>
              <w:pStyle w:val="Tabletext"/>
            </w:pPr>
          </w:p>
        </w:tc>
        <w:tc>
          <w:tcPr>
            <w:tcW w:w="1134" w:type="dxa"/>
          </w:tcPr>
          <w:p w14:paraId="25ECF409" w14:textId="77777777" w:rsidR="00560D3E" w:rsidRPr="00560D3E" w:rsidRDefault="00560D3E" w:rsidP="00560D3E">
            <w:pPr>
              <w:pStyle w:val="Tabletext"/>
            </w:pPr>
          </w:p>
        </w:tc>
      </w:tr>
      <w:tr w:rsidR="00560D3E" w14:paraId="0574CAE4" w14:textId="77777777" w:rsidTr="00560D3E">
        <w:trPr>
          <w:trHeight w:val="278"/>
        </w:trPr>
        <w:tc>
          <w:tcPr>
            <w:tcW w:w="3883" w:type="dxa"/>
          </w:tcPr>
          <w:p w14:paraId="49E7ADCA" w14:textId="77777777" w:rsidR="00560D3E" w:rsidRPr="00560D3E" w:rsidRDefault="00560D3E" w:rsidP="00560D3E">
            <w:pPr>
              <w:pStyle w:val="Tablebullet"/>
            </w:pPr>
            <w:r w:rsidRPr="00560D3E">
              <w:t>remove/install transmission</w:t>
            </w:r>
          </w:p>
        </w:tc>
        <w:tc>
          <w:tcPr>
            <w:tcW w:w="3455" w:type="dxa"/>
          </w:tcPr>
          <w:p w14:paraId="5802F78C" w14:textId="77777777" w:rsidR="00560D3E" w:rsidRPr="00560D3E" w:rsidRDefault="00560D3E" w:rsidP="00560D3E">
            <w:pPr>
              <w:pStyle w:val="Tabletext"/>
            </w:pPr>
          </w:p>
        </w:tc>
        <w:tc>
          <w:tcPr>
            <w:tcW w:w="1134" w:type="dxa"/>
          </w:tcPr>
          <w:p w14:paraId="04DF958C" w14:textId="77777777" w:rsidR="00560D3E" w:rsidRPr="00560D3E" w:rsidRDefault="00560D3E" w:rsidP="00560D3E">
            <w:pPr>
              <w:pStyle w:val="Tabletext"/>
            </w:pPr>
          </w:p>
        </w:tc>
        <w:tc>
          <w:tcPr>
            <w:tcW w:w="1134" w:type="dxa"/>
          </w:tcPr>
          <w:p w14:paraId="1078CD9D" w14:textId="77777777" w:rsidR="00560D3E" w:rsidRPr="00560D3E" w:rsidRDefault="00560D3E" w:rsidP="00560D3E">
            <w:pPr>
              <w:pStyle w:val="Tabletext"/>
            </w:pPr>
          </w:p>
        </w:tc>
      </w:tr>
      <w:tr w:rsidR="00560D3E" w14:paraId="0F2C4DFC" w14:textId="77777777" w:rsidTr="00560D3E">
        <w:trPr>
          <w:trHeight w:val="278"/>
        </w:trPr>
        <w:tc>
          <w:tcPr>
            <w:tcW w:w="3883" w:type="dxa"/>
          </w:tcPr>
          <w:p w14:paraId="6C9851E9" w14:textId="77777777" w:rsidR="00560D3E" w:rsidRPr="00560D3E" w:rsidRDefault="00560D3E" w:rsidP="00560D3E">
            <w:pPr>
              <w:pStyle w:val="Tablebullet"/>
            </w:pPr>
            <w:r w:rsidRPr="00560D3E">
              <w:t>remove/install drive coupling</w:t>
            </w:r>
          </w:p>
        </w:tc>
        <w:tc>
          <w:tcPr>
            <w:tcW w:w="3455" w:type="dxa"/>
          </w:tcPr>
          <w:p w14:paraId="2A8B439E" w14:textId="77777777" w:rsidR="00560D3E" w:rsidRPr="00560D3E" w:rsidRDefault="00560D3E" w:rsidP="00560D3E">
            <w:pPr>
              <w:pStyle w:val="Tabletext"/>
            </w:pPr>
          </w:p>
        </w:tc>
        <w:tc>
          <w:tcPr>
            <w:tcW w:w="1134" w:type="dxa"/>
          </w:tcPr>
          <w:p w14:paraId="3BADD47F" w14:textId="77777777" w:rsidR="00560D3E" w:rsidRPr="00560D3E" w:rsidRDefault="00560D3E" w:rsidP="00560D3E">
            <w:pPr>
              <w:pStyle w:val="Tabletext"/>
            </w:pPr>
          </w:p>
        </w:tc>
        <w:tc>
          <w:tcPr>
            <w:tcW w:w="1134" w:type="dxa"/>
          </w:tcPr>
          <w:p w14:paraId="16BDECA6" w14:textId="77777777" w:rsidR="00560D3E" w:rsidRPr="00560D3E" w:rsidRDefault="00560D3E" w:rsidP="00560D3E">
            <w:pPr>
              <w:pStyle w:val="Tabletext"/>
            </w:pPr>
          </w:p>
        </w:tc>
      </w:tr>
      <w:tr w:rsidR="00560D3E" w14:paraId="2C526B68" w14:textId="77777777" w:rsidTr="00560D3E">
        <w:trPr>
          <w:trHeight w:val="278"/>
        </w:trPr>
        <w:tc>
          <w:tcPr>
            <w:tcW w:w="3883" w:type="dxa"/>
          </w:tcPr>
          <w:p w14:paraId="31B8806F" w14:textId="77777777" w:rsidR="00560D3E" w:rsidRPr="00560D3E" w:rsidRDefault="00560D3E" w:rsidP="00560D3E">
            <w:pPr>
              <w:pStyle w:val="Tablebullet"/>
            </w:pPr>
            <w:r w:rsidRPr="00560D3E">
              <w:t>remove/install  clutch/freewheel unit</w:t>
            </w:r>
          </w:p>
        </w:tc>
        <w:tc>
          <w:tcPr>
            <w:tcW w:w="3455" w:type="dxa"/>
          </w:tcPr>
          <w:p w14:paraId="0E23EB88" w14:textId="77777777" w:rsidR="00560D3E" w:rsidRPr="00560D3E" w:rsidRDefault="00560D3E" w:rsidP="00560D3E">
            <w:pPr>
              <w:pStyle w:val="Tabletext"/>
            </w:pPr>
          </w:p>
        </w:tc>
        <w:tc>
          <w:tcPr>
            <w:tcW w:w="1134" w:type="dxa"/>
          </w:tcPr>
          <w:p w14:paraId="130F85A5" w14:textId="77777777" w:rsidR="00560D3E" w:rsidRPr="00560D3E" w:rsidRDefault="00560D3E" w:rsidP="00560D3E">
            <w:pPr>
              <w:pStyle w:val="Tabletext"/>
            </w:pPr>
          </w:p>
        </w:tc>
        <w:tc>
          <w:tcPr>
            <w:tcW w:w="1134" w:type="dxa"/>
          </w:tcPr>
          <w:p w14:paraId="5586B81F" w14:textId="77777777" w:rsidR="00560D3E" w:rsidRPr="00560D3E" w:rsidRDefault="00560D3E" w:rsidP="00560D3E">
            <w:pPr>
              <w:pStyle w:val="Tabletext"/>
            </w:pPr>
          </w:p>
        </w:tc>
      </w:tr>
      <w:tr w:rsidR="00560D3E" w14:paraId="4F7A83B8" w14:textId="77777777" w:rsidTr="00560D3E">
        <w:trPr>
          <w:trHeight w:val="278"/>
        </w:trPr>
        <w:tc>
          <w:tcPr>
            <w:tcW w:w="3883" w:type="dxa"/>
          </w:tcPr>
          <w:p w14:paraId="70EF4F11" w14:textId="77777777" w:rsidR="00560D3E" w:rsidRPr="00560D3E" w:rsidRDefault="00560D3E" w:rsidP="00560D3E">
            <w:pPr>
              <w:pStyle w:val="Tablebullet"/>
            </w:pPr>
            <w:r w:rsidRPr="00560D3E">
              <w:t>remove/install  drive belt</w:t>
            </w:r>
          </w:p>
        </w:tc>
        <w:tc>
          <w:tcPr>
            <w:tcW w:w="3455" w:type="dxa"/>
          </w:tcPr>
          <w:p w14:paraId="27B93AA9" w14:textId="77777777" w:rsidR="00560D3E" w:rsidRPr="00560D3E" w:rsidRDefault="00560D3E" w:rsidP="00560D3E">
            <w:pPr>
              <w:pStyle w:val="Tabletext"/>
            </w:pPr>
          </w:p>
        </w:tc>
        <w:tc>
          <w:tcPr>
            <w:tcW w:w="1134" w:type="dxa"/>
          </w:tcPr>
          <w:p w14:paraId="080C2610" w14:textId="77777777" w:rsidR="00560D3E" w:rsidRPr="00560D3E" w:rsidRDefault="00560D3E" w:rsidP="00560D3E">
            <w:pPr>
              <w:pStyle w:val="Tabletext"/>
            </w:pPr>
          </w:p>
        </w:tc>
        <w:tc>
          <w:tcPr>
            <w:tcW w:w="1134" w:type="dxa"/>
          </w:tcPr>
          <w:p w14:paraId="551CDDEC" w14:textId="77777777" w:rsidR="00560D3E" w:rsidRPr="00560D3E" w:rsidRDefault="00560D3E" w:rsidP="00560D3E">
            <w:pPr>
              <w:pStyle w:val="Tabletext"/>
            </w:pPr>
          </w:p>
        </w:tc>
      </w:tr>
      <w:tr w:rsidR="00560D3E" w14:paraId="7FE1EB3D" w14:textId="77777777" w:rsidTr="00560D3E">
        <w:trPr>
          <w:trHeight w:val="278"/>
        </w:trPr>
        <w:tc>
          <w:tcPr>
            <w:tcW w:w="3883" w:type="dxa"/>
          </w:tcPr>
          <w:p w14:paraId="2A1C13A5" w14:textId="77777777" w:rsidR="00560D3E" w:rsidRPr="00812367" w:rsidRDefault="00560D3E" w:rsidP="00560D3E">
            <w:pPr>
              <w:pStyle w:val="Tabletext"/>
              <w:rPr>
                <w:rStyle w:val="bold"/>
              </w:rPr>
            </w:pPr>
            <w:r w:rsidRPr="00812367">
              <w:rPr>
                <w:rStyle w:val="bold"/>
              </w:rPr>
              <w:lastRenderedPageBreak/>
              <w:t>Main rotor drive monitoring and indicating:</w:t>
            </w:r>
          </w:p>
        </w:tc>
        <w:tc>
          <w:tcPr>
            <w:tcW w:w="3455" w:type="dxa"/>
          </w:tcPr>
          <w:p w14:paraId="122A66B4" w14:textId="77777777" w:rsidR="00560D3E" w:rsidRPr="00560D3E" w:rsidRDefault="00560D3E" w:rsidP="00560D3E">
            <w:pPr>
              <w:pStyle w:val="Tabletext"/>
            </w:pPr>
          </w:p>
        </w:tc>
        <w:tc>
          <w:tcPr>
            <w:tcW w:w="1134" w:type="dxa"/>
          </w:tcPr>
          <w:p w14:paraId="7FB2BEFC" w14:textId="77777777" w:rsidR="00560D3E" w:rsidRPr="00560D3E" w:rsidRDefault="00560D3E" w:rsidP="00560D3E">
            <w:pPr>
              <w:pStyle w:val="Tabletext"/>
            </w:pPr>
          </w:p>
        </w:tc>
        <w:tc>
          <w:tcPr>
            <w:tcW w:w="1134" w:type="dxa"/>
          </w:tcPr>
          <w:p w14:paraId="0755C136" w14:textId="77777777" w:rsidR="00560D3E" w:rsidRPr="00560D3E" w:rsidRDefault="00560D3E" w:rsidP="00560D3E">
            <w:pPr>
              <w:pStyle w:val="Tabletext"/>
            </w:pPr>
          </w:p>
        </w:tc>
      </w:tr>
      <w:tr w:rsidR="00560D3E" w14:paraId="61086D4B" w14:textId="77777777" w:rsidTr="00560D3E">
        <w:trPr>
          <w:trHeight w:val="278"/>
        </w:trPr>
        <w:tc>
          <w:tcPr>
            <w:tcW w:w="3883" w:type="dxa"/>
          </w:tcPr>
          <w:p w14:paraId="190A6CF6" w14:textId="77777777" w:rsidR="00560D3E" w:rsidRPr="00560D3E" w:rsidRDefault="00560D3E" w:rsidP="00560D3E">
            <w:pPr>
              <w:pStyle w:val="Tablebullet"/>
            </w:pPr>
            <w:r w:rsidRPr="00560D3E">
              <w:t>inspect/function test monitoring and indicating systems</w:t>
            </w:r>
          </w:p>
        </w:tc>
        <w:tc>
          <w:tcPr>
            <w:tcW w:w="3455" w:type="dxa"/>
          </w:tcPr>
          <w:p w14:paraId="4002DF20" w14:textId="77777777" w:rsidR="00560D3E" w:rsidRPr="00560D3E" w:rsidRDefault="00560D3E" w:rsidP="00560D3E">
            <w:pPr>
              <w:pStyle w:val="Tabletext"/>
            </w:pPr>
          </w:p>
        </w:tc>
        <w:tc>
          <w:tcPr>
            <w:tcW w:w="1134" w:type="dxa"/>
          </w:tcPr>
          <w:p w14:paraId="4936AC96" w14:textId="77777777" w:rsidR="00560D3E" w:rsidRPr="00560D3E" w:rsidRDefault="00560D3E" w:rsidP="00560D3E">
            <w:pPr>
              <w:pStyle w:val="Tabletext"/>
            </w:pPr>
          </w:p>
        </w:tc>
        <w:tc>
          <w:tcPr>
            <w:tcW w:w="1134" w:type="dxa"/>
          </w:tcPr>
          <w:p w14:paraId="5187C7CA" w14:textId="77777777" w:rsidR="00560D3E" w:rsidRPr="00560D3E" w:rsidRDefault="00560D3E" w:rsidP="00560D3E">
            <w:pPr>
              <w:pStyle w:val="Tabletext"/>
            </w:pPr>
          </w:p>
        </w:tc>
      </w:tr>
      <w:tr w:rsidR="00560D3E" w14:paraId="2446DEF1" w14:textId="77777777" w:rsidTr="00560D3E">
        <w:trPr>
          <w:trHeight w:val="278"/>
        </w:trPr>
        <w:tc>
          <w:tcPr>
            <w:tcW w:w="3883" w:type="dxa"/>
          </w:tcPr>
          <w:p w14:paraId="1B55B914" w14:textId="77777777" w:rsidR="00560D3E" w:rsidRPr="00560D3E" w:rsidRDefault="00560D3E" w:rsidP="00560D3E">
            <w:pPr>
              <w:pStyle w:val="Tablebullet"/>
            </w:pPr>
            <w:r w:rsidRPr="00560D3E">
              <w:t>check chip detectors</w:t>
            </w:r>
          </w:p>
        </w:tc>
        <w:tc>
          <w:tcPr>
            <w:tcW w:w="3455" w:type="dxa"/>
          </w:tcPr>
          <w:p w14:paraId="42A9FE25" w14:textId="77777777" w:rsidR="00560D3E" w:rsidRPr="00560D3E" w:rsidRDefault="00560D3E" w:rsidP="00560D3E">
            <w:pPr>
              <w:pStyle w:val="Tabletext"/>
            </w:pPr>
          </w:p>
        </w:tc>
        <w:tc>
          <w:tcPr>
            <w:tcW w:w="1134" w:type="dxa"/>
          </w:tcPr>
          <w:p w14:paraId="0E87AF08" w14:textId="77777777" w:rsidR="00560D3E" w:rsidRPr="00560D3E" w:rsidRDefault="00560D3E" w:rsidP="00560D3E">
            <w:pPr>
              <w:pStyle w:val="Tabletext"/>
            </w:pPr>
          </w:p>
        </w:tc>
        <w:tc>
          <w:tcPr>
            <w:tcW w:w="1134" w:type="dxa"/>
          </w:tcPr>
          <w:p w14:paraId="0652745E" w14:textId="77777777" w:rsidR="00560D3E" w:rsidRPr="00560D3E" w:rsidRDefault="00560D3E" w:rsidP="00560D3E">
            <w:pPr>
              <w:pStyle w:val="Tabletext"/>
            </w:pPr>
          </w:p>
        </w:tc>
      </w:tr>
      <w:tr w:rsidR="00560D3E" w14:paraId="3DFC3878" w14:textId="77777777" w:rsidTr="00560D3E">
        <w:trPr>
          <w:trHeight w:val="278"/>
        </w:trPr>
        <w:tc>
          <w:tcPr>
            <w:tcW w:w="3883" w:type="dxa"/>
          </w:tcPr>
          <w:p w14:paraId="4DE37E25" w14:textId="77777777" w:rsidR="00560D3E" w:rsidRPr="00812367" w:rsidRDefault="00560D3E" w:rsidP="00560D3E">
            <w:pPr>
              <w:pStyle w:val="Tabletext"/>
              <w:rPr>
                <w:rStyle w:val="bold"/>
              </w:rPr>
            </w:pPr>
            <w:r w:rsidRPr="00812367">
              <w:rPr>
                <w:rStyle w:val="bold"/>
              </w:rPr>
              <w:t>Tail Rotor:</w:t>
            </w:r>
          </w:p>
        </w:tc>
        <w:tc>
          <w:tcPr>
            <w:tcW w:w="3455" w:type="dxa"/>
          </w:tcPr>
          <w:p w14:paraId="2B6B2CEE" w14:textId="77777777" w:rsidR="00560D3E" w:rsidRPr="00560D3E" w:rsidRDefault="00560D3E" w:rsidP="00560D3E">
            <w:pPr>
              <w:pStyle w:val="Tabletext"/>
            </w:pPr>
          </w:p>
        </w:tc>
        <w:tc>
          <w:tcPr>
            <w:tcW w:w="1134" w:type="dxa"/>
          </w:tcPr>
          <w:p w14:paraId="49A777FC" w14:textId="77777777" w:rsidR="00560D3E" w:rsidRPr="00560D3E" w:rsidRDefault="00560D3E" w:rsidP="00560D3E">
            <w:pPr>
              <w:pStyle w:val="Tabletext"/>
            </w:pPr>
          </w:p>
        </w:tc>
        <w:tc>
          <w:tcPr>
            <w:tcW w:w="1134" w:type="dxa"/>
          </w:tcPr>
          <w:p w14:paraId="38B2CA00" w14:textId="77777777" w:rsidR="00560D3E" w:rsidRPr="00560D3E" w:rsidRDefault="00560D3E" w:rsidP="00560D3E">
            <w:pPr>
              <w:pStyle w:val="Tabletext"/>
            </w:pPr>
          </w:p>
        </w:tc>
      </w:tr>
      <w:tr w:rsidR="00560D3E" w14:paraId="04F97C69" w14:textId="77777777" w:rsidTr="00560D3E">
        <w:trPr>
          <w:trHeight w:val="278"/>
        </w:trPr>
        <w:tc>
          <w:tcPr>
            <w:tcW w:w="3883" w:type="dxa"/>
          </w:tcPr>
          <w:p w14:paraId="100F1E9A" w14:textId="77777777" w:rsidR="00560D3E" w:rsidRPr="00560D3E" w:rsidRDefault="00560D3E" w:rsidP="00560D3E">
            <w:pPr>
              <w:pStyle w:val="Tablebullet"/>
            </w:pPr>
            <w:r w:rsidRPr="00560D3E">
              <w:t>remove/install TR blades</w:t>
            </w:r>
          </w:p>
        </w:tc>
        <w:tc>
          <w:tcPr>
            <w:tcW w:w="3455" w:type="dxa"/>
          </w:tcPr>
          <w:p w14:paraId="2F15A69B" w14:textId="77777777" w:rsidR="00560D3E" w:rsidRPr="00560D3E" w:rsidRDefault="00560D3E" w:rsidP="00560D3E">
            <w:pPr>
              <w:pStyle w:val="Tabletext"/>
            </w:pPr>
          </w:p>
        </w:tc>
        <w:tc>
          <w:tcPr>
            <w:tcW w:w="1134" w:type="dxa"/>
          </w:tcPr>
          <w:p w14:paraId="6CA545AC" w14:textId="77777777" w:rsidR="00560D3E" w:rsidRPr="00560D3E" w:rsidRDefault="00560D3E" w:rsidP="00560D3E">
            <w:pPr>
              <w:pStyle w:val="Tabletext"/>
            </w:pPr>
          </w:p>
        </w:tc>
        <w:tc>
          <w:tcPr>
            <w:tcW w:w="1134" w:type="dxa"/>
          </w:tcPr>
          <w:p w14:paraId="1B6ECE9F" w14:textId="77777777" w:rsidR="00560D3E" w:rsidRPr="00560D3E" w:rsidRDefault="00560D3E" w:rsidP="00560D3E">
            <w:pPr>
              <w:pStyle w:val="Tabletext"/>
            </w:pPr>
          </w:p>
        </w:tc>
      </w:tr>
      <w:tr w:rsidR="00560D3E" w14:paraId="09993573" w14:textId="77777777" w:rsidTr="00560D3E">
        <w:trPr>
          <w:trHeight w:val="278"/>
        </w:trPr>
        <w:tc>
          <w:tcPr>
            <w:tcW w:w="3883" w:type="dxa"/>
          </w:tcPr>
          <w:p w14:paraId="72268908" w14:textId="77777777" w:rsidR="00560D3E" w:rsidRPr="00560D3E" w:rsidRDefault="00560D3E" w:rsidP="00560D3E">
            <w:pPr>
              <w:pStyle w:val="Tablebullet"/>
            </w:pPr>
            <w:r w:rsidRPr="00560D3E">
              <w:t>remove/replace TR blade bearings</w:t>
            </w:r>
          </w:p>
        </w:tc>
        <w:tc>
          <w:tcPr>
            <w:tcW w:w="3455" w:type="dxa"/>
          </w:tcPr>
          <w:p w14:paraId="4B63DD49" w14:textId="77777777" w:rsidR="00560D3E" w:rsidRPr="00560D3E" w:rsidRDefault="00560D3E" w:rsidP="00560D3E">
            <w:pPr>
              <w:pStyle w:val="Tabletext"/>
            </w:pPr>
          </w:p>
        </w:tc>
        <w:tc>
          <w:tcPr>
            <w:tcW w:w="1134" w:type="dxa"/>
          </w:tcPr>
          <w:p w14:paraId="512D0A37" w14:textId="77777777" w:rsidR="00560D3E" w:rsidRPr="00560D3E" w:rsidRDefault="00560D3E" w:rsidP="00560D3E">
            <w:pPr>
              <w:pStyle w:val="Tabletext"/>
            </w:pPr>
          </w:p>
        </w:tc>
        <w:tc>
          <w:tcPr>
            <w:tcW w:w="1134" w:type="dxa"/>
          </w:tcPr>
          <w:p w14:paraId="47EDD1DF" w14:textId="77777777" w:rsidR="00560D3E" w:rsidRPr="00560D3E" w:rsidRDefault="00560D3E" w:rsidP="00560D3E">
            <w:pPr>
              <w:pStyle w:val="Tabletext"/>
            </w:pPr>
          </w:p>
        </w:tc>
      </w:tr>
      <w:tr w:rsidR="00560D3E" w14:paraId="1023BF56" w14:textId="77777777" w:rsidTr="00560D3E">
        <w:trPr>
          <w:trHeight w:val="278"/>
        </w:trPr>
        <w:tc>
          <w:tcPr>
            <w:tcW w:w="3883" w:type="dxa"/>
          </w:tcPr>
          <w:p w14:paraId="55A443A9" w14:textId="77777777" w:rsidR="00560D3E" w:rsidRPr="00560D3E" w:rsidRDefault="00560D3E" w:rsidP="00560D3E">
            <w:pPr>
              <w:pStyle w:val="Tablebullet"/>
            </w:pPr>
            <w:r w:rsidRPr="00560D3E">
              <w:t>check/adjust TR tracking</w:t>
            </w:r>
          </w:p>
        </w:tc>
        <w:tc>
          <w:tcPr>
            <w:tcW w:w="3455" w:type="dxa"/>
          </w:tcPr>
          <w:p w14:paraId="19C47DCB" w14:textId="77777777" w:rsidR="00560D3E" w:rsidRPr="00560D3E" w:rsidRDefault="00560D3E" w:rsidP="00560D3E">
            <w:pPr>
              <w:pStyle w:val="Tabletext"/>
            </w:pPr>
          </w:p>
        </w:tc>
        <w:tc>
          <w:tcPr>
            <w:tcW w:w="1134" w:type="dxa"/>
          </w:tcPr>
          <w:p w14:paraId="221A8E98" w14:textId="77777777" w:rsidR="00560D3E" w:rsidRPr="00560D3E" w:rsidRDefault="00560D3E" w:rsidP="00560D3E">
            <w:pPr>
              <w:pStyle w:val="Tabletext"/>
            </w:pPr>
          </w:p>
        </w:tc>
        <w:tc>
          <w:tcPr>
            <w:tcW w:w="1134" w:type="dxa"/>
          </w:tcPr>
          <w:p w14:paraId="6FDD1962" w14:textId="77777777" w:rsidR="00560D3E" w:rsidRPr="00560D3E" w:rsidRDefault="00560D3E" w:rsidP="00560D3E">
            <w:pPr>
              <w:pStyle w:val="Tabletext"/>
            </w:pPr>
          </w:p>
        </w:tc>
      </w:tr>
      <w:tr w:rsidR="00560D3E" w14:paraId="0D1D0A49" w14:textId="77777777" w:rsidTr="00560D3E">
        <w:trPr>
          <w:trHeight w:val="278"/>
        </w:trPr>
        <w:tc>
          <w:tcPr>
            <w:tcW w:w="3883" w:type="dxa"/>
          </w:tcPr>
          <w:p w14:paraId="46700E19" w14:textId="77777777" w:rsidR="00560D3E" w:rsidRPr="00812367" w:rsidRDefault="00560D3E" w:rsidP="00560D3E">
            <w:pPr>
              <w:pStyle w:val="Tabletext"/>
              <w:rPr>
                <w:rStyle w:val="bold"/>
              </w:rPr>
            </w:pPr>
            <w:r w:rsidRPr="00812367">
              <w:rPr>
                <w:rStyle w:val="bold"/>
              </w:rPr>
              <w:t>Tail rotor drive:</w:t>
            </w:r>
          </w:p>
        </w:tc>
        <w:tc>
          <w:tcPr>
            <w:tcW w:w="3455" w:type="dxa"/>
          </w:tcPr>
          <w:p w14:paraId="53D9B657" w14:textId="77777777" w:rsidR="00560D3E" w:rsidRPr="00560D3E" w:rsidRDefault="00560D3E" w:rsidP="00560D3E">
            <w:pPr>
              <w:pStyle w:val="Tabletext"/>
            </w:pPr>
          </w:p>
        </w:tc>
        <w:tc>
          <w:tcPr>
            <w:tcW w:w="1134" w:type="dxa"/>
          </w:tcPr>
          <w:p w14:paraId="6234F89A" w14:textId="77777777" w:rsidR="00560D3E" w:rsidRPr="00560D3E" w:rsidRDefault="00560D3E" w:rsidP="00560D3E">
            <w:pPr>
              <w:pStyle w:val="Tabletext"/>
            </w:pPr>
          </w:p>
        </w:tc>
        <w:tc>
          <w:tcPr>
            <w:tcW w:w="1134" w:type="dxa"/>
          </w:tcPr>
          <w:p w14:paraId="25321359" w14:textId="77777777" w:rsidR="00560D3E" w:rsidRPr="00560D3E" w:rsidRDefault="00560D3E" w:rsidP="00560D3E">
            <w:pPr>
              <w:pStyle w:val="Tabletext"/>
            </w:pPr>
          </w:p>
        </w:tc>
      </w:tr>
      <w:tr w:rsidR="00560D3E" w14:paraId="2581C4D5" w14:textId="77777777" w:rsidTr="00560D3E">
        <w:trPr>
          <w:trHeight w:val="278"/>
        </w:trPr>
        <w:tc>
          <w:tcPr>
            <w:tcW w:w="3883" w:type="dxa"/>
          </w:tcPr>
          <w:p w14:paraId="2E205AE7" w14:textId="77777777" w:rsidR="00560D3E" w:rsidRPr="00560D3E" w:rsidRDefault="00560D3E" w:rsidP="00560D3E">
            <w:pPr>
              <w:pStyle w:val="Tablebullet"/>
            </w:pPr>
            <w:r w:rsidRPr="00560D3E">
              <w:t>remove/inspect/install drive shafts</w:t>
            </w:r>
          </w:p>
        </w:tc>
        <w:tc>
          <w:tcPr>
            <w:tcW w:w="3455" w:type="dxa"/>
          </w:tcPr>
          <w:p w14:paraId="2A4C153A" w14:textId="77777777" w:rsidR="00560D3E" w:rsidRPr="00560D3E" w:rsidRDefault="00560D3E" w:rsidP="00560D3E">
            <w:pPr>
              <w:pStyle w:val="Tabletext"/>
            </w:pPr>
          </w:p>
        </w:tc>
        <w:tc>
          <w:tcPr>
            <w:tcW w:w="1134" w:type="dxa"/>
          </w:tcPr>
          <w:p w14:paraId="43D72C95" w14:textId="77777777" w:rsidR="00560D3E" w:rsidRPr="00560D3E" w:rsidRDefault="00560D3E" w:rsidP="00560D3E">
            <w:pPr>
              <w:pStyle w:val="Tabletext"/>
            </w:pPr>
          </w:p>
        </w:tc>
        <w:tc>
          <w:tcPr>
            <w:tcW w:w="1134" w:type="dxa"/>
          </w:tcPr>
          <w:p w14:paraId="30D63A27" w14:textId="77777777" w:rsidR="00560D3E" w:rsidRPr="00560D3E" w:rsidRDefault="00560D3E" w:rsidP="00560D3E">
            <w:pPr>
              <w:pStyle w:val="Tabletext"/>
            </w:pPr>
          </w:p>
        </w:tc>
      </w:tr>
      <w:tr w:rsidR="00560D3E" w14:paraId="3A30C2D4" w14:textId="77777777" w:rsidTr="00560D3E">
        <w:trPr>
          <w:trHeight w:val="278"/>
        </w:trPr>
        <w:tc>
          <w:tcPr>
            <w:tcW w:w="3883" w:type="dxa"/>
          </w:tcPr>
          <w:p w14:paraId="7E68F0F9" w14:textId="77777777" w:rsidR="00560D3E" w:rsidRPr="00560D3E" w:rsidRDefault="00560D3E" w:rsidP="00560D3E">
            <w:pPr>
              <w:pStyle w:val="Tablebullet"/>
            </w:pPr>
            <w:r w:rsidRPr="00560D3E">
              <w:t>replace driveshaft hanger bearing</w:t>
            </w:r>
          </w:p>
        </w:tc>
        <w:tc>
          <w:tcPr>
            <w:tcW w:w="3455" w:type="dxa"/>
          </w:tcPr>
          <w:p w14:paraId="1AF1793E" w14:textId="77777777" w:rsidR="00560D3E" w:rsidRPr="00560D3E" w:rsidRDefault="00560D3E" w:rsidP="00560D3E">
            <w:pPr>
              <w:pStyle w:val="Tabletext"/>
            </w:pPr>
          </w:p>
        </w:tc>
        <w:tc>
          <w:tcPr>
            <w:tcW w:w="1134" w:type="dxa"/>
          </w:tcPr>
          <w:p w14:paraId="3CC511DF" w14:textId="77777777" w:rsidR="00560D3E" w:rsidRPr="00560D3E" w:rsidRDefault="00560D3E" w:rsidP="00560D3E">
            <w:pPr>
              <w:pStyle w:val="Tabletext"/>
            </w:pPr>
          </w:p>
        </w:tc>
        <w:tc>
          <w:tcPr>
            <w:tcW w:w="1134" w:type="dxa"/>
          </w:tcPr>
          <w:p w14:paraId="6F4B6363" w14:textId="77777777" w:rsidR="00560D3E" w:rsidRPr="00560D3E" w:rsidRDefault="00560D3E" w:rsidP="00560D3E">
            <w:pPr>
              <w:pStyle w:val="Tabletext"/>
            </w:pPr>
          </w:p>
        </w:tc>
      </w:tr>
      <w:tr w:rsidR="00560D3E" w14:paraId="70F04017" w14:textId="77777777" w:rsidTr="00560D3E">
        <w:trPr>
          <w:trHeight w:val="278"/>
        </w:trPr>
        <w:tc>
          <w:tcPr>
            <w:tcW w:w="3883" w:type="dxa"/>
          </w:tcPr>
          <w:p w14:paraId="7BAF0E36" w14:textId="77777777" w:rsidR="00560D3E" w:rsidRPr="00560D3E" w:rsidRDefault="00560D3E" w:rsidP="00560D3E">
            <w:pPr>
              <w:pStyle w:val="Tablebullet"/>
            </w:pPr>
            <w:r w:rsidRPr="00560D3E">
              <w:t>remove/install bevel gearbox</w:t>
            </w:r>
          </w:p>
        </w:tc>
        <w:tc>
          <w:tcPr>
            <w:tcW w:w="3455" w:type="dxa"/>
          </w:tcPr>
          <w:p w14:paraId="05C12D99" w14:textId="77777777" w:rsidR="00560D3E" w:rsidRPr="00560D3E" w:rsidRDefault="00560D3E" w:rsidP="00560D3E">
            <w:pPr>
              <w:pStyle w:val="Tabletext"/>
            </w:pPr>
          </w:p>
        </w:tc>
        <w:tc>
          <w:tcPr>
            <w:tcW w:w="1134" w:type="dxa"/>
          </w:tcPr>
          <w:p w14:paraId="5EFF0359" w14:textId="77777777" w:rsidR="00560D3E" w:rsidRPr="00560D3E" w:rsidRDefault="00560D3E" w:rsidP="00560D3E">
            <w:pPr>
              <w:pStyle w:val="Tabletext"/>
            </w:pPr>
          </w:p>
        </w:tc>
        <w:tc>
          <w:tcPr>
            <w:tcW w:w="1134" w:type="dxa"/>
          </w:tcPr>
          <w:p w14:paraId="78305315" w14:textId="77777777" w:rsidR="00560D3E" w:rsidRPr="00560D3E" w:rsidRDefault="00560D3E" w:rsidP="00560D3E">
            <w:pPr>
              <w:pStyle w:val="Tabletext"/>
            </w:pPr>
          </w:p>
        </w:tc>
      </w:tr>
      <w:tr w:rsidR="00560D3E" w14:paraId="280A3BAD" w14:textId="77777777" w:rsidTr="00560D3E">
        <w:trPr>
          <w:trHeight w:val="278"/>
        </w:trPr>
        <w:tc>
          <w:tcPr>
            <w:tcW w:w="3883" w:type="dxa"/>
          </w:tcPr>
          <w:p w14:paraId="4BD7AF1C" w14:textId="77777777" w:rsidR="00560D3E" w:rsidRPr="00560D3E" w:rsidRDefault="00560D3E" w:rsidP="00560D3E">
            <w:pPr>
              <w:pStyle w:val="Tablebullet"/>
            </w:pPr>
            <w:r w:rsidRPr="00560D3E">
              <w:t>remove/install right angle gearbox</w:t>
            </w:r>
          </w:p>
        </w:tc>
        <w:tc>
          <w:tcPr>
            <w:tcW w:w="3455" w:type="dxa"/>
          </w:tcPr>
          <w:p w14:paraId="2C65AFA6" w14:textId="77777777" w:rsidR="00560D3E" w:rsidRPr="00560D3E" w:rsidRDefault="00560D3E" w:rsidP="00560D3E">
            <w:pPr>
              <w:pStyle w:val="Tabletext"/>
            </w:pPr>
          </w:p>
        </w:tc>
        <w:tc>
          <w:tcPr>
            <w:tcW w:w="1134" w:type="dxa"/>
          </w:tcPr>
          <w:p w14:paraId="54102B0D" w14:textId="77777777" w:rsidR="00560D3E" w:rsidRPr="00560D3E" w:rsidRDefault="00560D3E" w:rsidP="00560D3E">
            <w:pPr>
              <w:pStyle w:val="Tabletext"/>
            </w:pPr>
          </w:p>
        </w:tc>
        <w:tc>
          <w:tcPr>
            <w:tcW w:w="1134" w:type="dxa"/>
          </w:tcPr>
          <w:p w14:paraId="0B5070F6" w14:textId="77777777" w:rsidR="00560D3E" w:rsidRPr="00560D3E" w:rsidRDefault="00560D3E" w:rsidP="00560D3E">
            <w:pPr>
              <w:pStyle w:val="Tabletext"/>
            </w:pPr>
          </w:p>
        </w:tc>
      </w:tr>
      <w:tr w:rsidR="00560D3E" w14:paraId="5DB8946D" w14:textId="77777777" w:rsidTr="00560D3E">
        <w:trPr>
          <w:trHeight w:val="278"/>
        </w:trPr>
        <w:tc>
          <w:tcPr>
            <w:tcW w:w="3883" w:type="dxa"/>
          </w:tcPr>
          <w:p w14:paraId="2BA01911" w14:textId="77777777" w:rsidR="00560D3E" w:rsidRPr="00560D3E" w:rsidRDefault="00560D3E" w:rsidP="00560D3E">
            <w:pPr>
              <w:pStyle w:val="Tablebullet"/>
            </w:pPr>
            <w:r w:rsidRPr="00560D3E">
              <w:t xml:space="preserve">drive train alignment check/adjust </w:t>
            </w:r>
          </w:p>
        </w:tc>
        <w:tc>
          <w:tcPr>
            <w:tcW w:w="3455" w:type="dxa"/>
          </w:tcPr>
          <w:p w14:paraId="37EE6403" w14:textId="77777777" w:rsidR="00560D3E" w:rsidRPr="00560D3E" w:rsidRDefault="00560D3E" w:rsidP="00560D3E">
            <w:pPr>
              <w:pStyle w:val="Tabletext"/>
            </w:pPr>
          </w:p>
        </w:tc>
        <w:tc>
          <w:tcPr>
            <w:tcW w:w="1134" w:type="dxa"/>
          </w:tcPr>
          <w:p w14:paraId="4F7FA1D4" w14:textId="77777777" w:rsidR="00560D3E" w:rsidRPr="00560D3E" w:rsidRDefault="00560D3E" w:rsidP="00560D3E">
            <w:pPr>
              <w:pStyle w:val="Tabletext"/>
            </w:pPr>
          </w:p>
        </w:tc>
        <w:tc>
          <w:tcPr>
            <w:tcW w:w="1134" w:type="dxa"/>
          </w:tcPr>
          <w:p w14:paraId="6E701A94" w14:textId="77777777" w:rsidR="00560D3E" w:rsidRPr="00560D3E" w:rsidRDefault="00560D3E" w:rsidP="00560D3E">
            <w:pPr>
              <w:pStyle w:val="Tabletext"/>
            </w:pPr>
          </w:p>
        </w:tc>
      </w:tr>
      <w:tr w:rsidR="00560D3E" w14:paraId="626EC560" w14:textId="77777777" w:rsidTr="00560D3E">
        <w:trPr>
          <w:trHeight w:val="278"/>
        </w:trPr>
        <w:tc>
          <w:tcPr>
            <w:tcW w:w="3883" w:type="dxa"/>
          </w:tcPr>
          <w:p w14:paraId="0D2312C3" w14:textId="77777777" w:rsidR="00560D3E" w:rsidRPr="00560D3E" w:rsidRDefault="00560D3E" w:rsidP="00560D3E">
            <w:pPr>
              <w:pStyle w:val="Tablebullet"/>
            </w:pPr>
            <w:r w:rsidRPr="00560D3E">
              <w:t>replace drive belt</w:t>
            </w:r>
          </w:p>
        </w:tc>
        <w:tc>
          <w:tcPr>
            <w:tcW w:w="3455" w:type="dxa"/>
          </w:tcPr>
          <w:p w14:paraId="15936B4E" w14:textId="77777777" w:rsidR="00560D3E" w:rsidRPr="00560D3E" w:rsidRDefault="00560D3E" w:rsidP="00560D3E">
            <w:pPr>
              <w:pStyle w:val="Tabletext"/>
            </w:pPr>
          </w:p>
        </w:tc>
        <w:tc>
          <w:tcPr>
            <w:tcW w:w="1134" w:type="dxa"/>
          </w:tcPr>
          <w:p w14:paraId="5388461C" w14:textId="77777777" w:rsidR="00560D3E" w:rsidRPr="00560D3E" w:rsidRDefault="00560D3E" w:rsidP="00560D3E">
            <w:pPr>
              <w:pStyle w:val="Tabletext"/>
            </w:pPr>
          </w:p>
        </w:tc>
        <w:tc>
          <w:tcPr>
            <w:tcW w:w="1134" w:type="dxa"/>
          </w:tcPr>
          <w:p w14:paraId="2DF6718C" w14:textId="77777777" w:rsidR="00560D3E" w:rsidRPr="00560D3E" w:rsidRDefault="00560D3E" w:rsidP="00560D3E">
            <w:pPr>
              <w:pStyle w:val="Tabletext"/>
            </w:pPr>
          </w:p>
        </w:tc>
      </w:tr>
      <w:tr w:rsidR="00560D3E" w14:paraId="5F6D9129" w14:textId="77777777" w:rsidTr="00560D3E">
        <w:trPr>
          <w:trHeight w:val="278"/>
        </w:trPr>
        <w:tc>
          <w:tcPr>
            <w:tcW w:w="3883" w:type="dxa"/>
          </w:tcPr>
          <w:p w14:paraId="4E96D295" w14:textId="77777777" w:rsidR="00560D3E" w:rsidRPr="00812367" w:rsidRDefault="00560D3E" w:rsidP="00560D3E">
            <w:pPr>
              <w:pStyle w:val="Tabletext"/>
              <w:rPr>
                <w:rStyle w:val="bold"/>
              </w:rPr>
            </w:pPr>
            <w:r w:rsidRPr="00812367">
              <w:rPr>
                <w:rStyle w:val="bold"/>
              </w:rPr>
              <w:t>Tail rotor drive monitoring and indicating:</w:t>
            </w:r>
          </w:p>
        </w:tc>
        <w:tc>
          <w:tcPr>
            <w:tcW w:w="3455" w:type="dxa"/>
          </w:tcPr>
          <w:p w14:paraId="0B198EC0" w14:textId="77777777" w:rsidR="00560D3E" w:rsidRPr="00560D3E" w:rsidRDefault="00560D3E" w:rsidP="00560D3E">
            <w:pPr>
              <w:pStyle w:val="Tabletext"/>
            </w:pPr>
          </w:p>
        </w:tc>
        <w:tc>
          <w:tcPr>
            <w:tcW w:w="1134" w:type="dxa"/>
          </w:tcPr>
          <w:p w14:paraId="6E860F73" w14:textId="77777777" w:rsidR="00560D3E" w:rsidRPr="00560D3E" w:rsidRDefault="00560D3E" w:rsidP="00560D3E">
            <w:pPr>
              <w:pStyle w:val="Tabletext"/>
            </w:pPr>
          </w:p>
        </w:tc>
        <w:tc>
          <w:tcPr>
            <w:tcW w:w="1134" w:type="dxa"/>
          </w:tcPr>
          <w:p w14:paraId="280B955B" w14:textId="77777777" w:rsidR="00560D3E" w:rsidRPr="00560D3E" w:rsidRDefault="00560D3E" w:rsidP="00560D3E">
            <w:pPr>
              <w:pStyle w:val="Tabletext"/>
            </w:pPr>
          </w:p>
        </w:tc>
      </w:tr>
      <w:tr w:rsidR="00560D3E" w14:paraId="5A379CD7" w14:textId="77777777" w:rsidTr="00560D3E">
        <w:trPr>
          <w:trHeight w:val="278"/>
        </w:trPr>
        <w:tc>
          <w:tcPr>
            <w:tcW w:w="3883" w:type="dxa"/>
          </w:tcPr>
          <w:p w14:paraId="0966A837" w14:textId="77777777" w:rsidR="00560D3E" w:rsidRPr="00560D3E" w:rsidRDefault="00560D3E" w:rsidP="00560D3E">
            <w:pPr>
              <w:pStyle w:val="Tablebullet"/>
            </w:pPr>
            <w:r w:rsidRPr="00560D3E">
              <w:t>inspect/function test TR monitoring/indicating system</w:t>
            </w:r>
          </w:p>
        </w:tc>
        <w:tc>
          <w:tcPr>
            <w:tcW w:w="3455" w:type="dxa"/>
          </w:tcPr>
          <w:p w14:paraId="4250030C" w14:textId="77777777" w:rsidR="00560D3E" w:rsidRPr="00560D3E" w:rsidRDefault="00560D3E" w:rsidP="00560D3E">
            <w:pPr>
              <w:pStyle w:val="Tabletext"/>
            </w:pPr>
          </w:p>
        </w:tc>
        <w:tc>
          <w:tcPr>
            <w:tcW w:w="1134" w:type="dxa"/>
          </w:tcPr>
          <w:p w14:paraId="1291BEA0" w14:textId="77777777" w:rsidR="00560D3E" w:rsidRPr="00560D3E" w:rsidRDefault="00560D3E" w:rsidP="00560D3E">
            <w:pPr>
              <w:pStyle w:val="Tabletext"/>
            </w:pPr>
          </w:p>
        </w:tc>
        <w:tc>
          <w:tcPr>
            <w:tcW w:w="1134" w:type="dxa"/>
          </w:tcPr>
          <w:p w14:paraId="7C4ABCBD" w14:textId="77777777" w:rsidR="00560D3E" w:rsidRPr="00560D3E" w:rsidRDefault="00560D3E" w:rsidP="00560D3E">
            <w:pPr>
              <w:pStyle w:val="Tabletext"/>
            </w:pPr>
          </w:p>
        </w:tc>
      </w:tr>
      <w:tr w:rsidR="00560D3E" w14:paraId="2FF42500" w14:textId="77777777" w:rsidTr="00560D3E">
        <w:trPr>
          <w:trHeight w:val="278"/>
        </w:trPr>
        <w:tc>
          <w:tcPr>
            <w:tcW w:w="3883" w:type="dxa"/>
          </w:tcPr>
          <w:p w14:paraId="2288B973" w14:textId="77777777" w:rsidR="00560D3E" w:rsidRPr="00812367" w:rsidRDefault="00560D3E" w:rsidP="00560D3E">
            <w:pPr>
              <w:pStyle w:val="Tabletext"/>
              <w:rPr>
                <w:rStyle w:val="bold"/>
              </w:rPr>
            </w:pPr>
            <w:proofErr w:type="spellStart"/>
            <w:r w:rsidRPr="00812367">
              <w:rPr>
                <w:rStyle w:val="bold"/>
              </w:rPr>
              <w:t>Notar</w:t>
            </w:r>
            <w:proofErr w:type="spellEnd"/>
            <w:r w:rsidRPr="00812367">
              <w:rPr>
                <w:rStyle w:val="bold"/>
              </w:rPr>
              <w:t xml:space="preserve"> system:</w:t>
            </w:r>
          </w:p>
        </w:tc>
        <w:tc>
          <w:tcPr>
            <w:tcW w:w="3455" w:type="dxa"/>
          </w:tcPr>
          <w:p w14:paraId="723F4658" w14:textId="77777777" w:rsidR="00560D3E" w:rsidRPr="00560D3E" w:rsidRDefault="00560D3E" w:rsidP="00560D3E">
            <w:pPr>
              <w:pStyle w:val="Tabletext"/>
            </w:pPr>
          </w:p>
        </w:tc>
        <w:tc>
          <w:tcPr>
            <w:tcW w:w="1134" w:type="dxa"/>
          </w:tcPr>
          <w:p w14:paraId="007A8872" w14:textId="77777777" w:rsidR="00560D3E" w:rsidRPr="00560D3E" w:rsidRDefault="00560D3E" w:rsidP="00560D3E">
            <w:pPr>
              <w:pStyle w:val="Tabletext"/>
            </w:pPr>
          </w:p>
        </w:tc>
        <w:tc>
          <w:tcPr>
            <w:tcW w:w="1134" w:type="dxa"/>
          </w:tcPr>
          <w:p w14:paraId="77D1353C" w14:textId="77777777" w:rsidR="00560D3E" w:rsidRPr="00560D3E" w:rsidRDefault="00560D3E" w:rsidP="00560D3E">
            <w:pPr>
              <w:pStyle w:val="Tabletext"/>
            </w:pPr>
          </w:p>
        </w:tc>
      </w:tr>
      <w:tr w:rsidR="00560D3E" w14:paraId="4CE3264B" w14:textId="77777777" w:rsidTr="00560D3E">
        <w:trPr>
          <w:trHeight w:val="278"/>
        </w:trPr>
        <w:tc>
          <w:tcPr>
            <w:tcW w:w="3883" w:type="dxa"/>
          </w:tcPr>
          <w:p w14:paraId="443C4D16" w14:textId="77777777" w:rsidR="00560D3E" w:rsidRPr="00560D3E" w:rsidRDefault="00560D3E" w:rsidP="00560D3E">
            <w:pPr>
              <w:pStyle w:val="Tablebullet"/>
            </w:pPr>
            <w:r w:rsidRPr="00560D3E">
              <w:t>rig directional control system</w:t>
            </w:r>
          </w:p>
        </w:tc>
        <w:tc>
          <w:tcPr>
            <w:tcW w:w="3455" w:type="dxa"/>
          </w:tcPr>
          <w:p w14:paraId="586627E5" w14:textId="77777777" w:rsidR="00560D3E" w:rsidRPr="00560D3E" w:rsidRDefault="00560D3E" w:rsidP="00560D3E">
            <w:pPr>
              <w:pStyle w:val="Tabletext"/>
            </w:pPr>
          </w:p>
        </w:tc>
        <w:tc>
          <w:tcPr>
            <w:tcW w:w="1134" w:type="dxa"/>
          </w:tcPr>
          <w:p w14:paraId="62157367" w14:textId="77777777" w:rsidR="00560D3E" w:rsidRPr="00560D3E" w:rsidRDefault="00560D3E" w:rsidP="00560D3E">
            <w:pPr>
              <w:pStyle w:val="Tabletext"/>
            </w:pPr>
          </w:p>
        </w:tc>
        <w:tc>
          <w:tcPr>
            <w:tcW w:w="1134" w:type="dxa"/>
          </w:tcPr>
          <w:p w14:paraId="6BF90FE1" w14:textId="77777777" w:rsidR="00560D3E" w:rsidRPr="00560D3E" w:rsidRDefault="00560D3E" w:rsidP="00560D3E">
            <w:pPr>
              <w:pStyle w:val="Tabletext"/>
            </w:pPr>
          </w:p>
        </w:tc>
      </w:tr>
      <w:tr w:rsidR="00560D3E" w14:paraId="3DE13529" w14:textId="77777777" w:rsidTr="00560D3E">
        <w:trPr>
          <w:trHeight w:val="278"/>
        </w:trPr>
        <w:tc>
          <w:tcPr>
            <w:tcW w:w="3883" w:type="dxa"/>
          </w:tcPr>
          <w:p w14:paraId="4140F951" w14:textId="77777777" w:rsidR="00560D3E" w:rsidRPr="00560D3E" w:rsidRDefault="00560D3E" w:rsidP="00560D3E">
            <w:pPr>
              <w:pStyle w:val="Tablebullet"/>
            </w:pPr>
            <w:r w:rsidRPr="00560D3E">
              <w:t xml:space="preserve">inspect </w:t>
            </w:r>
            <w:proofErr w:type="spellStart"/>
            <w:r w:rsidRPr="00560D3E">
              <w:t>Notar</w:t>
            </w:r>
            <w:proofErr w:type="spellEnd"/>
            <w:r w:rsidRPr="00560D3E">
              <w:t xml:space="preserve"> fan</w:t>
            </w:r>
          </w:p>
        </w:tc>
        <w:tc>
          <w:tcPr>
            <w:tcW w:w="3455" w:type="dxa"/>
          </w:tcPr>
          <w:p w14:paraId="74A96BBE" w14:textId="77777777" w:rsidR="00560D3E" w:rsidRPr="00560D3E" w:rsidRDefault="00560D3E" w:rsidP="00560D3E">
            <w:pPr>
              <w:pStyle w:val="Tabletext"/>
            </w:pPr>
          </w:p>
        </w:tc>
        <w:tc>
          <w:tcPr>
            <w:tcW w:w="1134" w:type="dxa"/>
          </w:tcPr>
          <w:p w14:paraId="229757A1" w14:textId="77777777" w:rsidR="00560D3E" w:rsidRPr="00560D3E" w:rsidRDefault="00560D3E" w:rsidP="00560D3E">
            <w:pPr>
              <w:pStyle w:val="Tabletext"/>
            </w:pPr>
          </w:p>
        </w:tc>
        <w:tc>
          <w:tcPr>
            <w:tcW w:w="1134" w:type="dxa"/>
          </w:tcPr>
          <w:p w14:paraId="23097BDB" w14:textId="77777777" w:rsidR="00560D3E" w:rsidRPr="00560D3E" w:rsidRDefault="00560D3E" w:rsidP="00560D3E">
            <w:pPr>
              <w:pStyle w:val="Tabletext"/>
            </w:pPr>
          </w:p>
        </w:tc>
      </w:tr>
      <w:tr w:rsidR="00560D3E" w14:paraId="6E2BA915" w14:textId="77777777" w:rsidTr="00560D3E">
        <w:trPr>
          <w:trHeight w:val="278"/>
        </w:trPr>
        <w:tc>
          <w:tcPr>
            <w:tcW w:w="3883" w:type="dxa"/>
          </w:tcPr>
          <w:p w14:paraId="03C12D01" w14:textId="77777777" w:rsidR="00560D3E" w:rsidRPr="00560D3E" w:rsidRDefault="00560D3E" w:rsidP="00560D3E">
            <w:pPr>
              <w:pStyle w:val="Tablebullet"/>
            </w:pPr>
            <w:r w:rsidRPr="00560D3E">
              <w:t xml:space="preserve">remove/install </w:t>
            </w:r>
            <w:proofErr w:type="spellStart"/>
            <w:r w:rsidRPr="00560D3E">
              <w:t>Notar</w:t>
            </w:r>
            <w:proofErr w:type="spellEnd"/>
            <w:r w:rsidRPr="00560D3E">
              <w:t xml:space="preserve"> fan</w:t>
            </w:r>
          </w:p>
        </w:tc>
        <w:tc>
          <w:tcPr>
            <w:tcW w:w="3455" w:type="dxa"/>
          </w:tcPr>
          <w:p w14:paraId="24E8414D" w14:textId="77777777" w:rsidR="00560D3E" w:rsidRPr="00560D3E" w:rsidRDefault="00560D3E" w:rsidP="00560D3E">
            <w:pPr>
              <w:pStyle w:val="Tabletext"/>
            </w:pPr>
          </w:p>
        </w:tc>
        <w:tc>
          <w:tcPr>
            <w:tcW w:w="1134" w:type="dxa"/>
          </w:tcPr>
          <w:p w14:paraId="7D1DFAD0" w14:textId="77777777" w:rsidR="00560D3E" w:rsidRPr="00560D3E" w:rsidRDefault="00560D3E" w:rsidP="00560D3E">
            <w:pPr>
              <w:pStyle w:val="Tabletext"/>
            </w:pPr>
          </w:p>
        </w:tc>
        <w:tc>
          <w:tcPr>
            <w:tcW w:w="1134" w:type="dxa"/>
          </w:tcPr>
          <w:p w14:paraId="022C0796" w14:textId="77777777" w:rsidR="00560D3E" w:rsidRPr="00560D3E" w:rsidRDefault="00560D3E" w:rsidP="00560D3E">
            <w:pPr>
              <w:pStyle w:val="Tabletext"/>
            </w:pPr>
          </w:p>
        </w:tc>
      </w:tr>
      <w:tr w:rsidR="00560D3E" w14:paraId="2B5D68E4" w14:textId="77777777" w:rsidTr="00560D3E">
        <w:trPr>
          <w:trHeight w:val="278"/>
        </w:trPr>
        <w:tc>
          <w:tcPr>
            <w:tcW w:w="3883" w:type="dxa"/>
          </w:tcPr>
          <w:p w14:paraId="1C026F30" w14:textId="77777777" w:rsidR="00560D3E" w:rsidRPr="00812367" w:rsidRDefault="00560D3E" w:rsidP="00560D3E">
            <w:pPr>
              <w:pStyle w:val="Tabletext"/>
              <w:rPr>
                <w:rStyle w:val="bold"/>
              </w:rPr>
            </w:pPr>
            <w:r w:rsidRPr="00812367">
              <w:rPr>
                <w:rStyle w:val="bold"/>
              </w:rPr>
              <w:t>Flight controls:</w:t>
            </w:r>
          </w:p>
        </w:tc>
        <w:tc>
          <w:tcPr>
            <w:tcW w:w="3455" w:type="dxa"/>
          </w:tcPr>
          <w:p w14:paraId="247045DA" w14:textId="77777777" w:rsidR="00560D3E" w:rsidRPr="00560D3E" w:rsidRDefault="00560D3E" w:rsidP="00560D3E">
            <w:pPr>
              <w:pStyle w:val="Tabletext"/>
            </w:pPr>
          </w:p>
        </w:tc>
        <w:tc>
          <w:tcPr>
            <w:tcW w:w="1134" w:type="dxa"/>
          </w:tcPr>
          <w:p w14:paraId="023485A1" w14:textId="77777777" w:rsidR="00560D3E" w:rsidRPr="00560D3E" w:rsidRDefault="00560D3E" w:rsidP="00560D3E">
            <w:pPr>
              <w:pStyle w:val="Tabletext"/>
            </w:pPr>
          </w:p>
        </w:tc>
        <w:tc>
          <w:tcPr>
            <w:tcW w:w="1134" w:type="dxa"/>
          </w:tcPr>
          <w:p w14:paraId="33F72544" w14:textId="77777777" w:rsidR="00560D3E" w:rsidRPr="00560D3E" w:rsidRDefault="00560D3E" w:rsidP="00560D3E">
            <w:pPr>
              <w:pStyle w:val="Tabletext"/>
            </w:pPr>
          </w:p>
        </w:tc>
      </w:tr>
      <w:tr w:rsidR="00560D3E" w14:paraId="74869B43" w14:textId="77777777" w:rsidTr="00560D3E">
        <w:trPr>
          <w:trHeight w:val="278"/>
        </w:trPr>
        <w:tc>
          <w:tcPr>
            <w:tcW w:w="3883" w:type="dxa"/>
          </w:tcPr>
          <w:p w14:paraId="398DAC60" w14:textId="77777777" w:rsidR="00560D3E" w:rsidRPr="00560D3E" w:rsidRDefault="00560D3E" w:rsidP="00560D3E">
            <w:pPr>
              <w:pStyle w:val="Tablebullet"/>
            </w:pPr>
            <w:r w:rsidRPr="00560D3E">
              <w:t>remove /install pitch change links</w:t>
            </w:r>
          </w:p>
        </w:tc>
        <w:tc>
          <w:tcPr>
            <w:tcW w:w="3455" w:type="dxa"/>
          </w:tcPr>
          <w:p w14:paraId="0B1AA589" w14:textId="77777777" w:rsidR="00560D3E" w:rsidRPr="00560D3E" w:rsidRDefault="00560D3E" w:rsidP="00560D3E">
            <w:pPr>
              <w:pStyle w:val="Tabletext"/>
            </w:pPr>
          </w:p>
        </w:tc>
        <w:tc>
          <w:tcPr>
            <w:tcW w:w="1134" w:type="dxa"/>
          </w:tcPr>
          <w:p w14:paraId="184D3743" w14:textId="77777777" w:rsidR="00560D3E" w:rsidRPr="00560D3E" w:rsidRDefault="00560D3E" w:rsidP="00560D3E">
            <w:pPr>
              <w:pStyle w:val="Tabletext"/>
            </w:pPr>
          </w:p>
        </w:tc>
        <w:tc>
          <w:tcPr>
            <w:tcW w:w="1134" w:type="dxa"/>
          </w:tcPr>
          <w:p w14:paraId="654DCB8C" w14:textId="77777777" w:rsidR="00560D3E" w:rsidRPr="00560D3E" w:rsidRDefault="00560D3E" w:rsidP="00560D3E">
            <w:pPr>
              <w:pStyle w:val="Tabletext"/>
            </w:pPr>
          </w:p>
        </w:tc>
      </w:tr>
      <w:tr w:rsidR="00560D3E" w14:paraId="6AFF455C" w14:textId="77777777" w:rsidTr="00560D3E">
        <w:trPr>
          <w:trHeight w:val="278"/>
        </w:trPr>
        <w:tc>
          <w:tcPr>
            <w:tcW w:w="3883" w:type="dxa"/>
          </w:tcPr>
          <w:p w14:paraId="6AFF5EA3" w14:textId="77777777" w:rsidR="00560D3E" w:rsidRPr="00560D3E" w:rsidRDefault="00560D3E" w:rsidP="00560D3E">
            <w:pPr>
              <w:pStyle w:val="Tablebullet"/>
            </w:pPr>
            <w:r w:rsidRPr="00560D3E">
              <w:t xml:space="preserve">remove/install swashplate </w:t>
            </w:r>
          </w:p>
        </w:tc>
        <w:tc>
          <w:tcPr>
            <w:tcW w:w="3455" w:type="dxa"/>
          </w:tcPr>
          <w:p w14:paraId="61DE7272" w14:textId="77777777" w:rsidR="00560D3E" w:rsidRPr="00560D3E" w:rsidRDefault="00560D3E" w:rsidP="00560D3E">
            <w:pPr>
              <w:pStyle w:val="Tabletext"/>
            </w:pPr>
          </w:p>
        </w:tc>
        <w:tc>
          <w:tcPr>
            <w:tcW w:w="1134" w:type="dxa"/>
          </w:tcPr>
          <w:p w14:paraId="2DD97A86" w14:textId="77777777" w:rsidR="00560D3E" w:rsidRPr="00560D3E" w:rsidRDefault="00560D3E" w:rsidP="00560D3E">
            <w:pPr>
              <w:pStyle w:val="Tabletext"/>
            </w:pPr>
          </w:p>
        </w:tc>
        <w:tc>
          <w:tcPr>
            <w:tcW w:w="1134" w:type="dxa"/>
          </w:tcPr>
          <w:p w14:paraId="0B3E2ADE" w14:textId="77777777" w:rsidR="00560D3E" w:rsidRPr="00560D3E" w:rsidRDefault="00560D3E" w:rsidP="00560D3E">
            <w:pPr>
              <w:pStyle w:val="Tabletext"/>
            </w:pPr>
          </w:p>
        </w:tc>
      </w:tr>
      <w:tr w:rsidR="00560D3E" w14:paraId="67FF7898" w14:textId="77777777" w:rsidTr="00560D3E">
        <w:trPr>
          <w:trHeight w:val="278"/>
        </w:trPr>
        <w:tc>
          <w:tcPr>
            <w:tcW w:w="3883" w:type="dxa"/>
          </w:tcPr>
          <w:p w14:paraId="5E14DBE5" w14:textId="77777777" w:rsidR="00560D3E" w:rsidRPr="00560D3E" w:rsidRDefault="00560D3E" w:rsidP="00560D3E">
            <w:pPr>
              <w:pStyle w:val="Tablebullet"/>
            </w:pPr>
            <w:r w:rsidRPr="00560D3E">
              <w:t>inspect/replace scissor links</w:t>
            </w:r>
          </w:p>
        </w:tc>
        <w:tc>
          <w:tcPr>
            <w:tcW w:w="3455" w:type="dxa"/>
          </w:tcPr>
          <w:p w14:paraId="6144DB99" w14:textId="77777777" w:rsidR="00560D3E" w:rsidRPr="00560D3E" w:rsidRDefault="00560D3E" w:rsidP="00560D3E">
            <w:pPr>
              <w:pStyle w:val="Tabletext"/>
            </w:pPr>
          </w:p>
        </w:tc>
        <w:tc>
          <w:tcPr>
            <w:tcW w:w="1134" w:type="dxa"/>
          </w:tcPr>
          <w:p w14:paraId="29A95CA4" w14:textId="77777777" w:rsidR="00560D3E" w:rsidRPr="00560D3E" w:rsidRDefault="00560D3E" w:rsidP="00560D3E">
            <w:pPr>
              <w:pStyle w:val="Tabletext"/>
            </w:pPr>
          </w:p>
        </w:tc>
        <w:tc>
          <w:tcPr>
            <w:tcW w:w="1134" w:type="dxa"/>
          </w:tcPr>
          <w:p w14:paraId="6153D42C" w14:textId="77777777" w:rsidR="00560D3E" w:rsidRPr="00560D3E" w:rsidRDefault="00560D3E" w:rsidP="00560D3E">
            <w:pPr>
              <w:pStyle w:val="Tabletext"/>
            </w:pPr>
          </w:p>
        </w:tc>
      </w:tr>
      <w:tr w:rsidR="00560D3E" w14:paraId="5E94A8E2" w14:textId="77777777" w:rsidTr="00560D3E">
        <w:trPr>
          <w:trHeight w:val="278"/>
        </w:trPr>
        <w:tc>
          <w:tcPr>
            <w:tcW w:w="3883" w:type="dxa"/>
          </w:tcPr>
          <w:p w14:paraId="4EC24C8A" w14:textId="77777777" w:rsidR="00560D3E" w:rsidRPr="00560D3E" w:rsidRDefault="00560D3E" w:rsidP="00560D3E">
            <w:pPr>
              <w:pStyle w:val="Tablebullet"/>
            </w:pPr>
            <w:r w:rsidRPr="00560D3E">
              <w:t>remove/install cyclic servo</w:t>
            </w:r>
          </w:p>
        </w:tc>
        <w:tc>
          <w:tcPr>
            <w:tcW w:w="3455" w:type="dxa"/>
          </w:tcPr>
          <w:p w14:paraId="0EFF2480" w14:textId="77777777" w:rsidR="00560D3E" w:rsidRPr="00560D3E" w:rsidRDefault="00560D3E" w:rsidP="00560D3E">
            <w:pPr>
              <w:pStyle w:val="Tabletext"/>
            </w:pPr>
          </w:p>
        </w:tc>
        <w:tc>
          <w:tcPr>
            <w:tcW w:w="1134" w:type="dxa"/>
          </w:tcPr>
          <w:p w14:paraId="6D27F839" w14:textId="77777777" w:rsidR="00560D3E" w:rsidRPr="00560D3E" w:rsidRDefault="00560D3E" w:rsidP="00560D3E">
            <w:pPr>
              <w:pStyle w:val="Tabletext"/>
            </w:pPr>
          </w:p>
        </w:tc>
        <w:tc>
          <w:tcPr>
            <w:tcW w:w="1134" w:type="dxa"/>
          </w:tcPr>
          <w:p w14:paraId="316A859D" w14:textId="77777777" w:rsidR="00560D3E" w:rsidRPr="00560D3E" w:rsidRDefault="00560D3E" w:rsidP="00560D3E">
            <w:pPr>
              <w:pStyle w:val="Tabletext"/>
            </w:pPr>
          </w:p>
        </w:tc>
      </w:tr>
      <w:tr w:rsidR="00560D3E" w14:paraId="75F5C49B" w14:textId="77777777" w:rsidTr="00560D3E">
        <w:trPr>
          <w:trHeight w:val="278"/>
        </w:trPr>
        <w:tc>
          <w:tcPr>
            <w:tcW w:w="3883" w:type="dxa"/>
          </w:tcPr>
          <w:p w14:paraId="081FBF92" w14:textId="77777777" w:rsidR="00560D3E" w:rsidRPr="00560D3E" w:rsidRDefault="00560D3E" w:rsidP="00560D3E">
            <w:pPr>
              <w:pStyle w:val="Tablebullet"/>
            </w:pPr>
            <w:r w:rsidRPr="00560D3E">
              <w:t>remove/install collective servo</w:t>
            </w:r>
          </w:p>
        </w:tc>
        <w:tc>
          <w:tcPr>
            <w:tcW w:w="3455" w:type="dxa"/>
          </w:tcPr>
          <w:p w14:paraId="4504F2DF" w14:textId="77777777" w:rsidR="00560D3E" w:rsidRPr="00560D3E" w:rsidRDefault="00560D3E" w:rsidP="00560D3E">
            <w:pPr>
              <w:pStyle w:val="Tabletext"/>
            </w:pPr>
          </w:p>
        </w:tc>
        <w:tc>
          <w:tcPr>
            <w:tcW w:w="1134" w:type="dxa"/>
          </w:tcPr>
          <w:p w14:paraId="69E61CA4" w14:textId="77777777" w:rsidR="00560D3E" w:rsidRPr="00560D3E" w:rsidRDefault="00560D3E" w:rsidP="00560D3E">
            <w:pPr>
              <w:pStyle w:val="Tabletext"/>
            </w:pPr>
          </w:p>
        </w:tc>
        <w:tc>
          <w:tcPr>
            <w:tcW w:w="1134" w:type="dxa"/>
          </w:tcPr>
          <w:p w14:paraId="3BE5B24B" w14:textId="77777777" w:rsidR="00560D3E" w:rsidRPr="00560D3E" w:rsidRDefault="00560D3E" w:rsidP="00560D3E">
            <w:pPr>
              <w:pStyle w:val="Tabletext"/>
            </w:pPr>
          </w:p>
        </w:tc>
      </w:tr>
      <w:tr w:rsidR="00560D3E" w14:paraId="1AF8E112" w14:textId="77777777" w:rsidTr="00560D3E">
        <w:trPr>
          <w:trHeight w:val="278"/>
        </w:trPr>
        <w:tc>
          <w:tcPr>
            <w:tcW w:w="3883" w:type="dxa"/>
          </w:tcPr>
          <w:p w14:paraId="70845495" w14:textId="77777777" w:rsidR="00560D3E" w:rsidRPr="00560D3E" w:rsidRDefault="00560D3E" w:rsidP="00560D3E">
            <w:pPr>
              <w:pStyle w:val="Tablebullet"/>
            </w:pPr>
            <w:r w:rsidRPr="00560D3E">
              <w:t>remove/install irreversible valves</w:t>
            </w:r>
          </w:p>
        </w:tc>
        <w:tc>
          <w:tcPr>
            <w:tcW w:w="3455" w:type="dxa"/>
          </w:tcPr>
          <w:p w14:paraId="1FADD616" w14:textId="77777777" w:rsidR="00560D3E" w:rsidRPr="00560D3E" w:rsidRDefault="00560D3E" w:rsidP="00560D3E">
            <w:pPr>
              <w:pStyle w:val="Tabletext"/>
            </w:pPr>
          </w:p>
        </w:tc>
        <w:tc>
          <w:tcPr>
            <w:tcW w:w="1134" w:type="dxa"/>
          </w:tcPr>
          <w:p w14:paraId="6AFACA81" w14:textId="77777777" w:rsidR="00560D3E" w:rsidRPr="00560D3E" w:rsidRDefault="00560D3E" w:rsidP="00560D3E">
            <w:pPr>
              <w:pStyle w:val="Tabletext"/>
            </w:pPr>
          </w:p>
        </w:tc>
        <w:tc>
          <w:tcPr>
            <w:tcW w:w="1134" w:type="dxa"/>
          </w:tcPr>
          <w:p w14:paraId="32379FC4" w14:textId="77777777" w:rsidR="00560D3E" w:rsidRPr="00560D3E" w:rsidRDefault="00560D3E" w:rsidP="00560D3E">
            <w:pPr>
              <w:pStyle w:val="Tabletext"/>
            </w:pPr>
          </w:p>
        </w:tc>
      </w:tr>
      <w:tr w:rsidR="00560D3E" w14:paraId="79A148F1" w14:textId="77777777" w:rsidTr="00560D3E">
        <w:trPr>
          <w:trHeight w:val="278"/>
        </w:trPr>
        <w:tc>
          <w:tcPr>
            <w:tcW w:w="3883" w:type="dxa"/>
          </w:tcPr>
          <w:p w14:paraId="58DF3239" w14:textId="77777777" w:rsidR="00560D3E" w:rsidRPr="00560D3E" w:rsidRDefault="00560D3E" w:rsidP="00560D3E">
            <w:pPr>
              <w:pStyle w:val="Tablebullet"/>
            </w:pPr>
            <w:r w:rsidRPr="00560D3E">
              <w:lastRenderedPageBreak/>
              <w:t>rig cyclic flight control system</w:t>
            </w:r>
          </w:p>
        </w:tc>
        <w:tc>
          <w:tcPr>
            <w:tcW w:w="3455" w:type="dxa"/>
          </w:tcPr>
          <w:p w14:paraId="0596A7E0" w14:textId="77777777" w:rsidR="00560D3E" w:rsidRPr="00560D3E" w:rsidRDefault="00560D3E" w:rsidP="00560D3E">
            <w:pPr>
              <w:pStyle w:val="Tabletext"/>
            </w:pPr>
          </w:p>
        </w:tc>
        <w:tc>
          <w:tcPr>
            <w:tcW w:w="1134" w:type="dxa"/>
          </w:tcPr>
          <w:p w14:paraId="7FB2F6D1" w14:textId="77777777" w:rsidR="00560D3E" w:rsidRPr="00560D3E" w:rsidRDefault="00560D3E" w:rsidP="00560D3E">
            <w:pPr>
              <w:pStyle w:val="Tabletext"/>
            </w:pPr>
          </w:p>
        </w:tc>
        <w:tc>
          <w:tcPr>
            <w:tcW w:w="1134" w:type="dxa"/>
          </w:tcPr>
          <w:p w14:paraId="0FB3A3D8" w14:textId="77777777" w:rsidR="00560D3E" w:rsidRPr="00560D3E" w:rsidRDefault="00560D3E" w:rsidP="00560D3E">
            <w:pPr>
              <w:pStyle w:val="Tabletext"/>
            </w:pPr>
          </w:p>
        </w:tc>
      </w:tr>
      <w:tr w:rsidR="00560D3E" w14:paraId="7652D572" w14:textId="77777777" w:rsidTr="00560D3E">
        <w:trPr>
          <w:trHeight w:val="278"/>
        </w:trPr>
        <w:tc>
          <w:tcPr>
            <w:tcW w:w="3883" w:type="dxa"/>
          </w:tcPr>
          <w:p w14:paraId="3B783D96" w14:textId="77777777" w:rsidR="00560D3E" w:rsidRPr="00560D3E" w:rsidRDefault="00560D3E" w:rsidP="00560D3E">
            <w:pPr>
              <w:pStyle w:val="Tablebullet"/>
            </w:pPr>
            <w:r w:rsidRPr="00560D3E">
              <w:t>rig collective system</w:t>
            </w:r>
          </w:p>
        </w:tc>
        <w:tc>
          <w:tcPr>
            <w:tcW w:w="3455" w:type="dxa"/>
          </w:tcPr>
          <w:p w14:paraId="0EDF7D09" w14:textId="77777777" w:rsidR="00560D3E" w:rsidRPr="00560D3E" w:rsidRDefault="00560D3E" w:rsidP="00560D3E">
            <w:pPr>
              <w:pStyle w:val="Tabletext"/>
            </w:pPr>
          </w:p>
        </w:tc>
        <w:tc>
          <w:tcPr>
            <w:tcW w:w="1134" w:type="dxa"/>
          </w:tcPr>
          <w:p w14:paraId="2ECC7812" w14:textId="77777777" w:rsidR="00560D3E" w:rsidRPr="00560D3E" w:rsidRDefault="00560D3E" w:rsidP="00560D3E">
            <w:pPr>
              <w:pStyle w:val="Tabletext"/>
            </w:pPr>
          </w:p>
        </w:tc>
        <w:tc>
          <w:tcPr>
            <w:tcW w:w="1134" w:type="dxa"/>
          </w:tcPr>
          <w:p w14:paraId="75270E0C" w14:textId="77777777" w:rsidR="00560D3E" w:rsidRPr="00560D3E" w:rsidRDefault="00560D3E" w:rsidP="00560D3E">
            <w:pPr>
              <w:pStyle w:val="Tabletext"/>
            </w:pPr>
          </w:p>
        </w:tc>
      </w:tr>
      <w:tr w:rsidR="00560D3E" w14:paraId="59BE07E4" w14:textId="77777777" w:rsidTr="00560D3E">
        <w:trPr>
          <w:trHeight w:val="278"/>
        </w:trPr>
        <w:tc>
          <w:tcPr>
            <w:tcW w:w="3883" w:type="dxa"/>
          </w:tcPr>
          <w:p w14:paraId="62D3769D" w14:textId="77777777" w:rsidR="00560D3E" w:rsidRPr="00560D3E" w:rsidRDefault="00560D3E" w:rsidP="00560D3E">
            <w:pPr>
              <w:pStyle w:val="Tablebullet"/>
            </w:pPr>
            <w:r w:rsidRPr="00560D3E">
              <w:t>rig tail rotor controls</w:t>
            </w:r>
          </w:p>
        </w:tc>
        <w:tc>
          <w:tcPr>
            <w:tcW w:w="3455" w:type="dxa"/>
          </w:tcPr>
          <w:p w14:paraId="657A5D25" w14:textId="77777777" w:rsidR="00560D3E" w:rsidRPr="00560D3E" w:rsidRDefault="00560D3E" w:rsidP="00560D3E">
            <w:pPr>
              <w:pStyle w:val="Tabletext"/>
            </w:pPr>
          </w:p>
        </w:tc>
        <w:tc>
          <w:tcPr>
            <w:tcW w:w="1134" w:type="dxa"/>
          </w:tcPr>
          <w:p w14:paraId="225434CD" w14:textId="77777777" w:rsidR="00560D3E" w:rsidRPr="00560D3E" w:rsidRDefault="00560D3E" w:rsidP="00560D3E">
            <w:pPr>
              <w:pStyle w:val="Tabletext"/>
            </w:pPr>
          </w:p>
        </w:tc>
        <w:tc>
          <w:tcPr>
            <w:tcW w:w="1134" w:type="dxa"/>
          </w:tcPr>
          <w:p w14:paraId="137A6694" w14:textId="77777777" w:rsidR="00560D3E" w:rsidRPr="00560D3E" w:rsidRDefault="00560D3E" w:rsidP="00560D3E">
            <w:pPr>
              <w:pStyle w:val="Tabletext"/>
            </w:pPr>
          </w:p>
        </w:tc>
      </w:tr>
    </w:tbl>
    <w:p w14:paraId="6A41A4A5" w14:textId="77777777" w:rsidR="00812367" w:rsidRDefault="00812367" w:rsidP="00812367">
      <w:pPr>
        <w:pStyle w:val="spacer"/>
      </w:pPr>
    </w:p>
    <w:p w14:paraId="73564094" w14:textId="263E7B82" w:rsidR="005C791A" w:rsidRPr="008D1C40" w:rsidRDefault="005C791A" w:rsidP="005C791A">
      <w:pPr>
        <w:pStyle w:val="Caption1"/>
      </w:pPr>
      <w:r>
        <w:t xml:space="preserve">Table </w:t>
      </w:r>
      <w:fldSimple w:instr=" SEQ Table \* ARABIC ">
        <w:r w:rsidR="00FD4F3E">
          <w:rPr>
            <w:noProof/>
          </w:rPr>
          <w:t>7</w:t>
        </w:r>
      </w:fldSimple>
      <w:r>
        <w:t xml:space="preserve">: </w:t>
      </w:r>
      <w:r w:rsidRPr="00F71980">
        <w:t>Maintenance procedures – Engine</w:t>
      </w:r>
    </w:p>
    <w:tbl>
      <w:tblPr>
        <w:tblStyle w:val="SD-generalcontent"/>
        <w:tblW w:w="9640" w:type="dxa"/>
        <w:tblLayout w:type="fixed"/>
        <w:tblLook w:val="04A0" w:firstRow="1" w:lastRow="0" w:firstColumn="1" w:lastColumn="0" w:noHBand="0" w:noVBand="1"/>
      </w:tblPr>
      <w:tblGrid>
        <w:gridCol w:w="4820"/>
        <w:gridCol w:w="106"/>
        <w:gridCol w:w="2421"/>
        <w:gridCol w:w="25"/>
        <w:gridCol w:w="1134"/>
        <w:gridCol w:w="1134"/>
      </w:tblGrid>
      <w:tr w:rsidR="008D1C40" w14:paraId="5376D57E" w14:textId="77777777" w:rsidTr="008D1C40">
        <w:trPr>
          <w:cnfStyle w:val="100000000000" w:firstRow="1" w:lastRow="0" w:firstColumn="0" w:lastColumn="0" w:oddVBand="0" w:evenVBand="0" w:oddHBand="0" w:evenHBand="0" w:firstRowFirstColumn="0" w:firstRowLastColumn="0" w:lastRowFirstColumn="0" w:lastRowLastColumn="0"/>
          <w:trHeight w:val="42"/>
        </w:trPr>
        <w:tc>
          <w:tcPr>
            <w:tcW w:w="4820" w:type="dxa"/>
          </w:tcPr>
          <w:p w14:paraId="4EF86A85" w14:textId="77777777" w:rsidR="008D1C40" w:rsidRPr="008D1C40" w:rsidRDefault="008D1C40" w:rsidP="008D1C40">
            <w:pPr>
              <w:pStyle w:val="Tabletext"/>
              <w:rPr>
                <w:b w:val="0"/>
              </w:rPr>
            </w:pPr>
            <w:r w:rsidRPr="008D1C40">
              <w:t xml:space="preserve">Engine Details: </w:t>
            </w:r>
            <w:r>
              <w:t xml:space="preserve"> </w:t>
            </w:r>
            <w:r w:rsidRPr="008D1C40">
              <w:t>Manufacturer</w:t>
            </w:r>
          </w:p>
        </w:tc>
        <w:tc>
          <w:tcPr>
            <w:tcW w:w="4820" w:type="dxa"/>
            <w:gridSpan w:val="5"/>
          </w:tcPr>
          <w:p w14:paraId="2B1B5ACB" w14:textId="77777777" w:rsidR="008D1C40" w:rsidRPr="008D1C40" w:rsidRDefault="008D1C40" w:rsidP="008D1C40">
            <w:pPr>
              <w:pStyle w:val="Tabletext"/>
            </w:pPr>
            <w:r w:rsidRPr="008D1C40">
              <w:t>Model</w:t>
            </w:r>
          </w:p>
        </w:tc>
      </w:tr>
      <w:tr w:rsidR="008D1C40" w14:paraId="62A78F9D" w14:textId="77777777" w:rsidTr="008D1C40">
        <w:trPr>
          <w:trHeight w:val="1379"/>
        </w:trPr>
        <w:tc>
          <w:tcPr>
            <w:tcW w:w="4926" w:type="dxa"/>
            <w:gridSpan w:val="2"/>
            <w:vMerge w:val="restart"/>
          </w:tcPr>
          <w:p w14:paraId="10E92203" w14:textId="77777777" w:rsidR="008D1C40" w:rsidRPr="008D1C40" w:rsidRDefault="008D1C40" w:rsidP="008D1C40">
            <w:pPr>
              <w:pStyle w:val="Tabletext"/>
              <w:rPr>
                <w:rStyle w:val="bold"/>
              </w:rPr>
            </w:pPr>
            <w:r w:rsidRPr="008D1C40">
              <w:rPr>
                <w:rStyle w:val="bold"/>
              </w:rPr>
              <w:t>Task List</w:t>
            </w:r>
          </w:p>
          <w:p w14:paraId="5ACA7B65" w14:textId="77777777" w:rsidR="008D1C40" w:rsidRPr="008D1C40" w:rsidRDefault="008D1C40" w:rsidP="008D1C40">
            <w:pPr>
              <w:pStyle w:val="Tabletext"/>
              <w:rPr>
                <w:rStyle w:val="bold"/>
              </w:rPr>
            </w:pPr>
          </w:p>
          <w:p w14:paraId="24ECB546" w14:textId="77777777" w:rsidR="008D1C40" w:rsidRPr="008D1C40" w:rsidRDefault="008D1C40" w:rsidP="00812367">
            <w:pPr>
              <w:pStyle w:val="Note"/>
            </w:pPr>
            <w:r w:rsidRPr="00812367">
              <w:rPr>
                <w:rStyle w:val="bold"/>
              </w:rPr>
              <w:t>Note</w:t>
            </w:r>
            <w:r w:rsidR="00812367" w:rsidRPr="00812367">
              <w:rPr>
                <w:rStyle w:val="bold"/>
              </w:rPr>
              <w:t>:</w:t>
            </w:r>
            <w:r w:rsidR="00812367">
              <w:rPr>
                <w:rStyle w:val="bold"/>
                <w:b w:val="0"/>
              </w:rPr>
              <w:t xml:space="preserve"> </w:t>
            </w:r>
            <w:r w:rsidRPr="00812367">
              <w:rPr>
                <w:rStyle w:val="italics"/>
              </w:rPr>
              <w:t>Differences training only: delete any items that are not unique to the particular aircraft for which training is being given.</w:t>
            </w:r>
          </w:p>
        </w:tc>
        <w:tc>
          <w:tcPr>
            <w:tcW w:w="2421" w:type="dxa"/>
          </w:tcPr>
          <w:p w14:paraId="27F30144" w14:textId="77777777" w:rsidR="008D1C40" w:rsidRPr="008D1C40" w:rsidRDefault="008D1C40" w:rsidP="008D1C40">
            <w:pPr>
              <w:pStyle w:val="Tabletext"/>
              <w:rPr>
                <w:rStyle w:val="bold"/>
              </w:rPr>
            </w:pPr>
            <w:r w:rsidRPr="008D1C40">
              <w:rPr>
                <w:rStyle w:val="bold"/>
              </w:rPr>
              <w:t>Job details</w:t>
            </w:r>
          </w:p>
        </w:tc>
        <w:tc>
          <w:tcPr>
            <w:tcW w:w="2293" w:type="dxa"/>
            <w:gridSpan w:val="3"/>
          </w:tcPr>
          <w:p w14:paraId="30846871" w14:textId="77777777" w:rsidR="008D1C40" w:rsidRPr="008D1C40" w:rsidRDefault="008D1C40" w:rsidP="008D1C40">
            <w:pPr>
              <w:pStyle w:val="Tabletext"/>
              <w:rPr>
                <w:rStyle w:val="bold"/>
              </w:rPr>
            </w:pPr>
            <w:r w:rsidRPr="008D1C40">
              <w:rPr>
                <w:rStyle w:val="bold"/>
              </w:rPr>
              <w:t>Supervisor</w:t>
            </w:r>
          </w:p>
        </w:tc>
      </w:tr>
      <w:tr w:rsidR="008D1C40" w14:paraId="2436C9EA" w14:textId="77777777" w:rsidTr="008D1C40">
        <w:trPr>
          <w:trHeight w:val="969"/>
        </w:trPr>
        <w:tc>
          <w:tcPr>
            <w:tcW w:w="4926" w:type="dxa"/>
            <w:gridSpan w:val="2"/>
            <w:vMerge/>
          </w:tcPr>
          <w:p w14:paraId="513D6EB3" w14:textId="77777777" w:rsidR="008D1C40" w:rsidRPr="008D1C40" w:rsidRDefault="008D1C40" w:rsidP="008D1C40">
            <w:pPr>
              <w:pStyle w:val="Tabletext"/>
            </w:pPr>
          </w:p>
        </w:tc>
        <w:tc>
          <w:tcPr>
            <w:tcW w:w="2421" w:type="dxa"/>
          </w:tcPr>
          <w:p w14:paraId="3CCC9BC0" w14:textId="77777777" w:rsidR="008D1C40" w:rsidRPr="00E67618" w:rsidRDefault="008D1C40" w:rsidP="008D1C40">
            <w:pPr>
              <w:pStyle w:val="Tabletext"/>
              <w:rPr>
                <w:rStyle w:val="bold"/>
              </w:rPr>
            </w:pPr>
            <w:r w:rsidRPr="00E67618">
              <w:rPr>
                <w:rStyle w:val="bold"/>
              </w:rPr>
              <w:t>Aircraft VH…………. or</w:t>
            </w:r>
          </w:p>
          <w:p w14:paraId="107FDC9C" w14:textId="77777777" w:rsidR="008D1C40" w:rsidRPr="00E67618" w:rsidRDefault="008D1C40" w:rsidP="008D1C40">
            <w:pPr>
              <w:pStyle w:val="Tabletext"/>
              <w:rPr>
                <w:rStyle w:val="bold"/>
              </w:rPr>
            </w:pPr>
          </w:p>
          <w:p w14:paraId="143F0792" w14:textId="77777777" w:rsidR="008D1C40" w:rsidRPr="00E67618" w:rsidRDefault="008D1C40" w:rsidP="008D1C40">
            <w:pPr>
              <w:pStyle w:val="Tabletext"/>
              <w:rPr>
                <w:rStyle w:val="bold"/>
              </w:rPr>
            </w:pPr>
            <w:r w:rsidRPr="00E67618">
              <w:rPr>
                <w:rStyle w:val="bold"/>
              </w:rPr>
              <w:t>Engine S/no……….or</w:t>
            </w:r>
          </w:p>
          <w:p w14:paraId="511216AC" w14:textId="77777777" w:rsidR="008D1C40" w:rsidRPr="00E67618" w:rsidRDefault="008D1C40" w:rsidP="008D1C40">
            <w:pPr>
              <w:pStyle w:val="Tabletext"/>
              <w:rPr>
                <w:rStyle w:val="bold"/>
              </w:rPr>
            </w:pPr>
          </w:p>
          <w:p w14:paraId="3DFCABE3" w14:textId="77777777" w:rsidR="008D1C40" w:rsidRPr="00E67618" w:rsidRDefault="008D1C40" w:rsidP="008D1C40">
            <w:pPr>
              <w:pStyle w:val="Tabletext"/>
              <w:rPr>
                <w:rStyle w:val="bold"/>
              </w:rPr>
            </w:pPr>
            <w:r w:rsidRPr="00E67618">
              <w:rPr>
                <w:rStyle w:val="bold"/>
              </w:rPr>
              <w:t>Job No……………….</w:t>
            </w:r>
          </w:p>
          <w:p w14:paraId="215AF06B" w14:textId="77777777" w:rsidR="008D1C40" w:rsidRPr="00E67618" w:rsidRDefault="008D1C40" w:rsidP="008D1C40">
            <w:pPr>
              <w:pStyle w:val="Tabletext"/>
              <w:rPr>
                <w:rStyle w:val="bold"/>
              </w:rPr>
            </w:pPr>
          </w:p>
        </w:tc>
        <w:tc>
          <w:tcPr>
            <w:tcW w:w="1159" w:type="dxa"/>
            <w:gridSpan w:val="2"/>
          </w:tcPr>
          <w:p w14:paraId="38C60141" w14:textId="77777777" w:rsidR="008D1C40" w:rsidRPr="00E67618" w:rsidRDefault="008D1C40" w:rsidP="008D1C40">
            <w:pPr>
              <w:pStyle w:val="Tabletext"/>
              <w:rPr>
                <w:rStyle w:val="bold"/>
              </w:rPr>
            </w:pPr>
            <w:r w:rsidRPr="00E67618">
              <w:rPr>
                <w:rStyle w:val="bold"/>
              </w:rPr>
              <w:t>Competent</w:t>
            </w:r>
          </w:p>
          <w:p w14:paraId="1F2ADFED" w14:textId="77777777" w:rsidR="008D1C40" w:rsidRPr="00E67618" w:rsidRDefault="008D1C40" w:rsidP="008D1C40">
            <w:pPr>
              <w:pStyle w:val="Tabletext"/>
              <w:rPr>
                <w:rStyle w:val="bold"/>
              </w:rPr>
            </w:pPr>
            <w:r w:rsidRPr="00E67618">
              <w:rPr>
                <w:rStyle w:val="bold"/>
              </w:rPr>
              <w:t>Y/N</w:t>
            </w:r>
          </w:p>
        </w:tc>
        <w:tc>
          <w:tcPr>
            <w:tcW w:w="1134" w:type="dxa"/>
          </w:tcPr>
          <w:p w14:paraId="4ADD3B3F" w14:textId="77777777" w:rsidR="008D1C40" w:rsidRPr="00E67618" w:rsidRDefault="008D1C40" w:rsidP="008D1C40">
            <w:pPr>
              <w:pStyle w:val="Tabletext"/>
              <w:rPr>
                <w:rStyle w:val="bold"/>
              </w:rPr>
            </w:pPr>
            <w:r w:rsidRPr="00E67618">
              <w:rPr>
                <w:rStyle w:val="bold"/>
              </w:rPr>
              <w:t>Signature and date</w:t>
            </w:r>
          </w:p>
        </w:tc>
      </w:tr>
      <w:tr w:rsidR="008D1C40" w:rsidRPr="008D1C40" w14:paraId="6B1A0A4B" w14:textId="77777777" w:rsidTr="008D1C40">
        <w:tc>
          <w:tcPr>
            <w:tcW w:w="9640" w:type="dxa"/>
            <w:gridSpan w:val="6"/>
          </w:tcPr>
          <w:p w14:paraId="64ECCA4E" w14:textId="77777777" w:rsidR="008D1C40" w:rsidRPr="008D1C40" w:rsidRDefault="008D1C40" w:rsidP="008D1C40">
            <w:pPr>
              <w:pStyle w:val="Tabletext"/>
              <w:rPr>
                <w:rStyle w:val="bold"/>
              </w:rPr>
            </w:pPr>
            <w:r w:rsidRPr="008D1C40">
              <w:rPr>
                <w:rStyle w:val="bold"/>
              </w:rPr>
              <w:t>General</w:t>
            </w:r>
          </w:p>
        </w:tc>
      </w:tr>
      <w:tr w:rsidR="008D1C40" w14:paraId="31F7B70E" w14:textId="77777777" w:rsidTr="008D1C40">
        <w:tc>
          <w:tcPr>
            <w:tcW w:w="4926" w:type="dxa"/>
            <w:gridSpan w:val="2"/>
          </w:tcPr>
          <w:p w14:paraId="6109D807" w14:textId="77777777" w:rsidR="008D1C40" w:rsidRPr="008D1C40" w:rsidRDefault="008D1C40" w:rsidP="008D1C40">
            <w:pPr>
              <w:pStyle w:val="Tabletext"/>
            </w:pPr>
            <w:r w:rsidRPr="008D1C40">
              <w:t>Read and understand maintenance schedule</w:t>
            </w:r>
          </w:p>
        </w:tc>
        <w:tc>
          <w:tcPr>
            <w:tcW w:w="2446" w:type="dxa"/>
            <w:gridSpan w:val="2"/>
          </w:tcPr>
          <w:p w14:paraId="51B17D40" w14:textId="77777777" w:rsidR="008D1C40" w:rsidRPr="008D1C40" w:rsidRDefault="008D1C40" w:rsidP="008D1C40">
            <w:pPr>
              <w:pStyle w:val="Tabletext"/>
            </w:pPr>
          </w:p>
        </w:tc>
        <w:tc>
          <w:tcPr>
            <w:tcW w:w="1134" w:type="dxa"/>
          </w:tcPr>
          <w:p w14:paraId="211EF1FE" w14:textId="77777777" w:rsidR="008D1C40" w:rsidRPr="008D1C40" w:rsidRDefault="008D1C40" w:rsidP="008D1C40">
            <w:pPr>
              <w:pStyle w:val="Tabletext"/>
            </w:pPr>
          </w:p>
        </w:tc>
        <w:tc>
          <w:tcPr>
            <w:tcW w:w="1134" w:type="dxa"/>
          </w:tcPr>
          <w:p w14:paraId="3B366CC6" w14:textId="77777777" w:rsidR="008D1C40" w:rsidRPr="008D1C40" w:rsidRDefault="008D1C40" w:rsidP="008D1C40">
            <w:pPr>
              <w:pStyle w:val="Tabletext"/>
            </w:pPr>
          </w:p>
        </w:tc>
      </w:tr>
      <w:tr w:rsidR="008D1C40" w14:paraId="59CDA4C3" w14:textId="77777777" w:rsidTr="008D1C40">
        <w:tc>
          <w:tcPr>
            <w:tcW w:w="4926" w:type="dxa"/>
            <w:gridSpan w:val="2"/>
          </w:tcPr>
          <w:p w14:paraId="073666BC" w14:textId="77777777" w:rsidR="008D1C40" w:rsidRPr="008D1C40" w:rsidRDefault="008D1C40" w:rsidP="008D1C40">
            <w:pPr>
              <w:pStyle w:val="Tabletext"/>
            </w:pPr>
            <w:r w:rsidRPr="008D1C40">
              <w:t>Read and understand maintenance records</w:t>
            </w:r>
          </w:p>
        </w:tc>
        <w:tc>
          <w:tcPr>
            <w:tcW w:w="2446" w:type="dxa"/>
            <w:gridSpan w:val="2"/>
          </w:tcPr>
          <w:p w14:paraId="4D0FFB2F" w14:textId="77777777" w:rsidR="008D1C40" w:rsidRPr="008D1C40" w:rsidRDefault="008D1C40" w:rsidP="008D1C40">
            <w:pPr>
              <w:pStyle w:val="Tabletext"/>
            </w:pPr>
          </w:p>
        </w:tc>
        <w:tc>
          <w:tcPr>
            <w:tcW w:w="1134" w:type="dxa"/>
          </w:tcPr>
          <w:p w14:paraId="79241F73" w14:textId="77777777" w:rsidR="008D1C40" w:rsidRPr="008D1C40" w:rsidRDefault="008D1C40" w:rsidP="008D1C40">
            <w:pPr>
              <w:pStyle w:val="Tabletext"/>
            </w:pPr>
          </w:p>
        </w:tc>
        <w:tc>
          <w:tcPr>
            <w:tcW w:w="1134" w:type="dxa"/>
          </w:tcPr>
          <w:p w14:paraId="79D775C3" w14:textId="77777777" w:rsidR="008D1C40" w:rsidRPr="008D1C40" w:rsidRDefault="008D1C40" w:rsidP="008D1C40">
            <w:pPr>
              <w:pStyle w:val="Tabletext"/>
            </w:pPr>
          </w:p>
        </w:tc>
      </w:tr>
      <w:tr w:rsidR="008D1C40" w14:paraId="0919E322" w14:textId="77777777" w:rsidTr="008D1C40">
        <w:tc>
          <w:tcPr>
            <w:tcW w:w="4926" w:type="dxa"/>
            <w:gridSpan w:val="2"/>
          </w:tcPr>
          <w:p w14:paraId="4136AE79" w14:textId="77777777" w:rsidR="008D1C40" w:rsidRPr="008D1C40" w:rsidRDefault="008D1C40" w:rsidP="008D1C40">
            <w:pPr>
              <w:pStyle w:val="Tabletext"/>
            </w:pPr>
            <w:r w:rsidRPr="008D1C40">
              <w:t>Determine life limits of components</w:t>
            </w:r>
          </w:p>
        </w:tc>
        <w:tc>
          <w:tcPr>
            <w:tcW w:w="2446" w:type="dxa"/>
            <w:gridSpan w:val="2"/>
          </w:tcPr>
          <w:p w14:paraId="69D0256E" w14:textId="77777777" w:rsidR="008D1C40" w:rsidRPr="008D1C40" w:rsidRDefault="008D1C40" w:rsidP="008D1C40">
            <w:pPr>
              <w:pStyle w:val="Tabletext"/>
            </w:pPr>
          </w:p>
        </w:tc>
        <w:tc>
          <w:tcPr>
            <w:tcW w:w="1134" w:type="dxa"/>
          </w:tcPr>
          <w:p w14:paraId="7138E61E" w14:textId="77777777" w:rsidR="008D1C40" w:rsidRPr="008D1C40" w:rsidRDefault="008D1C40" w:rsidP="008D1C40">
            <w:pPr>
              <w:pStyle w:val="Tabletext"/>
            </w:pPr>
          </w:p>
        </w:tc>
        <w:tc>
          <w:tcPr>
            <w:tcW w:w="1134" w:type="dxa"/>
          </w:tcPr>
          <w:p w14:paraId="2EE10216" w14:textId="77777777" w:rsidR="008D1C40" w:rsidRPr="008D1C40" w:rsidRDefault="008D1C40" w:rsidP="008D1C40">
            <w:pPr>
              <w:pStyle w:val="Tabletext"/>
            </w:pPr>
          </w:p>
        </w:tc>
      </w:tr>
      <w:tr w:rsidR="008D1C40" w14:paraId="740A1914" w14:textId="77777777" w:rsidTr="008D1C40">
        <w:tc>
          <w:tcPr>
            <w:tcW w:w="4926" w:type="dxa"/>
            <w:gridSpan w:val="2"/>
          </w:tcPr>
          <w:p w14:paraId="412B3A5C" w14:textId="77777777" w:rsidR="008D1C40" w:rsidRPr="008D1C40" w:rsidRDefault="008D1C40" w:rsidP="008D1C40">
            <w:pPr>
              <w:pStyle w:val="Tabletext"/>
            </w:pPr>
            <w:r w:rsidRPr="008D1C40">
              <w:t>Locate inspection limits</w:t>
            </w:r>
          </w:p>
        </w:tc>
        <w:tc>
          <w:tcPr>
            <w:tcW w:w="2446" w:type="dxa"/>
            <w:gridSpan w:val="2"/>
          </w:tcPr>
          <w:p w14:paraId="326ABF4D" w14:textId="77777777" w:rsidR="008D1C40" w:rsidRPr="008D1C40" w:rsidRDefault="008D1C40" w:rsidP="008D1C40">
            <w:pPr>
              <w:pStyle w:val="Tabletext"/>
            </w:pPr>
          </w:p>
        </w:tc>
        <w:tc>
          <w:tcPr>
            <w:tcW w:w="1134" w:type="dxa"/>
          </w:tcPr>
          <w:p w14:paraId="4439CBAF" w14:textId="77777777" w:rsidR="008D1C40" w:rsidRPr="008D1C40" w:rsidRDefault="008D1C40" w:rsidP="008D1C40">
            <w:pPr>
              <w:pStyle w:val="Tabletext"/>
            </w:pPr>
          </w:p>
        </w:tc>
        <w:tc>
          <w:tcPr>
            <w:tcW w:w="1134" w:type="dxa"/>
          </w:tcPr>
          <w:p w14:paraId="7847C2D3" w14:textId="77777777" w:rsidR="008D1C40" w:rsidRPr="008D1C40" w:rsidRDefault="008D1C40" w:rsidP="008D1C40">
            <w:pPr>
              <w:pStyle w:val="Tabletext"/>
            </w:pPr>
          </w:p>
        </w:tc>
      </w:tr>
      <w:tr w:rsidR="008D1C40" w14:paraId="1E90936A" w14:textId="77777777" w:rsidTr="008D1C40">
        <w:tc>
          <w:tcPr>
            <w:tcW w:w="4926" w:type="dxa"/>
            <w:gridSpan w:val="2"/>
          </w:tcPr>
          <w:p w14:paraId="4270FAFE" w14:textId="77777777" w:rsidR="008D1C40" w:rsidRPr="008D1C40" w:rsidRDefault="008D1C40" w:rsidP="008D1C40">
            <w:pPr>
              <w:pStyle w:val="Tabletext"/>
            </w:pPr>
            <w:r w:rsidRPr="008D1C40">
              <w:t>Assemble work package</w:t>
            </w:r>
          </w:p>
        </w:tc>
        <w:tc>
          <w:tcPr>
            <w:tcW w:w="2446" w:type="dxa"/>
            <w:gridSpan w:val="2"/>
          </w:tcPr>
          <w:p w14:paraId="0359BD51" w14:textId="77777777" w:rsidR="008D1C40" w:rsidRPr="008D1C40" w:rsidRDefault="008D1C40" w:rsidP="008D1C40">
            <w:pPr>
              <w:pStyle w:val="Tabletext"/>
            </w:pPr>
          </w:p>
        </w:tc>
        <w:tc>
          <w:tcPr>
            <w:tcW w:w="1134" w:type="dxa"/>
          </w:tcPr>
          <w:p w14:paraId="24C07424" w14:textId="77777777" w:rsidR="008D1C40" w:rsidRPr="008D1C40" w:rsidRDefault="008D1C40" w:rsidP="008D1C40">
            <w:pPr>
              <w:pStyle w:val="Tabletext"/>
            </w:pPr>
          </w:p>
        </w:tc>
        <w:tc>
          <w:tcPr>
            <w:tcW w:w="1134" w:type="dxa"/>
          </w:tcPr>
          <w:p w14:paraId="063446E6" w14:textId="77777777" w:rsidR="008D1C40" w:rsidRPr="008D1C40" w:rsidRDefault="008D1C40" w:rsidP="008D1C40">
            <w:pPr>
              <w:pStyle w:val="Tabletext"/>
            </w:pPr>
          </w:p>
        </w:tc>
      </w:tr>
      <w:tr w:rsidR="008D1C40" w14:paraId="2F15E76E" w14:textId="77777777" w:rsidTr="008D1C40">
        <w:tc>
          <w:tcPr>
            <w:tcW w:w="4926" w:type="dxa"/>
            <w:gridSpan w:val="2"/>
          </w:tcPr>
          <w:p w14:paraId="2B740347" w14:textId="77777777" w:rsidR="008D1C40" w:rsidRPr="008D1C40" w:rsidRDefault="008D1C40" w:rsidP="008D1C40">
            <w:pPr>
              <w:pStyle w:val="Tabletext"/>
            </w:pPr>
            <w:r w:rsidRPr="008D1C40">
              <w:t>Locate appropriate data for tasks</w:t>
            </w:r>
          </w:p>
        </w:tc>
        <w:tc>
          <w:tcPr>
            <w:tcW w:w="2446" w:type="dxa"/>
            <w:gridSpan w:val="2"/>
          </w:tcPr>
          <w:p w14:paraId="1CAE965C" w14:textId="77777777" w:rsidR="008D1C40" w:rsidRPr="008D1C40" w:rsidRDefault="008D1C40" w:rsidP="008D1C40">
            <w:pPr>
              <w:pStyle w:val="Tabletext"/>
            </w:pPr>
          </w:p>
        </w:tc>
        <w:tc>
          <w:tcPr>
            <w:tcW w:w="1134" w:type="dxa"/>
          </w:tcPr>
          <w:p w14:paraId="70CAF98C" w14:textId="77777777" w:rsidR="008D1C40" w:rsidRPr="008D1C40" w:rsidRDefault="008D1C40" w:rsidP="008D1C40">
            <w:pPr>
              <w:pStyle w:val="Tabletext"/>
            </w:pPr>
          </w:p>
        </w:tc>
        <w:tc>
          <w:tcPr>
            <w:tcW w:w="1134" w:type="dxa"/>
          </w:tcPr>
          <w:p w14:paraId="35D45D8E" w14:textId="77777777" w:rsidR="008D1C40" w:rsidRPr="008D1C40" w:rsidRDefault="008D1C40" w:rsidP="008D1C40">
            <w:pPr>
              <w:pStyle w:val="Tabletext"/>
            </w:pPr>
          </w:p>
        </w:tc>
      </w:tr>
      <w:tr w:rsidR="008D1C40" w14:paraId="2E2FFD8D" w14:textId="77777777" w:rsidTr="008D1C40">
        <w:trPr>
          <w:trHeight w:val="42"/>
        </w:trPr>
        <w:tc>
          <w:tcPr>
            <w:tcW w:w="4926" w:type="dxa"/>
            <w:gridSpan w:val="2"/>
          </w:tcPr>
          <w:p w14:paraId="765C2E71" w14:textId="77777777" w:rsidR="008D1C40" w:rsidRPr="008D1C40" w:rsidRDefault="008D1C40" w:rsidP="008D1C40">
            <w:pPr>
              <w:pStyle w:val="Tabletext"/>
            </w:pPr>
            <w:r w:rsidRPr="008D1C40">
              <w:t>Properly complete maintenance recording at end of each task</w:t>
            </w:r>
          </w:p>
        </w:tc>
        <w:tc>
          <w:tcPr>
            <w:tcW w:w="2446" w:type="dxa"/>
            <w:gridSpan w:val="2"/>
          </w:tcPr>
          <w:p w14:paraId="496E89D4" w14:textId="77777777" w:rsidR="008D1C40" w:rsidRPr="008D1C40" w:rsidRDefault="008D1C40" w:rsidP="008D1C40">
            <w:pPr>
              <w:pStyle w:val="Tabletext"/>
            </w:pPr>
          </w:p>
        </w:tc>
        <w:tc>
          <w:tcPr>
            <w:tcW w:w="1134" w:type="dxa"/>
          </w:tcPr>
          <w:p w14:paraId="30AA6FB2" w14:textId="77777777" w:rsidR="008D1C40" w:rsidRPr="008D1C40" w:rsidRDefault="008D1C40" w:rsidP="008D1C40">
            <w:pPr>
              <w:pStyle w:val="Tabletext"/>
            </w:pPr>
          </w:p>
        </w:tc>
        <w:tc>
          <w:tcPr>
            <w:tcW w:w="1134" w:type="dxa"/>
          </w:tcPr>
          <w:p w14:paraId="158BC5CD" w14:textId="77777777" w:rsidR="008D1C40" w:rsidRPr="008D1C40" w:rsidRDefault="008D1C40" w:rsidP="008D1C40">
            <w:pPr>
              <w:pStyle w:val="Tabletext"/>
            </w:pPr>
          </w:p>
        </w:tc>
      </w:tr>
      <w:tr w:rsidR="008D1C40" w14:paraId="445D0564" w14:textId="77777777" w:rsidTr="008D1C40">
        <w:tc>
          <w:tcPr>
            <w:tcW w:w="4926" w:type="dxa"/>
            <w:gridSpan w:val="2"/>
          </w:tcPr>
          <w:p w14:paraId="021EC6EB" w14:textId="77777777" w:rsidR="008D1C40" w:rsidRPr="008D1C40" w:rsidRDefault="008D1C40" w:rsidP="008D1C40">
            <w:pPr>
              <w:pStyle w:val="Tabletext"/>
            </w:pPr>
            <w:r w:rsidRPr="008D1C40">
              <w:t>Carry out compressor and turbine wash-demonstrate engine-specific precautions (if any)</w:t>
            </w:r>
          </w:p>
        </w:tc>
        <w:tc>
          <w:tcPr>
            <w:tcW w:w="2446" w:type="dxa"/>
            <w:gridSpan w:val="2"/>
          </w:tcPr>
          <w:p w14:paraId="71C1DDCA" w14:textId="77777777" w:rsidR="008D1C40" w:rsidRPr="008D1C40" w:rsidRDefault="008D1C40" w:rsidP="008D1C40">
            <w:pPr>
              <w:pStyle w:val="Tabletext"/>
            </w:pPr>
          </w:p>
        </w:tc>
        <w:tc>
          <w:tcPr>
            <w:tcW w:w="1134" w:type="dxa"/>
          </w:tcPr>
          <w:p w14:paraId="356685F9" w14:textId="77777777" w:rsidR="008D1C40" w:rsidRPr="008D1C40" w:rsidRDefault="008D1C40" w:rsidP="008D1C40">
            <w:pPr>
              <w:pStyle w:val="Tabletext"/>
            </w:pPr>
          </w:p>
        </w:tc>
        <w:tc>
          <w:tcPr>
            <w:tcW w:w="1134" w:type="dxa"/>
          </w:tcPr>
          <w:p w14:paraId="392E681D" w14:textId="77777777" w:rsidR="008D1C40" w:rsidRPr="008D1C40" w:rsidRDefault="008D1C40" w:rsidP="008D1C40">
            <w:pPr>
              <w:pStyle w:val="Tabletext"/>
            </w:pPr>
          </w:p>
        </w:tc>
      </w:tr>
      <w:tr w:rsidR="008D1C40" w:rsidRPr="00601AF5" w14:paraId="27BCD02E" w14:textId="77777777" w:rsidTr="008D1C40">
        <w:tc>
          <w:tcPr>
            <w:tcW w:w="9640" w:type="dxa"/>
            <w:gridSpan w:val="6"/>
          </w:tcPr>
          <w:p w14:paraId="3FA49389" w14:textId="77777777" w:rsidR="008D1C40" w:rsidRPr="00601AF5" w:rsidRDefault="008D1C40" w:rsidP="008D1C40">
            <w:pPr>
              <w:pStyle w:val="Tabletext"/>
              <w:rPr>
                <w:rStyle w:val="bold"/>
              </w:rPr>
            </w:pPr>
            <w:r w:rsidRPr="00601AF5">
              <w:rPr>
                <w:rStyle w:val="bold"/>
              </w:rPr>
              <w:t>Engine mounting</w:t>
            </w:r>
          </w:p>
        </w:tc>
      </w:tr>
      <w:tr w:rsidR="008D1C40" w14:paraId="50D4A2FA" w14:textId="77777777" w:rsidTr="008D1C40">
        <w:tc>
          <w:tcPr>
            <w:tcW w:w="4926" w:type="dxa"/>
            <w:gridSpan w:val="2"/>
          </w:tcPr>
          <w:p w14:paraId="118B2D49" w14:textId="77777777" w:rsidR="008D1C40" w:rsidRPr="008D1C40" w:rsidRDefault="008D1C40" w:rsidP="008D1C40">
            <w:pPr>
              <w:pStyle w:val="Tabletext"/>
            </w:pPr>
            <w:r w:rsidRPr="008D1C40">
              <w:t>Inspect for correct attachment and security</w:t>
            </w:r>
          </w:p>
        </w:tc>
        <w:tc>
          <w:tcPr>
            <w:tcW w:w="2446" w:type="dxa"/>
            <w:gridSpan w:val="2"/>
          </w:tcPr>
          <w:p w14:paraId="23550251" w14:textId="77777777" w:rsidR="008D1C40" w:rsidRPr="008D1C40" w:rsidRDefault="008D1C40" w:rsidP="008D1C40">
            <w:pPr>
              <w:pStyle w:val="Tabletext"/>
            </w:pPr>
          </w:p>
        </w:tc>
        <w:tc>
          <w:tcPr>
            <w:tcW w:w="1134" w:type="dxa"/>
          </w:tcPr>
          <w:p w14:paraId="0F46AB21" w14:textId="77777777" w:rsidR="008D1C40" w:rsidRPr="008D1C40" w:rsidRDefault="008D1C40" w:rsidP="008D1C40">
            <w:pPr>
              <w:pStyle w:val="Tabletext"/>
            </w:pPr>
          </w:p>
        </w:tc>
        <w:tc>
          <w:tcPr>
            <w:tcW w:w="1134" w:type="dxa"/>
          </w:tcPr>
          <w:p w14:paraId="251FD254" w14:textId="77777777" w:rsidR="008D1C40" w:rsidRPr="008D1C40" w:rsidRDefault="008D1C40" w:rsidP="008D1C40">
            <w:pPr>
              <w:pStyle w:val="Tabletext"/>
            </w:pPr>
          </w:p>
        </w:tc>
      </w:tr>
      <w:tr w:rsidR="008D1C40" w14:paraId="735FC483" w14:textId="77777777" w:rsidTr="008D1C40">
        <w:tc>
          <w:tcPr>
            <w:tcW w:w="4926" w:type="dxa"/>
            <w:gridSpan w:val="2"/>
          </w:tcPr>
          <w:p w14:paraId="087D2F15" w14:textId="77777777" w:rsidR="008D1C40" w:rsidRPr="008D1C40" w:rsidRDefault="008D1C40" w:rsidP="008D1C40">
            <w:pPr>
              <w:pStyle w:val="Tabletext"/>
            </w:pPr>
            <w:r w:rsidRPr="008D1C40">
              <w:t>Explain any special precautions relating to working around engine installation</w:t>
            </w:r>
          </w:p>
        </w:tc>
        <w:tc>
          <w:tcPr>
            <w:tcW w:w="2446" w:type="dxa"/>
            <w:gridSpan w:val="2"/>
          </w:tcPr>
          <w:p w14:paraId="4583FF70" w14:textId="77777777" w:rsidR="008D1C40" w:rsidRPr="008D1C40" w:rsidRDefault="008D1C40" w:rsidP="008D1C40">
            <w:pPr>
              <w:pStyle w:val="Tabletext"/>
            </w:pPr>
          </w:p>
        </w:tc>
        <w:tc>
          <w:tcPr>
            <w:tcW w:w="1134" w:type="dxa"/>
          </w:tcPr>
          <w:p w14:paraId="73EB381D" w14:textId="77777777" w:rsidR="008D1C40" w:rsidRPr="008D1C40" w:rsidRDefault="008D1C40" w:rsidP="008D1C40">
            <w:pPr>
              <w:pStyle w:val="Tabletext"/>
            </w:pPr>
          </w:p>
        </w:tc>
        <w:tc>
          <w:tcPr>
            <w:tcW w:w="1134" w:type="dxa"/>
          </w:tcPr>
          <w:p w14:paraId="21D494DE" w14:textId="77777777" w:rsidR="008D1C40" w:rsidRPr="008D1C40" w:rsidRDefault="008D1C40" w:rsidP="008D1C40">
            <w:pPr>
              <w:pStyle w:val="Tabletext"/>
            </w:pPr>
          </w:p>
        </w:tc>
      </w:tr>
      <w:tr w:rsidR="008D1C40" w:rsidRPr="00601AF5" w14:paraId="549135E7" w14:textId="77777777" w:rsidTr="008D1C40">
        <w:tc>
          <w:tcPr>
            <w:tcW w:w="9640" w:type="dxa"/>
            <w:gridSpan w:val="6"/>
          </w:tcPr>
          <w:p w14:paraId="3C02DAD0" w14:textId="77777777" w:rsidR="008D1C40" w:rsidRPr="00601AF5" w:rsidRDefault="008D1C40" w:rsidP="008D1C40">
            <w:pPr>
              <w:pStyle w:val="Tabletext"/>
              <w:rPr>
                <w:rStyle w:val="bold"/>
              </w:rPr>
            </w:pPr>
            <w:r w:rsidRPr="00601AF5">
              <w:rPr>
                <w:rStyle w:val="bold"/>
              </w:rPr>
              <w:t>Induction system</w:t>
            </w:r>
          </w:p>
        </w:tc>
      </w:tr>
      <w:tr w:rsidR="008D1C40" w14:paraId="7380A93A" w14:textId="77777777" w:rsidTr="008D1C40">
        <w:tc>
          <w:tcPr>
            <w:tcW w:w="4926" w:type="dxa"/>
            <w:gridSpan w:val="2"/>
          </w:tcPr>
          <w:p w14:paraId="61CDBEAD" w14:textId="77777777" w:rsidR="008D1C40" w:rsidRPr="008D1C40" w:rsidRDefault="008D1C40" w:rsidP="008D1C40">
            <w:pPr>
              <w:pStyle w:val="Tabletext"/>
            </w:pPr>
            <w:r w:rsidRPr="008D1C40">
              <w:t>Demonstrate location of filtration system elements and explain any special precautions</w:t>
            </w:r>
          </w:p>
        </w:tc>
        <w:tc>
          <w:tcPr>
            <w:tcW w:w="2446" w:type="dxa"/>
            <w:gridSpan w:val="2"/>
          </w:tcPr>
          <w:p w14:paraId="2D18D1EF" w14:textId="77777777" w:rsidR="008D1C40" w:rsidRPr="008D1C40" w:rsidRDefault="008D1C40" w:rsidP="008D1C40">
            <w:pPr>
              <w:pStyle w:val="Tabletext"/>
            </w:pPr>
          </w:p>
        </w:tc>
        <w:tc>
          <w:tcPr>
            <w:tcW w:w="1134" w:type="dxa"/>
          </w:tcPr>
          <w:p w14:paraId="2C3A848F" w14:textId="77777777" w:rsidR="008D1C40" w:rsidRPr="008D1C40" w:rsidRDefault="008D1C40" w:rsidP="008D1C40">
            <w:pPr>
              <w:pStyle w:val="Tabletext"/>
            </w:pPr>
          </w:p>
        </w:tc>
        <w:tc>
          <w:tcPr>
            <w:tcW w:w="1134" w:type="dxa"/>
          </w:tcPr>
          <w:p w14:paraId="5BFC2768" w14:textId="77777777" w:rsidR="008D1C40" w:rsidRPr="008D1C40" w:rsidRDefault="008D1C40" w:rsidP="008D1C40">
            <w:pPr>
              <w:pStyle w:val="Tabletext"/>
            </w:pPr>
          </w:p>
        </w:tc>
      </w:tr>
      <w:tr w:rsidR="008D1C40" w14:paraId="5D3B253C" w14:textId="77777777" w:rsidTr="008D1C40">
        <w:tc>
          <w:tcPr>
            <w:tcW w:w="4926" w:type="dxa"/>
            <w:gridSpan w:val="2"/>
          </w:tcPr>
          <w:p w14:paraId="29E91E37" w14:textId="77777777" w:rsidR="008D1C40" w:rsidRPr="008D1C40" w:rsidRDefault="008D1C40" w:rsidP="008D1C40">
            <w:pPr>
              <w:pStyle w:val="Tabletext"/>
            </w:pPr>
            <w:r w:rsidRPr="008D1C40">
              <w:t>Inspect ducting for damage</w:t>
            </w:r>
          </w:p>
        </w:tc>
        <w:tc>
          <w:tcPr>
            <w:tcW w:w="2446" w:type="dxa"/>
            <w:gridSpan w:val="2"/>
          </w:tcPr>
          <w:p w14:paraId="6F38FF77" w14:textId="77777777" w:rsidR="008D1C40" w:rsidRPr="008D1C40" w:rsidRDefault="008D1C40" w:rsidP="008D1C40">
            <w:pPr>
              <w:pStyle w:val="Tabletext"/>
            </w:pPr>
          </w:p>
        </w:tc>
        <w:tc>
          <w:tcPr>
            <w:tcW w:w="1134" w:type="dxa"/>
          </w:tcPr>
          <w:p w14:paraId="78AD701D" w14:textId="77777777" w:rsidR="008D1C40" w:rsidRPr="008D1C40" w:rsidRDefault="008D1C40" w:rsidP="008D1C40">
            <w:pPr>
              <w:pStyle w:val="Tabletext"/>
            </w:pPr>
          </w:p>
        </w:tc>
        <w:tc>
          <w:tcPr>
            <w:tcW w:w="1134" w:type="dxa"/>
          </w:tcPr>
          <w:p w14:paraId="30B2FA5A" w14:textId="77777777" w:rsidR="008D1C40" w:rsidRPr="008D1C40" w:rsidRDefault="008D1C40" w:rsidP="008D1C40">
            <w:pPr>
              <w:pStyle w:val="Tabletext"/>
            </w:pPr>
          </w:p>
        </w:tc>
      </w:tr>
      <w:tr w:rsidR="008D1C40" w14:paraId="036F97F5" w14:textId="77777777" w:rsidTr="008D1C40">
        <w:tc>
          <w:tcPr>
            <w:tcW w:w="4926" w:type="dxa"/>
            <w:gridSpan w:val="2"/>
          </w:tcPr>
          <w:p w14:paraId="41106722" w14:textId="77777777" w:rsidR="008D1C40" w:rsidRPr="008D1C40" w:rsidRDefault="008D1C40" w:rsidP="008D1C40">
            <w:pPr>
              <w:pStyle w:val="Tabletext"/>
            </w:pPr>
            <w:r w:rsidRPr="008D1C40">
              <w:lastRenderedPageBreak/>
              <w:t xml:space="preserve">Inspect compressor bleed valves and lines </w:t>
            </w:r>
          </w:p>
        </w:tc>
        <w:tc>
          <w:tcPr>
            <w:tcW w:w="2446" w:type="dxa"/>
            <w:gridSpan w:val="2"/>
          </w:tcPr>
          <w:p w14:paraId="2D515241" w14:textId="77777777" w:rsidR="008D1C40" w:rsidRPr="008D1C40" w:rsidRDefault="008D1C40" w:rsidP="008D1C40">
            <w:pPr>
              <w:pStyle w:val="Tabletext"/>
            </w:pPr>
          </w:p>
        </w:tc>
        <w:tc>
          <w:tcPr>
            <w:tcW w:w="1134" w:type="dxa"/>
          </w:tcPr>
          <w:p w14:paraId="23CD455B" w14:textId="77777777" w:rsidR="008D1C40" w:rsidRPr="008D1C40" w:rsidRDefault="008D1C40" w:rsidP="008D1C40">
            <w:pPr>
              <w:pStyle w:val="Tabletext"/>
            </w:pPr>
          </w:p>
        </w:tc>
        <w:tc>
          <w:tcPr>
            <w:tcW w:w="1134" w:type="dxa"/>
          </w:tcPr>
          <w:p w14:paraId="14EA8150" w14:textId="77777777" w:rsidR="008D1C40" w:rsidRPr="008D1C40" w:rsidRDefault="008D1C40" w:rsidP="008D1C40">
            <w:pPr>
              <w:pStyle w:val="Tabletext"/>
            </w:pPr>
          </w:p>
        </w:tc>
      </w:tr>
      <w:tr w:rsidR="008D1C40" w14:paraId="04E5A9E9" w14:textId="77777777" w:rsidTr="008D1C40">
        <w:tc>
          <w:tcPr>
            <w:tcW w:w="4926" w:type="dxa"/>
            <w:gridSpan w:val="2"/>
          </w:tcPr>
          <w:p w14:paraId="6B2546D3" w14:textId="77777777" w:rsidR="008D1C40" w:rsidRPr="008D1C40" w:rsidRDefault="008D1C40" w:rsidP="008D1C40">
            <w:pPr>
              <w:pStyle w:val="Tabletext"/>
            </w:pPr>
            <w:r w:rsidRPr="008D1C40">
              <w:t>Inspect/remove/replace particle separator</w:t>
            </w:r>
          </w:p>
        </w:tc>
        <w:tc>
          <w:tcPr>
            <w:tcW w:w="2446" w:type="dxa"/>
            <w:gridSpan w:val="2"/>
          </w:tcPr>
          <w:p w14:paraId="101B0F08" w14:textId="77777777" w:rsidR="008D1C40" w:rsidRPr="008D1C40" w:rsidRDefault="008D1C40" w:rsidP="008D1C40">
            <w:pPr>
              <w:pStyle w:val="Tabletext"/>
            </w:pPr>
          </w:p>
        </w:tc>
        <w:tc>
          <w:tcPr>
            <w:tcW w:w="1134" w:type="dxa"/>
          </w:tcPr>
          <w:p w14:paraId="791C5B7A" w14:textId="77777777" w:rsidR="008D1C40" w:rsidRPr="008D1C40" w:rsidRDefault="008D1C40" w:rsidP="008D1C40">
            <w:pPr>
              <w:pStyle w:val="Tabletext"/>
            </w:pPr>
          </w:p>
        </w:tc>
        <w:tc>
          <w:tcPr>
            <w:tcW w:w="1134" w:type="dxa"/>
          </w:tcPr>
          <w:p w14:paraId="4FEE52A7" w14:textId="77777777" w:rsidR="008D1C40" w:rsidRPr="008D1C40" w:rsidRDefault="008D1C40" w:rsidP="008D1C40">
            <w:pPr>
              <w:pStyle w:val="Tabletext"/>
            </w:pPr>
          </w:p>
        </w:tc>
      </w:tr>
      <w:tr w:rsidR="008D1C40" w14:paraId="20A299FF" w14:textId="77777777" w:rsidTr="008D1C40">
        <w:tc>
          <w:tcPr>
            <w:tcW w:w="4926" w:type="dxa"/>
            <w:gridSpan w:val="2"/>
          </w:tcPr>
          <w:p w14:paraId="79B40FEE" w14:textId="77777777" w:rsidR="008D1C40" w:rsidRPr="008D1C40" w:rsidRDefault="008D1C40" w:rsidP="008D1C40">
            <w:pPr>
              <w:pStyle w:val="Tabletext"/>
            </w:pPr>
            <w:r w:rsidRPr="008D1C40">
              <w:t>Inspect/replenish propulsion augmentation system</w:t>
            </w:r>
          </w:p>
        </w:tc>
        <w:tc>
          <w:tcPr>
            <w:tcW w:w="2446" w:type="dxa"/>
            <w:gridSpan w:val="2"/>
          </w:tcPr>
          <w:p w14:paraId="0BD417D3" w14:textId="77777777" w:rsidR="008D1C40" w:rsidRPr="008D1C40" w:rsidRDefault="008D1C40" w:rsidP="008D1C40">
            <w:pPr>
              <w:pStyle w:val="Tabletext"/>
            </w:pPr>
          </w:p>
        </w:tc>
        <w:tc>
          <w:tcPr>
            <w:tcW w:w="1134" w:type="dxa"/>
          </w:tcPr>
          <w:p w14:paraId="62A29E97" w14:textId="77777777" w:rsidR="008D1C40" w:rsidRPr="008D1C40" w:rsidRDefault="008D1C40" w:rsidP="008D1C40">
            <w:pPr>
              <w:pStyle w:val="Tabletext"/>
            </w:pPr>
          </w:p>
        </w:tc>
        <w:tc>
          <w:tcPr>
            <w:tcW w:w="1134" w:type="dxa"/>
          </w:tcPr>
          <w:p w14:paraId="13AAF5C1" w14:textId="77777777" w:rsidR="008D1C40" w:rsidRPr="008D1C40" w:rsidRDefault="008D1C40" w:rsidP="008D1C40">
            <w:pPr>
              <w:pStyle w:val="Tabletext"/>
            </w:pPr>
          </w:p>
        </w:tc>
      </w:tr>
      <w:tr w:rsidR="008D1C40" w:rsidRPr="00601AF5" w14:paraId="6188B80D" w14:textId="77777777" w:rsidTr="008D1C40">
        <w:tc>
          <w:tcPr>
            <w:tcW w:w="9640" w:type="dxa"/>
            <w:gridSpan w:val="6"/>
          </w:tcPr>
          <w:p w14:paraId="18FA9DE9" w14:textId="77777777" w:rsidR="008D1C40" w:rsidRPr="00601AF5" w:rsidRDefault="008D1C40" w:rsidP="008D1C40">
            <w:pPr>
              <w:pStyle w:val="Tabletext"/>
              <w:rPr>
                <w:rStyle w:val="bold"/>
              </w:rPr>
            </w:pPr>
            <w:r w:rsidRPr="00601AF5">
              <w:rPr>
                <w:rStyle w:val="bold"/>
              </w:rPr>
              <w:t>Fuel system</w:t>
            </w:r>
          </w:p>
        </w:tc>
      </w:tr>
      <w:tr w:rsidR="008D1C40" w14:paraId="63F8414D" w14:textId="77777777" w:rsidTr="008D1C40">
        <w:tc>
          <w:tcPr>
            <w:tcW w:w="4926" w:type="dxa"/>
            <w:gridSpan w:val="2"/>
          </w:tcPr>
          <w:p w14:paraId="5509C4B4" w14:textId="77777777" w:rsidR="008D1C40" w:rsidRPr="008D1C40" w:rsidRDefault="008D1C40" w:rsidP="008D1C40">
            <w:pPr>
              <w:pStyle w:val="Tabletext"/>
            </w:pPr>
            <w:r w:rsidRPr="008D1C40">
              <w:t>Demonstrate location of fuel system filters</w:t>
            </w:r>
          </w:p>
        </w:tc>
        <w:tc>
          <w:tcPr>
            <w:tcW w:w="2446" w:type="dxa"/>
            <w:gridSpan w:val="2"/>
          </w:tcPr>
          <w:p w14:paraId="72CC2280" w14:textId="77777777" w:rsidR="008D1C40" w:rsidRPr="008D1C40" w:rsidRDefault="008D1C40" w:rsidP="008D1C40">
            <w:pPr>
              <w:pStyle w:val="Tabletext"/>
            </w:pPr>
          </w:p>
        </w:tc>
        <w:tc>
          <w:tcPr>
            <w:tcW w:w="1134" w:type="dxa"/>
          </w:tcPr>
          <w:p w14:paraId="1C548509" w14:textId="77777777" w:rsidR="008D1C40" w:rsidRPr="008D1C40" w:rsidRDefault="008D1C40" w:rsidP="008D1C40">
            <w:pPr>
              <w:pStyle w:val="Tabletext"/>
            </w:pPr>
          </w:p>
        </w:tc>
        <w:tc>
          <w:tcPr>
            <w:tcW w:w="1134" w:type="dxa"/>
          </w:tcPr>
          <w:p w14:paraId="7180598C" w14:textId="77777777" w:rsidR="008D1C40" w:rsidRPr="008D1C40" w:rsidRDefault="008D1C40" w:rsidP="008D1C40">
            <w:pPr>
              <w:pStyle w:val="Tabletext"/>
            </w:pPr>
          </w:p>
        </w:tc>
      </w:tr>
      <w:tr w:rsidR="008D1C40" w14:paraId="167A05FD" w14:textId="77777777" w:rsidTr="008D1C40">
        <w:tc>
          <w:tcPr>
            <w:tcW w:w="4926" w:type="dxa"/>
            <w:gridSpan w:val="2"/>
          </w:tcPr>
          <w:p w14:paraId="45EE011D" w14:textId="77777777" w:rsidR="008D1C40" w:rsidRPr="008D1C40" w:rsidRDefault="008D1C40" w:rsidP="008D1C40">
            <w:pPr>
              <w:pStyle w:val="Tabletext"/>
            </w:pPr>
            <w:r w:rsidRPr="008D1C40">
              <w:t>Inspect fuel control unit for leaks and security</w:t>
            </w:r>
          </w:p>
        </w:tc>
        <w:tc>
          <w:tcPr>
            <w:tcW w:w="2446" w:type="dxa"/>
            <w:gridSpan w:val="2"/>
          </w:tcPr>
          <w:p w14:paraId="56AD7CB7" w14:textId="77777777" w:rsidR="008D1C40" w:rsidRPr="008D1C40" w:rsidRDefault="008D1C40" w:rsidP="008D1C40">
            <w:pPr>
              <w:pStyle w:val="Tabletext"/>
            </w:pPr>
          </w:p>
        </w:tc>
        <w:tc>
          <w:tcPr>
            <w:tcW w:w="1134" w:type="dxa"/>
          </w:tcPr>
          <w:p w14:paraId="589667BF" w14:textId="77777777" w:rsidR="008D1C40" w:rsidRPr="008D1C40" w:rsidRDefault="008D1C40" w:rsidP="008D1C40">
            <w:pPr>
              <w:pStyle w:val="Tabletext"/>
            </w:pPr>
          </w:p>
        </w:tc>
        <w:tc>
          <w:tcPr>
            <w:tcW w:w="1134" w:type="dxa"/>
          </w:tcPr>
          <w:p w14:paraId="1D17007A" w14:textId="77777777" w:rsidR="008D1C40" w:rsidRPr="008D1C40" w:rsidRDefault="008D1C40" w:rsidP="008D1C40">
            <w:pPr>
              <w:pStyle w:val="Tabletext"/>
            </w:pPr>
          </w:p>
        </w:tc>
      </w:tr>
      <w:tr w:rsidR="008D1C40" w14:paraId="282F6C37" w14:textId="77777777" w:rsidTr="008D1C40">
        <w:tc>
          <w:tcPr>
            <w:tcW w:w="4926" w:type="dxa"/>
            <w:gridSpan w:val="2"/>
          </w:tcPr>
          <w:p w14:paraId="62448131" w14:textId="77777777" w:rsidR="008D1C40" w:rsidRPr="008D1C40" w:rsidRDefault="008D1C40" w:rsidP="008D1C40">
            <w:pPr>
              <w:pStyle w:val="Tabletext"/>
            </w:pPr>
            <w:r w:rsidRPr="008D1C40">
              <w:t>Conduct fuel control system rigging</w:t>
            </w:r>
          </w:p>
        </w:tc>
        <w:tc>
          <w:tcPr>
            <w:tcW w:w="2446" w:type="dxa"/>
            <w:gridSpan w:val="2"/>
          </w:tcPr>
          <w:p w14:paraId="791D1D2C" w14:textId="77777777" w:rsidR="008D1C40" w:rsidRPr="008D1C40" w:rsidRDefault="008D1C40" w:rsidP="008D1C40">
            <w:pPr>
              <w:pStyle w:val="Tabletext"/>
            </w:pPr>
          </w:p>
        </w:tc>
        <w:tc>
          <w:tcPr>
            <w:tcW w:w="1134" w:type="dxa"/>
          </w:tcPr>
          <w:p w14:paraId="6CF52229" w14:textId="77777777" w:rsidR="008D1C40" w:rsidRPr="008D1C40" w:rsidRDefault="008D1C40" w:rsidP="008D1C40">
            <w:pPr>
              <w:pStyle w:val="Tabletext"/>
            </w:pPr>
          </w:p>
        </w:tc>
        <w:tc>
          <w:tcPr>
            <w:tcW w:w="1134" w:type="dxa"/>
          </w:tcPr>
          <w:p w14:paraId="132C5E6E" w14:textId="77777777" w:rsidR="008D1C40" w:rsidRPr="008D1C40" w:rsidRDefault="008D1C40" w:rsidP="008D1C40">
            <w:pPr>
              <w:pStyle w:val="Tabletext"/>
            </w:pPr>
          </w:p>
        </w:tc>
      </w:tr>
      <w:tr w:rsidR="008D1C40" w14:paraId="4F7BC140" w14:textId="77777777" w:rsidTr="008D1C40">
        <w:tc>
          <w:tcPr>
            <w:tcW w:w="4926" w:type="dxa"/>
            <w:gridSpan w:val="2"/>
          </w:tcPr>
          <w:p w14:paraId="3E57540B" w14:textId="77777777" w:rsidR="008D1C40" w:rsidRPr="008D1C40" w:rsidRDefault="008D1C40" w:rsidP="008D1C40">
            <w:pPr>
              <w:pStyle w:val="Tabletext"/>
            </w:pPr>
            <w:r w:rsidRPr="008D1C40">
              <w:t xml:space="preserve">Adjust droop compensator (if applicable) </w:t>
            </w:r>
          </w:p>
        </w:tc>
        <w:tc>
          <w:tcPr>
            <w:tcW w:w="2446" w:type="dxa"/>
            <w:gridSpan w:val="2"/>
          </w:tcPr>
          <w:p w14:paraId="37401093" w14:textId="77777777" w:rsidR="008D1C40" w:rsidRPr="008D1C40" w:rsidRDefault="008D1C40" w:rsidP="008D1C40">
            <w:pPr>
              <w:pStyle w:val="Tabletext"/>
            </w:pPr>
          </w:p>
        </w:tc>
        <w:tc>
          <w:tcPr>
            <w:tcW w:w="1134" w:type="dxa"/>
          </w:tcPr>
          <w:p w14:paraId="2FC8A46E" w14:textId="77777777" w:rsidR="008D1C40" w:rsidRPr="008D1C40" w:rsidRDefault="008D1C40" w:rsidP="008D1C40">
            <w:pPr>
              <w:pStyle w:val="Tabletext"/>
            </w:pPr>
          </w:p>
        </w:tc>
        <w:tc>
          <w:tcPr>
            <w:tcW w:w="1134" w:type="dxa"/>
          </w:tcPr>
          <w:p w14:paraId="3F58DF4F" w14:textId="77777777" w:rsidR="008D1C40" w:rsidRPr="008D1C40" w:rsidRDefault="008D1C40" w:rsidP="008D1C40">
            <w:pPr>
              <w:pStyle w:val="Tabletext"/>
            </w:pPr>
          </w:p>
        </w:tc>
      </w:tr>
      <w:tr w:rsidR="008D1C40" w14:paraId="1DA057A5" w14:textId="77777777" w:rsidTr="008D1C40">
        <w:tc>
          <w:tcPr>
            <w:tcW w:w="4926" w:type="dxa"/>
            <w:gridSpan w:val="2"/>
          </w:tcPr>
          <w:p w14:paraId="59B18F23" w14:textId="77777777" w:rsidR="008D1C40" w:rsidRPr="008D1C40" w:rsidRDefault="008D1C40" w:rsidP="008D1C40">
            <w:pPr>
              <w:pStyle w:val="Tabletext"/>
            </w:pPr>
            <w:r w:rsidRPr="008D1C40">
              <w:t>Demonstrate location of high and low pressure fuel pumps, as applicable, and explain any special precautions associated with maintenance of the fuel delivery and control systems</w:t>
            </w:r>
          </w:p>
        </w:tc>
        <w:tc>
          <w:tcPr>
            <w:tcW w:w="2446" w:type="dxa"/>
            <w:gridSpan w:val="2"/>
          </w:tcPr>
          <w:p w14:paraId="0BCD1838" w14:textId="77777777" w:rsidR="008D1C40" w:rsidRPr="008D1C40" w:rsidRDefault="008D1C40" w:rsidP="008D1C40">
            <w:pPr>
              <w:pStyle w:val="Tabletext"/>
            </w:pPr>
          </w:p>
        </w:tc>
        <w:tc>
          <w:tcPr>
            <w:tcW w:w="1134" w:type="dxa"/>
          </w:tcPr>
          <w:p w14:paraId="5626E267" w14:textId="77777777" w:rsidR="008D1C40" w:rsidRPr="008D1C40" w:rsidRDefault="008D1C40" w:rsidP="008D1C40">
            <w:pPr>
              <w:pStyle w:val="Tabletext"/>
            </w:pPr>
          </w:p>
        </w:tc>
        <w:tc>
          <w:tcPr>
            <w:tcW w:w="1134" w:type="dxa"/>
          </w:tcPr>
          <w:p w14:paraId="2CC85CE4" w14:textId="77777777" w:rsidR="008D1C40" w:rsidRPr="008D1C40" w:rsidRDefault="008D1C40" w:rsidP="008D1C40">
            <w:pPr>
              <w:pStyle w:val="Tabletext"/>
            </w:pPr>
          </w:p>
        </w:tc>
      </w:tr>
      <w:tr w:rsidR="008D1C40" w14:paraId="27708C90" w14:textId="77777777" w:rsidTr="008D1C40">
        <w:tc>
          <w:tcPr>
            <w:tcW w:w="4926" w:type="dxa"/>
            <w:gridSpan w:val="2"/>
          </w:tcPr>
          <w:p w14:paraId="2B4F0CFD" w14:textId="77777777" w:rsidR="008D1C40" w:rsidRPr="008D1C40" w:rsidRDefault="008D1C40" w:rsidP="008D1C40">
            <w:pPr>
              <w:pStyle w:val="Tabletext"/>
            </w:pPr>
            <w:r w:rsidRPr="008D1C40">
              <w:t>Remove, clean, replace fuel nozzle</w:t>
            </w:r>
          </w:p>
        </w:tc>
        <w:tc>
          <w:tcPr>
            <w:tcW w:w="2446" w:type="dxa"/>
            <w:gridSpan w:val="2"/>
          </w:tcPr>
          <w:p w14:paraId="12B21AA8" w14:textId="77777777" w:rsidR="008D1C40" w:rsidRPr="008D1C40" w:rsidRDefault="008D1C40" w:rsidP="008D1C40">
            <w:pPr>
              <w:pStyle w:val="Tabletext"/>
            </w:pPr>
          </w:p>
        </w:tc>
        <w:tc>
          <w:tcPr>
            <w:tcW w:w="1134" w:type="dxa"/>
          </w:tcPr>
          <w:p w14:paraId="55B56337" w14:textId="77777777" w:rsidR="008D1C40" w:rsidRPr="008D1C40" w:rsidRDefault="008D1C40" w:rsidP="008D1C40">
            <w:pPr>
              <w:pStyle w:val="Tabletext"/>
            </w:pPr>
          </w:p>
        </w:tc>
        <w:tc>
          <w:tcPr>
            <w:tcW w:w="1134" w:type="dxa"/>
          </w:tcPr>
          <w:p w14:paraId="2AAC1A0F" w14:textId="77777777" w:rsidR="008D1C40" w:rsidRPr="008D1C40" w:rsidRDefault="008D1C40" w:rsidP="008D1C40">
            <w:pPr>
              <w:pStyle w:val="Tabletext"/>
            </w:pPr>
          </w:p>
        </w:tc>
      </w:tr>
      <w:tr w:rsidR="008D1C40" w14:paraId="4BEDB1EC" w14:textId="77777777" w:rsidTr="008D1C40">
        <w:tc>
          <w:tcPr>
            <w:tcW w:w="4926" w:type="dxa"/>
            <w:gridSpan w:val="2"/>
          </w:tcPr>
          <w:p w14:paraId="23CD455C" w14:textId="77777777" w:rsidR="008D1C40" w:rsidRPr="008D1C40" w:rsidRDefault="008D1C40" w:rsidP="008D1C40">
            <w:pPr>
              <w:pStyle w:val="Tabletext"/>
            </w:pPr>
            <w:r w:rsidRPr="008D1C40">
              <w:t>For multi-engine aircraft:</w:t>
            </w:r>
          </w:p>
        </w:tc>
        <w:tc>
          <w:tcPr>
            <w:tcW w:w="2446" w:type="dxa"/>
            <w:gridSpan w:val="2"/>
          </w:tcPr>
          <w:p w14:paraId="14EA941F" w14:textId="77777777" w:rsidR="008D1C40" w:rsidRPr="008D1C40" w:rsidRDefault="008D1C40" w:rsidP="008D1C40">
            <w:pPr>
              <w:pStyle w:val="Tabletext"/>
            </w:pPr>
          </w:p>
        </w:tc>
        <w:tc>
          <w:tcPr>
            <w:tcW w:w="1134" w:type="dxa"/>
          </w:tcPr>
          <w:p w14:paraId="0641177F" w14:textId="77777777" w:rsidR="008D1C40" w:rsidRPr="008D1C40" w:rsidRDefault="008D1C40" w:rsidP="008D1C40">
            <w:pPr>
              <w:pStyle w:val="Tabletext"/>
            </w:pPr>
          </w:p>
        </w:tc>
        <w:tc>
          <w:tcPr>
            <w:tcW w:w="1134" w:type="dxa"/>
          </w:tcPr>
          <w:p w14:paraId="0A2F1963" w14:textId="77777777" w:rsidR="008D1C40" w:rsidRPr="008D1C40" w:rsidRDefault="008D1C40" w:rsidP="008D1C40">
            <w:pPr>
              <w:pStyle w:val="Tabletext"/>
            </w:pPr>
          </w:p>
        </w:tc>
      </w:tr>
      <w:tr w:rsidR="008D1C40" w14:paraId="00A2FD30" w14:textId="77777777" w:rsidTr="008D1C40">
        <w:tc>
          <w:tcPr>
            <w:tcW w:w="4926" w:type="dxa"/>
            <w:gridSpan w:val="2"/>
          </w:tcPr>
          <w:p w14:paraId="78CF8518" w14:textId="77777777" w:rsidR="008D1C40" w:rsidRPr="008D1C40" w:rsidRDefault="008D1C40" w:rsidP="008D1C40">
            <w:pPr>
              <w:pStyle w:val="Tabletext"/>
            </w:pPr>
            <w:r w:rsidRPr="008D1C40">
              <w:t>Carry out engine trimming/balancing</w:t>
            </w:r>
          </w:p>
        </w:tc>
        <w:tc>
          <w:tcPr>
            <w:tcW w:w="2446" w:type="dxa"/>
            <w:gridSpan w:val="2"/>
          </w:tcPr>
          <w:p w14:paraId="4C31EC2B" w14:textId="77777777" w:rsidR="008D1C40" w:rsidRPr="008D1C40" w:rsidRDefault="008D1C40" w:rsidP="008D1C40">
            <w:pPr>
              <w:pStyle w:val="Tabletext"/>
            </w:pPr>
          </w:p>
        </w:tc>
        <w:tc>
          <w:tcPr>
            <w:tcW w:w="1134" w:type="dxa"/>
          </w:tcPr>
          <w:p w14:paraId="323E109A" w14:textId="77777777" w:rsidR="008D1C40" w:rsidRPr="008D1C40" w:rsidRDefault="008D1C40" w:rsidP="008D1C40">
            <w:pPr>
              <w:pStyle w:val="Tabletext"/>
            </w:pPr>
          </w:p>
        </w:tc>
        <w:tc>
          <w:tcPr>
            <w:tcW w:w="1134" w:type="dxa"/>
          </w:tcPr>
          <w:p w14:paraId="120FBBC4" w14:textId="77777777" w:rsidR="008D1C40" w:rsidRPr="008D1C40" w:rsidRDefault="008D1C40" w:rsidP="008D1C40">
            <w:pPr>
              <w:pStyle w:val="Tabletext"/>
            </w:pPr>
          </w:p>
        </w:tc>
      </w:tr>
      <w:tr w:rsidR="008D1C40" w:rsidRPr="00601AF5" w14:paraId="7C5F830D" w14:textId="77777777" w:rsidTr="008D1C40">
        <w:tc>
          <w:tcPr>
            <w:tcW w:w="9640" w:type="dxa"/>
            <w:gridSpan w:val="6"/>
          </w:tcPr>
          <w:p w14:paraId="07D7C9A5" w14:textId="77777777" w:rsidR="008D1C40" w:rsidRPr="00601AF5" w:rsidRDefault="008D1C40" w:rsidP="008D1C40">
            <w:pPr>
              <w:pStyle w:val="Tabletext"/>
              <w:rPr>
                <w:rStyle w:val="bold"/>
              </w:rPr>
            </w:pPr>
            <w:r w:rsidRPr="00601AF5">
              <w:rPr>
                <w:rStyle w:val="bold"/>
              </w:rPr>
              <w:t>Engine control system</w:t>
            </w:r>
          </w:p>
        </w:tc>
      </w:tr>
      <w:tr w:rsidR="008D1C40" w14:paraId="7B85306C" w14:textId="77777777" w:rsidTr="008D1C40">
        <w:tc>
          <w:tcPr>
            <w:tcW w:w="4926" w:type="dxa"/>
            <w:gridSpan w:val="2"/>
          </w:tcPr>
          <w:p w14:paraId="77337355" w14:textId="77777777" w:rsidR="008D1C40" w:rsidRPr="008D1C40" w:rsidRDefault="008D1C40" w:rsidP="008D1C40">
            <w:pPr>
              <w:pStyle w:val="Tabletext"/>
            </w:pPr>
            <w:r w:rsidRPr="008D1C40">
              <w:t>Engine control linkages adjust and match levers if multi engine</w:t>
            </w:r>
          </w:p>
        </w:tc>
        <w:tc>
          <w:tcPr>
            <w:tcW w:w="2446" w:type="dxa"/>
            <w:gridSpan w:val="2"/>
          </w:tcPr>
          <w:p w14:paraId="0BDC71CD" w14:textId="77777777" w:rsidR="008D1C40" w:rsidRPr="008D1C40" w:rsidRDefault="008D1C40" w:rsidP="008D1C40">
            <w:pPr>
              <w:pStyle w:val="Tabletext"/>
            </w:pPr>
          </w:p>
        </w:tc>
        <w:tc>
          <w:tcPr>
            <w:tcW w:w="1134" w:type="dxa"/>
          </w:tcPr>
          <w:p w14:paraId="23068AEF" w14:textId="77777777" w:rsidR="008D1C40" w:rsidRPr="008D1C40" w:rsidRDefault="008D1C40" w:rsidP="008D1C40">
            <w:pPr>
              <w:pStyle w:val="Tabletext"/>
            </w:pPr>
          </w:p>
        </w:tc>
        <w:tc>
          <w:tcPr>
            <w:tcW w:w="1134" w:type="dxa"/>
          </w:tcPr>
          <w:p w14:paraId="4D0CB4E9" w14:textId="77777777" w:rsidR="008D1C40" w:rsidRPr="008D1C40" w:rsidRDefault="008D1C40" w:rsidP="008D1C40">
            <w:pPr>
              <w:pStyle w:val="Tabletext"/>
            </w:pPr>
          </w:p>
        </w:tc>
      </w:tr>
      <w:tr w:rsidR="008D1C40" w14:paraId="7BFD33E2" w14:textId="77777777" w:rsidTr="008D1C40">
        <w:tc>
          <w:tcPr>
            <w:tcW w:w="4926" w:type="dxa"/>
            <w:gridSpan w:val="2"/>
          </w:tcPr>
          <w:p w14:paraId="3F9FA103" w14:textId="77777777" w:rsidR="008D1C40" w:rsidRPr="008D1C40" w:rsidRDefault="008D1C40" w:rsidP="008D1C40">
            <w:pPr>
              <w:pStyle w:val="Tabletext"/>
            </w:pPr>
            <w:r w:rsidRPr="008D1C40">
              <w:t>Remove/replace FADEC system</w:t>
            </w:r>
          </w:p>
        </w:tc>
        <w:tc>
          <w:tcPr>
            <w:tcW w:w="2446" w:type="dxa"/>
            <w:gridSpan w:val="2"/>
          </w:tcPr>
          <w:p w14:paraId="69F0BAA4" w14:textId="77777777" w:rsidR="008D1C40" w:rsidRPr="008D1C40" w:rsidRDefault="008D1C40" w:rsidP="008D1C40">
            <w:pPr>
              <w:pStyle w:val="Tabletext"/>
            </w:pPr>
          </w:p>
        </w:tc>
        <w:tc>
          <w:tcPr>
            <w:tcW w:w="1134" w:type="dxa"/>
          </w:tcPr>
          <w:p w14:paraId="53351B84" w14:textId="77777777" w:rsidR="008D1C40" w:rsidRPr="008D1C40" w:rsidRDefault="008D1C40" w:rsidP="008D1C40">
            <w:pPr>
              <w:pStyle w:val="Tabletext"/>
            </w:pPr>
          </w:p>
        </w:tc>
        <w:tc>
          <w:tcPr>
            <w:tcW w:w="1134" w:type="dxa"/>
          </w:tcPr>
          <w:p w14:paraId="376D6D0C" w14:textId="77777777" w:rsidR="008D1C40" w:rsidRPr="008D1C40" w:rsidRDefault="008D1C40" w:rsidP="008D1C40">
            <w:pPr>
              <w:pStyle w:val="Tabletext"/>
            </w:pPr>
          </w:p>
        </w:tc>
      </w:tr>
      <w:tr w:rsidR="008D1C40" w:rsidRPr="00601AF5" w14:paraId="41D85D80" w14:textId="77777777" w:rsidTr="008D1C40">
        <w:tc>
          <w:tcPr>
            <w:tcW w:w="9640" w:type="dxa"/>
            <w:gridSpan w:val="6"/>
          </w:tcPr>
          <w:p w14:paraId="3BBC4CBA" w14:textId="77777777" w:rsidR="008D1C40" w:rsidRPr="00601AF5" w:rsidRDefault="008D1C40" w:rsidP="008D1C40">
            <w:pPr>
              <w:pStyle w:val="Tabletext"/>
              <w:rPr>
                <w:rStyle w:val="bold"/>
              </w:rPr>
            </w:pPr>
            <w:r w:rsidRPr="00601AF5">
              <w:rPr>
                <w:rStyle w:val="bold"/>
              </w:rPr>
              <w:t>Ignition system</w:t>
            </w:r>
          </w:p>
        </w:tc>
      </w:tr>
      <w:tr w:rsidR="008D1C40" w14:paraId="72DE5D1B" w14:textId="77777777" w:rsidTr="008D1C40">
        <w:tc>
          <w:tcPr>
            <w:tcW w:w="4926" w:type="dxa"/>
            <w:gridSpan w:val="2"/>
          </w:tcPr>
          <w:p w14:paraId="2487E0DA" w14:textId="77777777" w:rsidR="008D1C40" w:rsidRPr="008D1C40" w:rsidRDefault="008D1C40" w:rsidP="008D1C40">
            <w:pPr>
              <w:pStyle w:val="Tabletext"/>
            </w:pPr>
            <w:r w:rsidRPr="008D1C40">
              <w:t>Make ignition system safe for removal of igniter</w:t>
            </w:r>
          </w:p>
        </w:tc>
        <w:tc>
          <w:tcPr>
            <w:tcW w:w="2446" w:type="dxa"/>
            <w:gridSpan w:val="2"/>
          </w:tcPr>
          <w:p w14:paraId="0BC9CD83" w14:textId="77777777" w:rsidR="008D1C40" w:rsidRPr="008D1C40" w:rsidRDefault="008D1C40" w:rsidP="008D1C40">
            <w:pPr>
              <w:pStyle w:val="Tabletext"/>
            </w:pPr>
          </w:p>
        </w:tc>
        <w:tc>
          <w:tcPr>
            <w:tcW w:w="1134" w:type="dxa"/>
          </w:tcPr>
          <w:p w14:paraId="57DDC48C" w14:textId="77777777" w:rsidR="008D1C40" w:rsidRPr="008D1C40" w:rsidRDefault="008D1C40" w:rsidP="008D1C40">
            <w:pPr>
              <w:pStyle w:val="Tabletext"/>
            </w:pPr>
          </w:p>
        </w:tc>
        <w:tc>
          <w:tcPr>
            <w:tcW w:w="1134" w:type="dxa"/>
          </w:tcPr>
          <w:p w14:paraId="71CA2445" w14:textId="77777777" w:rsidR="008D1C40" w:rsidRPr="008D1C40" w:rsidRDefault="008D1C40" w:rsidP="008D1C40">
            <w:pPr>
              <w:pStyle w:val="Tabletext"/>
            </w:pPr>
          </w:p>
        </w:tc>
      </w:tr>
      <w:tr w:rsidR="008D1C40" w14:paraId="17008996" w14:textId="77777777" w:rsidTr="008D1C40">
        <w:tc>
          <w:tcPr>
            <w:tcW w:w="4926" w:type="dxa"/>
            <w:gridSpan w:val="2"/>
          </w:tcPr>
          <w:p w14:paraId="57A6C054" w14:textId="77777777" w:rsidR="008D1C40" w:rsidRPr="008D1C40" w:rsidRDefault="008D1C40" w:rsidP="008D1C40">
            <w:pPr>
              <w:pStyle w:val="Tabletext"/>
            </w:pPr>
            <w:r w:rsidRPr="008D1C40">
              <w:t>Remove, inspect and replace igniter</w:t>
            </w:r>
          </w:p>
        </w:tc>
        <w:tc>
          <w:tcPr>
            <w:tcW w:w="2446" w:type="dxa"/>
            <w:gridSpan w:val="2"/>
          </w:tcPr>
          <w:p w14:paraId="332D4988" w14:textId="77777777" w:rsidR="008D1C40" w:rsidRPr="008D1C40" w:rsidRDefault="008D1C40" w:rsidP="008D1C40">
            <w:pPr>
              <w:pStyle w:val="Tabletext"/>
            </w:pPr>
          </w:p>
        </w:tc>
        <w:tc>
          <w:tcPr>
            <w:tcW w:w="1134" w:type="dxa"/>
          </w:tcPr>
          <w:p w14:paraId="6B6AB946" w14:textId="77777777" w:rsidR="008D1C40" w:rsidRPr="008D1C40" w:rsidRDefault="008D1C40" w:rsidP="008D1C40">
            <w:pPr>
              <w:pStyle w:val="Tabletext"/>
            </w:pPr>
          </w:p>
        </w:tc>
        <w:tc>
          <w:tcPr>
            <w:tcW w:w="1134" w:type="dxa"/>
          </w:tcPr>
          <w:p w14:paraId="7852AE95" w14:textId="77777777" w:rsidR="008D1C40" w:rsidRPr="008D1C40" w:rsidRDefault="008D1C40" w:rsidP="008D1C40">
            <w:pPr>
              <w:pStyle w:val="Tabletext"/>
            </w:pPr>
          </w:p>
        </w:tc>
      </w:tr>
      <w:tr w:rsidR="008D1C40" w14:paraId="5BDAAC00" w14:textId="77777777" w:rsidTr="008D1C40">
        <w:tc>
          <w:tcPr>
            <w:tcW w:w="4926" w:type="dxa"/>
            <w:gridSpan w:val="2"/>
          </w:tcPr>
          <w:p w14:paraId="0AAAF1EC" w14:textId="77777777" w:rsidR="008D1C40" w:rsidRPr="008D1C40" w:rsidRDefault="008D1C40" w:rsidP="008D1C40">
            <w:pPr>
              <w:pStyle w:val="Tabletext"/>
            </w:pPr>
            <w:r w:rsidRPr="008D1C40">
              <w:t>Remove/replace igniter</w:t>
            </w:r>
          </w:p>
        </w:tc>
        <w:tc>
          <w:tcPr>
            <w:tcW w:w="2446" w:type="dxa"/>
            <w:gridSpan w:val="2"/>
          </w:tcPr>
          <w:p w14:paraId="5B0FA793" w14:textId="77777777" w:rsidR="008D1C40" w:rsidRPr="008D1C40" w:rsidRDefault="008D1C40" w:rsidP="008D1C40">
            <w:pPr>
              <w:pStyle w:val="Tabletext"/>
            </w:pPr>
          </w:p>
        </w:tc>
        <w:tc>
          <w:tcPr>
            <w:tcW w:w="1134" w:type="dxa"/>
          </w:tcPr>
          <w:p w14:paraId="029C9F21" w14:textId="77777777" w:rsidR="008D1C40" w:rsidRPr="008D1C40" w:rsidRDefault="008D1C40" w:rsidP="008D1C40">
            <w:pPr>
              <w:pStyle w:val="Tabletext"/>
            </w:pPr>
          </w:p>
        </w:tc>
        <w:tc>
          <w:tcPr>
            <w:tcW w:w="1134" w:type="dxa"/>
          </w:tcPr>
          <w:p w14:paraId="4D91579B" w14:textId="77777777" w:rsidR="008D1C40" w:rsidRPr="008D1C40" w:rsidRDefault="008D1C40" w:rsidP="008D1C40">
            <w:pPr>
              <w:pStyle w:val="Tabletext"/>
            </w:pPr>
          </w:p>
        </w:tc>
      </w:tr>
      <w:tr w:rsidR="008D1C40" w14:paraId="1FEC232E" w14:textId="77777777" w:rsidTr="008D1C40">
        <w:tc>
          <w:tcPr>
            <w:tcW w:w="4926" w:type="dxa"/>
            <w:gridSpan w:val="2"/>
          </w:tcPr>
          <w:p w14:paraId="6F0572E9" w14:textId="77777777" w:rsidR="008D1C40" w:rsidRPr="008D1C40" w:rsidRDefault="008D1C40" w:rsidP="008D1C40">
            <w:pPr>
              <w:pStyle w:val="Tabletext"/>
            </w:pPr>
            <w:r w:rsidRPr="008D1C40">
              <w:t>Inspect igniter lead and connections</w:t>
            </w:r>
          </w:p>
        </w:tc>
        <w:tc>
          <w:tcPr>
            <w:tcW w:w="2446" w:type="dxa"/>
            <w:gridSpan w:val="2"/>
          </w:tcPr>
          <w:p w14:paraId="3F163899" w14:textId="77777777" w:rsidR="008D1C40" w:rsidRPr="008D1C40" w:rsidRDefault="008D1C40" w:rsidP="008D1C40">
            <w:pPr>
              <w:pStyle w:val="Tabletext"/>
            </w:pPr>
          </w:p>
        </w:tc>
        <w:tc>
          <w:tcPr>
            <w:tcW w:w="1134" w:type="dxa"/>
          </w:tcPr>
          <w:p w14:paraId="52862B69" w14:textId="77777777" w:rsidR="008D1C40" w:rsidRPr="008D1C40" w:rsidRDefault="008D1C40" w:rsidP="008D1C40">
            <w:pPr>
              <w:pStyle w:val="Tabletext"/>
            </w:pPr>
          </w:p>
        </w:tc>
        <w:tc>
          <w:tcPr>
            <w:tcW w:w="1134" w:type="dxa"/>
          </w:tcPr>
          <w:p w14:paraId="003C2F38" w14:textId="77777777" w:rsidR="008D1C40" w:rsidRPr="008D1C40" w:rsidRDefault="008D1C40" w:rsidP="008D1C40">
            <w:pPr>
              <w:pStyle w:val="Tabletext"/>
            </w:pPr>
          </w:p>
        </w:tc>
      </w:tr>
      <w:tr w:rsidR="008D1C40" w14:paraId="67AB4FE4" w14:textId="77777777" w:rsidTr="008D1C40">
        <w:tc>
          <w:tcPr>
            <w:tcW w:w="4926" w:type="dxa"/>
            <w:gridSpan w:val="2"/>
          </w:tcPr>
          <w:p w14:paraId="410E5927" w14:textId="77777777" w:rsidR="008D1C40" w:rsidRPr="008D1C40" w:rsidRDefault="008D1C40" w:rsidP="008D1C40">
            <w:pPr>
              <w:pStyle w:val="Tabletext"/>
            </w:pPr>
            <w:r w:rsidRPr="008D1C40">
              <w:t>Perform functional test/troubleshoot</w:t>
            </w:r>
          </w:p>
        </w:tc>
        <w:tc>
          <w:tcPr>
            <w:tcW w:w="2446" w:type="dxa"/>
            <w:gridSpan w:val="2"/>
          </w:tcPr>
          <w:p w14:paraId="5E7F134B" w14:textId="77777777" w:rsidR="008D1C40" w:rsidRPr="008D1C40" w:rsidRDefault="008D1C40" w:rsidP="008D1C40">
            <w:pPr>
              <w:pStyle w:val="Tabletext"/>
            </w:pPr>
          </w:p>
        </w:tc>
        <w:tc>
          <w:tcPr>
            <w:tcW w:w="1134" w:type="dxa"/>
          </w:tcPr>
          <w:p w14:paraId="4C141430" w14:textId="77777777" w:rsidR="008D1C40" w:rsidRPr="008D1C40" w:rsidRDefault="008D1C40" w:rsidP="008D1C40">
            <w:pPr>
              <w:pStyle w:val="Tabletext"/>
            </w:pPr>
          </w:p>
        </w:tc>
        <w:tc>
          <w:tcPr>
            <w:tcW w:w="1134" w:type="dxa"/>
          </w:tcPr>
          <w:p w14:paraId="39575D83" w14:textId="77777777" w:rsidR="008D1C40" w:rsidRPr="008D1C40" w:rsidRDefault="008D1C40" w:rsidP="008D1C40">
            <w:pPr>
              <w:pStyle w:val="Tabletext"/>
            </w:pPr>
          </w:p>
        </w:tc>
      </w:tr>
      <w:tr w:rsidR="008D1C40" w:rsidRPr="00601AF5" w14:paraId="48F9C683" w14:textId="77777777" w:rsidTr="008D1C40">
        <w:tc>
          <w:tcPr>
            <w:tcW w:w="9640" w:type="dxa"/>
            <w:gridSpan w:val="6"/>
          </w:tcPr>
          <w:p w14:paraId="3224CDD9" w14:textId="77777777" w:rsidR="008D1C40" w:rsidRPr="00601AF5" w:rsidRDefault="008D1C40" w:rsidP="008D1C40">
            <w:pPr>
              <w:pStyle w:val="Tabletext"/>
              <w:rPr>
                <w:rStyle w:val="bold"/>
              </w:rPr>
            </w:pPr>
            <w:r w:rsidRPr="00601AF5">
              <w:rPr>
                <w:rStyle w:val="bold"/>
              </w:rPr>
              <w:t>Starter Generator</w:t>
            </w:r>
          </w:p>
        </w:tc>
      </w:tr>
      <w:tr w:rsidR="008D1C40" w14:paraId="667915A9" w14:textId="77777777" w:rsidTr="008D1C40">
        <w:tc>
          <w:tcPr>
            <w:tcW w:w="4926" w:type="dxa"/>
            <w:gridSpan w:val="2"/>
          </w:tcPr>
          <w:p w14:paraId="314170C6" w14:textId="77777777" w:rsidR="008D1C40" w:rsidRPr="008D1C40" w:rsidRDefault="008D1C40" w:rsidP="002E2406">
            <w:pPr>
              <w:pStyle w:val="Tabletext"/>
            </w:pPr>
            <w:r w:rsidRPr="008D1C40">
              <w:t>Explain any special precautions to be observed when removing or replacing starter generator</w:t>
            </w:r>
          </w:p>
        </w:tc>
        <w:tc>
          <w:tcPr>
            <w:tcW w:w="2446" w:type="dxa"/>
            <w:gridSpan w:val="2"/>
          </w:tcPr>
          <w:p w14:paraId="369025F6" w14:textId="77777777" w:rsidR="008D1C40" w:rsidRPr="008D1C40" w:rsidRDefault="008D1C40" w:rsidP="008D1C40">
            <w:pPr>
              <w:pStyle w:val="Tabletext"/>
            </w:pPr>
          </w:p>
        </w:tc>
        <w:tc>
          <w:tcPr>
            <w:tcW w:w="1134" w:type="dxa"/>
          </w:tcPr>
          <w:p w14:paraId="530D1386" w14:textId="77777777" w:rsidR="008D1C40" w:rsidRPr="008D1C40" w:rsidRDefault="008D1C40" w:rsidP="008D1C40">
            <w:pPr>
              <w:pStyle w:val="Tabletext"/>
            </w:pPr>
          </w:p>
        </w:tc>
        <w:tc>
          <w:tcPr>
            <w:tcW w:w="1134" w:type="dxa"/>
          </w:tcPr>
          <w:p w14:paraId="37B2EE9F" w14:textId="77777777" w:rsidR="008D1C40" w:rsidRPr="008D1C40" w:rsidRDefault="008D1C40" w:rsidP="008D1C40">
            <w:pPr>
              <w:pStyle w:val="Tabletext"/>
            </w:pPr>
          </w:p>
        </w:tc>
      </w:tr>
      <w:tr w:rsidR="008D1C40" w14:paraId="640665FA" w14:textId="77777777" w:rsidTr="008D1C40">
        <w:tc>
          <w:tcPr>
            <w:tcW w:w="4926" w:type="dxa"/>
            <w:gridSpan w:val="2"/>
          </w:tcPr>
          <w:p w14:paraId="4E40F4AC" w14:textId="77777777" w:rsidR="008D1C40" w:rsidRPr="008D1C40" w:rsidRDefault="008D1C40" w:rsidP="008D1C40">
            <w:pPr>
              <w:pStyle w:val="Tabletext"/>
            </w:pPr>
            <w:r w:rsidRPr="008D1C40">
              <w:t>Carry out functional check</w:t>
            </w:r>
          </w:p>
        </w:tc>
        <w:tc>
          <w:tcPr>
            <w:tcW w:w="2446" w:type="dxa"/>
            <w:gridSpan w:val="2"/>
          </w:tcPr>
          <w:p w14:paraId="2CF74320" w14:textId="77777777" w:rsidR="008D1C40" w:rsidRPr="008D1C40" w:rsidRDefault="008D1C40" w:rsidP="008D1C40">
            <w:pPr>
              <w:pStyle w:val="Tabletext"/>
            </w:pPr>
          </w:p>
        </w:tc>
        <w:tc>
          <w:tcPr>
            <w:tcW w:w="1134" w:type="dxa"/>
          </w:tcPr>
          <w:p w14:paraId="24D6F7E5" w14:textId="77777777" w:rsidR="008D1C40" w:rsidRPr="008D1C40" w:rsidRDefault="008D1C40" w:rsidP="008D1C40">
            <w:pPr>
              <w:pStyle w:val="Tabletext"/>
            </w:pPr>
          </w:p>
        </w:tc>
        <w:tc>
          <w:tcPr>
            <w:tcW w:w="1134" w:type="dxa"/>
          </w:tcPr>
          <w:p w14:paraId="65F0DACA" w14:textId="77777777" w:rsidR="008D1C40" w:rsidRPr="008D1C40" w:rsidRDefault="008D1C40" w:rsidP="008D1C40">
            <w:pPr>
              <w:pStyle w:val="Tabletext"/>
            </w:pPr>
          </w:p>
        </w:tc>
      </w:tr>
      <w:tr w:rsidR="008D1C40" w:rsidRPr="00601AF5" w14:paraId="1178FB58" w14:textId="77777777" w:rsidTr="008D1C40">
        <w:tc>
          <w:tcPr>
            <w:tcW w:w="9640" w:type="dxa"/>
            <w:gridSpan w:val="6"/>
          </w:tcPr>
          <w:p w14:paraId="6483058E" w14:textId="77777777" w:rsidR="008D1C40" w:rsidRPr="00601AF5" w:rsidRDefault="008D1C40" w:rsidP="008D1C40">
            <w:pPr>
              <w:pStyle w:val="Tabletext"/>
              <w:rPr>
                <w:rStyle w:val="bold"/>
              </w:rPr>
            </w:pPr>
            <w:r w:rsidRPr="00601AF5">
              <w:rPr>
                <w:rStyle w:val="bold"/>
              </w:rPr>
              <w:t>Reduction/accessory gear casings</w:t>
            </w:r>
          </w:p>
        </w:tc>
      </w:tr>
      <w:tr w:rsidR="008D1C40" w:rsidRPr="003D516A" w14:paraId="1BD39673" w14:textId="77777777" w:rsidTr="008D1C40">
        <w:tc>
          <w:tcPr>
            <w:tcW w:w="9640" w:type="dxa"/>
            <w:gridSpan w:val="6"/>
          </w:tcPr>
          <w:p w14:paraId="694F21E1" w14:textId="77777777" w:rsidR="008D1C40" w:rsidRPr="008D1C40" w:rsidRDefault="008D1C40" w:rsidP="008D1C40">
            <w:pPr>
              <w:pStyle w:val="Tabletext"/>
            </w:pPr>
            <w:r w:rsidRPr="008D1C40">
              <w:t>Describe location of engine driven accessories</w:t>
            </w:r>
          </w:p>
        </w:tc>
      </w:tr>
      <w:tr w:rsidR="008D1C40" w:rsidRPr="003D516A" w14:paraId="5E803198" w14:textId="77777777" w:rsidTr="008D1C40">
        <w:tc>
          <w:tcPr>
            <w:tcW w:w="9640" w:type="dxa"/>
            <w:gridSpan w:val="6"/>
          </w:tcPr>
          <w:p w14:paraId="1F3F67DC" w14:textId="77777777" w:rsidR="008D1C40" w:rsidRPr="008D1C40" w:rsidRDefault="008D1C40" w:rsidP="008D1C40">
            <w:pPr>
              <w:pStyle w:val="Tabletext"/>
            </w:pPr>
            <w:r w:rsidRPr="008D1C40">
              <w:t xml:space="preserve">Explain process to: </w:t>
            </w:r>
          </w:p>
        </w:tc>
      </w:tr>
      <w:tr w:rsidR="008D1C40" w:rsidRPr="003D516A" w14:paraId="32B87879" w14:textId="77777777" w:rsidTr="008D1C40">
        <w:tc>
          <w:tcPr>
            <w:tcW w:w="4926" w:type="dxa"/>
            <w:gridSpan w:val="2"/>
          </w:tcPr>
          <w:p w14:paraId="76FB89C7" w14:textId="77777777" w:rsidR="008D1C40" w:rsidRPr="008D1C40" w:rsidRDefault="008D1C40" w:rsidP="00601AF5">
            <w:pPr>
              <w:pStyle w:val="Tablebullet"/>
            </w:pPr>
            <w:r w:rsidRPr="008D1C40">
              <w:t xml:space="preserve">check and replenish engine oil </w:t>
            </w:r>
          </w:p>
        </w:tc>
        <w:tc>
          <w:tcPr>
            <w:tcW w:w="2446" w:type="dxa"/>
            <w:gridSpan w:val="2"/>
          </w:tcPr>
          <w:p w14:paraId="2AE19746" w14:textId="77777777" w:rsidR="008D1C40" w:rsidRPr="008D1C40" w:rsidRDefault="008D1C40" w:rsidP="008D1C40">
            <w:pPr>
              <w:pStyle w:val="Tabletext"/>
            </w:pPr>
          </w:p>
        </w:tc>
        <w:tc>
          <w:tcPr>
            <w:tcW w:w="1134" w:type="dxa"/>
          </w:tcPr>
          <w:p w14:paraId="2B751533" w14:textId="77777777" w:rsidR="008D1C40" w:rsidRPr="008D1C40" w:rsidRDefault="008D1C40" w:rsidP="008D1C40">
            <w:pPr>
              <w:pStyle w:val="Tabletext"/>
            </w:pPr>
          </w:p>
        </w:tc>
        <w:tc>
          <w:tcPr>
            <w:tcW w:w="1134" w:type="dxa"/>
          </w:tcPr>
          <w:p w14:paraId="45BB04EB" w14:textId="77777777" w:rsidR="008D1C40" w:rsidRPr="008D1C40" w:rsidRDefault="008D1C40" w:rsidP="008D1C40">
            <w:pPr>
              <w:pStyle w:val="Tabletext"/>
            </w:pPr>
          </w:p>
        </w:tc>
      </w:tr>
      <w:tr w:rsidR="008D1C40" w:rsidRPr="003D516A" w14:paraId="00CE81E8" w14:textId="77777777" w:rsidTr="008D1C40">
        <w:tc>
          <w:tcPr>
            <w:tcW w:w="4926" w:type="dxa"/>
            <w:gridSpan w:val="2"/>
          </w:tcPr>
          <w:p w14:paraId="69F29046" w14:textId="77777777" w:rsidR="008D1C40" w:rsidRPr="008D1C40" w:rsidRDefault="008D1C40" w:rsidP="00601AF5">
            <w:pPr>
              <w:pStyle w:val="Tablebullet"/>
            </w:pPr>
            <w:r w:rsidRPr="008D1C40">
              <w:t>remove, clean and replace oil screen</w:t>
            </w:r>
          </w:p>
        </w:tc>
        <w:tc>
          <w:tcPr>
            <w:tcW w:w="2446" w:type="dxa"/>
            <w:gridSpan w:val="2"/>
          </w:tcPr>
          <w:p w14:paraId="1995B0DD" w14:textId="77777777" w:rsidR="008D1C40" w:rsidRPr="008D1C40" w:rsidRDefault="008D1C40" w:rsidP="008D1C40">
            <w:pPr>
              <w:pStyle w:val="Tabletext"/>
            </w:pPr>
          </w:p>
        </w:tc>
        <w:tc>
          <w:tcPr>
            <w:tcW w:w="1134" w:type="dxa"/>
          </w:tcPr>
          <w:p w14:paraId="1EAEC330" w14:textId="77777777" w:rsidR="008D1C40" w:rsidRPr="008D1C40" w:rsidRDefault="008D1C40" w:rsidP="008D1C40">
            <w:pPr>
              <w:pStyle w:val="Tabletext"/>
            </w:pPr>
          </w:p>
        </w:tc>
        <w:tc>
          <w:tcPr>
            <w:tcW w:w="1134" w:type="dxa"/>
          </w:tcPr>
          <w:p w14:paraId="3182C50E" w14:textId="77777777" w:rsidR="008D1C40" w:rsidRPr="008D1C40" w:rsidRDefault="008D1C40" w:rsidP="008D1C40">
            <w:pPr>
              <w:pStyle w:val="Tabletext"/>
            </w:pPr>
          </w:p>
        </w:tc>
      </w:tr>
      <w:tr w:rsidR="008D1C40" w:rsidRPr="003D516A" w14:paraId="19F50318" w14:textId="77777777" w:rsidTr="008D1C40">
        <w:tc>
          <w:tcPr>
            <w:tcW w:w="4926" w:type="dxa"/>
            <w:gridSpan w:val="2"/>
          </w:tcPr>
          <w:p w14:paraId="0D5A5044" w14:textId="77777777" w:rsidR="008D1C40" w:rsidRPr="008D1C40" w:rsidRDefault="008D1C40" w:rsidP="00601AF5">
            <w:pPr>
              <w:pStyle w:val="Tablebullet"/>
            </w:pPr>
            <w:r w:rsidRPr="008D1C40">
              <w:lastRenderedPageBreak/>
              <w:t>remove and inspect chip detector and interpret findings,  clean and reinstall</w:t>
            </w:r>
          </w:p>
        </w:tc>
        <w:tc>
          <w:tcPr>
            <w:tcW w:w="2446" w:type="dxa"/>
            <w:gridSpan w:val="2"/>
          </w:tcPr>
          <w:p w14:paraId="5CC5EFE8" w14:textId="77777777" w:rsidR="008D1C40" w:rsidRPr="008D1C40" w:rsidRDefault="008D1C40" w:rsidP="008D1C40">
            <w:pPr>
              <w:pStyle w:val="Tabletext"/>
            </w:pPr>
          </w:p>
        </w:tc>
        <w:tc>
          <w:tcPr>
            <w:tcW w:w="1134" w:type="dxa"/>
          </w:tcPr>
          <w:p w14:paraId="30918D42" w14:textId="77777777" w:rsidR="008D1C40" w:rsidRPr="008D1C40" w:rsidRDefault="008D1C40" w:rsidP="008D1C40">
            <w:pPr>
              <w:pStyle w:val="Tabletext"/>
            </w:pPr>
          </w:p>
        </w:tc>
        <w:tc>
          <w:tcPr>
            <w:tcW w:w="1134" w:type="dxa"/>
          </w:tcPr>
          <w:p w14:paraId="5AE4E368" w14:textId="77777777" w:rsidR="008D1C40" w:rsidRPr="008D1C40" w:rsidRDefault="008D1C40" w:rsidP="008D1C40">
            <w:pPr>
              <w:pStyle w:val="Tabletext"/>
            </w:pPr>
          </w:p>
        </w:tc>
      </w:tr>
      <w:tr w:rsidR="008D1C40" w:rsidRPr="00601AF5" w14:paraId="6187312A" w14:textId="77777777" w:rsidTr="008D1C40">
        <w:tc>
          <w:tcPr>
            <w:tcW w:w="9640" w:type="dxa"/>
            <w:gridSpan w:val="6"/>
          </w:tcPr>
          <w:p w14:paraId="6784824A" w14:textId="77777777" w:rsidR="008D1C40" w:rsidRPr="00601AF5" w:rsidRDefault="008D1C40" w:rsidP="008D1C40">
            <w:pPr>
              <w:pStyle w:val="Tabletext"/>
              <w:rPr>
                <w:rStyle w:val="bold"/>
              </w:rPr>
            </w:pPr>
            <w:r w:rsidRPr="00601AF5">
              <w:rPr>
                <w:rStyle w:val="bold"/>
              </w:rPr>
              <w:t>Hydraulic system if applicable</w:t>
            </w:r>
          </w:p>
        </w:tc>
      </w:tr>
      <w:tr w:rsidR="008D1C40" w:rsidRPr="003D516A" w14:paraId="3FF6D83A" w14:textId="77777777" w:rsidTr="008D1C40">
        <w:tc>
          <w:tcPr>
            <w:tcW w:w="4926" w:type="dxa"/>
            <w:gridSpan w:val="2"/>
          </w:tcPr>
          <w:p w14:paraId="1A7601C2" w14:textId="77777777" w:rsidR="008D1C40" w:rsidRPr="008D1C40" w:rsidRDefault="008D1C40" w:rsidP="008D1C40">
            <w:pPr>
              <w:pStyle w:val="Tabletext"/>
            </w:pPr>
            <w:r w:rsidRPr="008D1C40">
              <w:t>Remove and replace hydraulic pump</w:t>
            </w:r>
          </w:p>
        </w:tc>
        <w:tc>
          <w:tcPr>
            <w:tcW w:w="2446" w:type="dxa"/>
            <w:gridSpan w:val="2"/>
          </w:tcPr>
          <w:p w14:paraId="3C2E3FBA" w14:textId="77777777" w:rsidR="008D1C40" w:rsidRPr="008D1C40" w:rsidRDefault="008D1C40" w:rsidP="008D1C40">
            <w:pPr>
              <w:pStyle w:val="Tabletext"/>
            </w:pPr>
          </w:p>
        </w:tc>
        <w:tc>
          <w:tcPr>
            <w:tcW w:w="1134" w:type="dxa"/>
          </w:tcPr>
          <w:p w14:paraId="554F8AA6" w14:textId="77777777" w:rsidR="008D1C40" w:rsidRPr="008D1C40" w:rsidRDefault="008D1C40" w:rsidP="008D1C40">
            <w:pPr>
              <w:pStyle w:val="Tabletext"/>
            </w:pPr>
          </w:p>
        </w:tc>
        <w:tc>
          <w:tcPr>
            <w:tcW w:w="1134" w:type="dxa"/>
          </w:tcPr>
          <w:p w14:paraId="6786F877" w14:textId="77777777" w:rsidR="008D1C40" w:rsidRPr="008D1C40" w:rsidRDefault="008D1C40" w:rsidP="008D1C40">
            <w:pPr>
              <w:pStyle w:val="Tabletext"/>
            </w:pPr>
          </w:p>
        </w:tc>
      </w:tr>
      <w:tr w:rsidR="008D1C40" w:rsidRPr="003D516A" w14:paraId="4F462606" w14:textId="77777777" w:rsidTr="008D1C40">
        <w:tc>
          <w:tcPr>
            <w:tcW w:w="4926" w:type="dxa"/>
            <w:gridSpan w:val="2"/>
          </w:tcPr>
          <w:p w14:paraId="7BD21198" w14:textId="77777777" w:rsidR="008D1C40" w:rsidRPr="008D1C40" w:rsidRDefault="008D1C40" w:rsidP="008D1C40">
            <w:pPr>
              <w:pStyle w:val="Tabletext"/>
            </w:pPr>
            <w:r w:rsidRPr="008D1C40">
              <w:t>Remove and replace hydraulic filters</w:t>
            </w:r>
          </w:p>
        </w:tc>
        <w:tc>
          <w:tcPr>
            <w:tcW w:w="2446" w:type="dxa"/>
            <w:gridSpan w:val="2"/>
          </w:tcPr>
          <w:p w14:paraId="44F9DCF8" w14:textId="77777777" w:rsidR="008D1C40" w:rsidRPr="008D1C40" w:rsidRDefault="008D1C40" w:rsidP="008D1C40">
            <w:pPr>
              <w:pStyle w:val="Tabletext"/>
            </w:pPr>
          </w:p>
        </w:tc>
        <w:tc>
          <w:tcPr>
            <w:tcW w:w="1134" w:type="dxa"/>
          </w:tcPr>
          <w:p w14:paraId="409EED89" w14:textId="77777777" w:rsidR="008D1C40" w:rsidRPr="008D1C40" w:rsidRDefault="008D1C40" w:rsidP="008D1C40">
            <w:pPr>
              <w:pStyle w:val="Tabletext"/>
            </w:pPr>
          </w:p>
        </w:tc>
        <w:tc>
          <w:tcPr>
            <w:tcW w:w="1134" w:type="dxa"/>
          </w:tcPr>
          <w:p w14:paraId="2C0B79A3" w14:textId="77777777" w:rsidR="008D1C40" w:rsidRPr="008D1C40" w:rsidRDefault="008D1C40" w:rsidP="008D1C40">
            <w:pPr>
              <w:pStyle w:val="Tabletext"/>
            </w:pPr>
          </w:p>
        </w:tc>
      </w:tr>
      <w:tr w:rsidR="008D1C40" w:rsidRPr="003D516A" w14:paraId="0F8EFF7A" w14:textId="77777777" w:rsidTr="008D1C40">
        <w:tc>
          <w:tcPr>
            <w:tcW w:w="4926" w:type="dxa"/>
            <w:gridSpan w:val="2"/>
          </w:tcPr>
          <w:p w14:paraId="512D9CC7" w14:textId="77777777" w:rsidR="008D1C40" w:rsidRPr="008D1C40" w:rsidRDefault="008D1C40" w:rsidP="008D1C40">
            <w:pPr>
              <w:pStyle w:val="Tabletext"/>
            </w:pPr>
            <w:r w:rsidRPr="008D1C40">
              <w:t xml:space="preserve">Check and replenish system </w:t>
            </w:r>
          </w:p>
        </w:tc>
        <w:tc>
          <w:tcPr>
            <w:tcW w:w="2446" w:type="dxa"/>
            <w:gridSpan w:val="2"/>
          </w:tcPr>
          <w:p w14:paraId="5DE46E02" w14:textId="77777777" w:rsidR="008D1C40" w:rsidRPr="008D1C40" w:rsidRDefault="008D1C40" w:rsidP="008D1C40">
            <w:pPr>
              <w:pStyle w:val="Tabletext"/>
            </w:pPr>
          </w:p>
        </w:tc>
        <w:tc>
          <w:tcPr>
            <w:tcW w:w="1134" w:type="dxa"/>
          </w:tcPr>
          <w:p w14:paraId="1F5D3C43" w14:textId="77777777" w:rsidR="008D1C40" w:rsidRPr="008D1C40" w:rsidRDefault="008D1C40" w:rsidP="008D1C40">
            <w:pPr>
              <w:pStyle w:val="Tabletext"/>
            </w:pPr>
          </w:p>
        </w:tc>
        <w:tc>
          <w:tcPr>
            <w:tcW w:w="1134" w:type="dxa"/>
          </w:tcPr>
          <w:p w14:paraId="56DDA1A4" w14:textId="77777777" w:rsidR="008D1C40" w:rsidRPr="008D1C40" w:rsidRDefault="008D1C40" w:rsidP="008D1C40">
            <w:pPr>
              <w:pStyle w:val="Tabletext"/>
            </w:pPr>
          </w:p>
        </w:tc>
      </w:tr>
      <w:tr w:rsidR="008D1C40" w:rsidRPr="003D516A" w14:paraId="0D57D28F" w14:textId="77777777" w:rsidTr="008D1C40">
        <w:tc>
          <w:tcPr>
            <w:tcW w:w="4926" w:type="dxa"/>
            <w:gridSpan w:val="2"/>
          </w:tcPr>
          <w:p w14:paraId="7BEB9833" w14:textId="77777777" w:rsidR="008D1C40" w:rsidRPr="008D1C40" w:rsidRDefault="008D1C40" w:rsidP="008D1C40">
            <w:pPr>
              <w:pStyle w:val="Tabletext"/>
            </w:pPr>
            <w:r w:rsidRPr="008D1C40">
              <w:t>Inspect/charge/adjust accumulator</w:t>
            </w:r>
          </w:p>
        </w:tc>
        <w:tc>
          <w:tcPr>
            <w:tcW w:w="2446" w:type="dxa"/>
            <w:gridSpan w:val="2"/>
          </w:tcPr>
          <w:p w14:paraId="183AD52A" w14:textId="77777777" w:rsidR="008D1C40" w:rsidRPr="008D1C40" w:rsidRDefault="008D1C40" w:rsidP="008D1C40">
            <w:pPr>
              <w:pStyle w:val="Tabletext"/>
            </w:pPr>
          </w:p>
        </w:tc>
        <w:tc>
          <w:tcPr>
            <w:tcW w:w="1134" w:type="dxa"/>
          </w:tcPr>
          <w:p w14:paraId="241070D2" w14:textId="77777777" w:rsidR="008D1C40" w:rsidRPr="008D1C40" w:rsidRDefault="008D1C40" w:rsidP="008D1C40">
            <w:pPr>
              <w:pStyle w:val="Tabletext"/>
            </w:pPr>
          </w:p>
        </w:tc>
        <w:tc>
          <w:tcPr>
            <w:tcW w:w="1134" w:type="dxa"/>
          </w:tcPr>
          <w:p w14:paraId="25C4E37C" w14:textId="77777777" w:rsidR="008D1C40" w:rsidRPr="008D1C40" w:rsidRDefault="008D1C40" w:rsidP="008D1C40">
            <w:pPr>
              <w:pStyle w:val="Tabletext"/>
            </w:pPr>
          </w:p>
        </w:tc>
      </w:tr>
      <w:tr w:rsidR="008D1C40" w:rsidRPr="00601AF5" w14:paraId="04F6EB51" w14:textId="77777777" w:rsidTr="008D1C40">
        <w:tc>
          <w:tcPr>
            <w:tcW w:w="9640" w:type="dxa"/>
            <w:gridSpan w:val="6"/>
          </w:tcPr>
          <w:p w14:paraId="7D356880" w14:textId="77777777" w:rsidR="008D1C40" w:rsidRPr="00601AF5" w:rsidRDefault="008D1C40" w:rsidP="008D1C40">
            <w:pPr>
              <w:pStyle w:val="Tabletext"/>
              <w:rPr>
                <w:rStyle w:val="bold"/>
              </w:rPr>
            </w:pPr>
            <w:r w:rsidRPr="00601AF5">
              <w:rPr>
                <w:rStyle w:val="bold"/>
              </w:rPr>
              <w:t>Drive shaft if applicable</w:t>
            </w:r>
          </w:p>
        </w:tc>
      </w:tr>
      <w:tr w:rsidR="008D1C40" w:rsidRPr="003D516A" w14:paraId="3F6BA73C" w14:textId="77777777" w:rsidTr="008D1C40">
        <w:tc>
          <w:tcPr>
            <w:tcW w:w="4926" w:type="dxa"/>
            <w:gridSpan w:val="2"/>
          </w:tcPr>
          <w:p w14:paraId="0FAE3CCC" w14:textId="77777777" w:rsidR="008D1C40" w:rsidRPr="008D1C40" w:rsidRDefault="008D1C40" w:rsidP="008D1C40">
            <w:pPr>
              <w:pStyle w:val="Tabletext"/>
            </w:pPr>
            <w:r w:rsidRPr="008D1C40">
              <w:t>Remove, inspect and replace drive shaft</w:t>
            </w:r>
          </w:p>
        </w:tc>
        <w:tc>
          <w:tcPr>
            <w:tcW w:w="2446" w:type="dxa"/>
            <w:gridSpan w:val="2"/>
          </w:tcPr>
          <w:p w14:paraId="2A5F24B2" w14:textId="77777777" w:rsidR="008D1C40" w:rsidRPr="008D1C40" w:rsidRDefault="008D1C40" w:rsidP="008D1C40">
            <w:pPr>
              <w:pStyle w:val="Tabletext"/>
            </w:pPr>
          </w:p>
        </w:tc>
        <w:tc>
          <w:tcPr>
            <w:tcW w:w="1134" w:type="dxa"/>
          </w:tcPr>
          <w:p w14:paraId="1F0F7830" w14:textId="77777777" w:rsidR="008D1C40" w:rsidRPr="008D1C40" w:rsidRDefault="008D1C40" w:rsidP="008D1C40">
            <w:pPr>
              <w:pStyle w:val="Tabletext"/>
            </w:pPr>
          </w:p>
        </w:tc>
        <w:tc>
          <w:tcPr>
            <w:tcW w:w="1134" w:type="dxa"/>
          </w:tcPr>
          <w:p w14:paraId="2F8293C5" w14:textId="77777777" w:rsidR="008D1C40" w:rsidRPr="008D1C40" w:rsidRDefault="008D1C40" w:rsidP="008D1C40">
            <w:pPr>
              <w:pStyle w:val="Tabletext"/>
            </w:pPr>
          </w:p>
        </w:tc>
      </w:tr>
      <w:tr w:rsidR="008D1C40" w:rsidRPr="003D516A" w14:paraId="565A4A35" w14:textId="77777777" w:rsidTr="008D1C40">
        <w:tc>
          <w:tcPr>
            <w:tcW w:w="4926" w:type="dxa"/>
            <w:gridSpan w:val="2"/>
          </w:tcPr>
          <w:p w14:paraId="1FFB8B41" w14:textId="77777777" w:rsidR="008D1C40" w:rsidRPr="008D1C40" w:rsidRDefault="008D1C40" w:rsidP="008D1C40">
            <w:pPr>
              <w:pStyle w:val="Tabletext"/>
            </w:pPr>
            <w:r w:rsidRPr="008D1C40">
              <w:t>Inspect/replace driveshaft flex couplings</w:t>
            </w:r>
          </w:p>
        </w:tc>
        <w:tc>
          <w:tcPr>
            <w:tcW w:w="2446" w:type="dxa"/>
            <w:gridSpan w:val="2"/>
          </w:tcPr>
          <w:p w14:paraId="101A0A04" w14:textId="77777777" w:rsidR="008D1C40" w:rsidRPr="008D1C40" w:rsidRDefault="008D1C40" w:rsidP="008D1C40">
            <w:pPr>
              <w:pStyle w:val="Tabletext"/>
            </w:pPr>
          </w:p>
        </w:tc>
        <w:tc>
          <w:tcPr>
            <w:tcW w:w="1134" w:type="dxa"/>
          </w:tcPr>
          <w:p w14:paraId="51FF0748" w14:textId="77777777" w:rsidR="008D1C40" w:rsidRPr="008D1C40" w:rsidRDefault="008D1C40" w:rsidP="008D1C40">
            <w:pPr>
              <w:pStyle w:val="Tabletext"/>
            </w:pPr>
          </w:p>
        </w:tc>
        <w:tc>
          <w:tcPr>
            <w:tcW w:w="1134" w:type="dxa"/>
          </w:tcPr>
          <w:p w14:paraId="3FC7281A" w14:textId="77777777" w:rsidR="008D1C40" w:rsidRPr="008D1C40" w:rsidRDefault="008D1C40" w:rsidP="008D1C40">
            <w:pPr>
              <w:pStyle w:val="Tabletext"/>
            </w:pPr>
          </w:p>
        </w:tc>
      </w:tr>
      <w:tr w:rsidR="008D1C40" w:rsidRPr="003D516A" w14:paraId="1F7BC0F1" w14:textId="77777777" w:rsidTr="008D1C40">
        <w:tc>
          <w:tcPr>
            <w:tcW w:w="4926" w:type="dxa"/>
            <w:gridSpan w:val="2"/>
          </w:tcPr>
          <w:p w14:paraId="60DDA825" w14:textId="77777777" w:rsidR="008D1C40" w:rsidRPr="008D1C40" w:rsidRDefault="008D1C40" w:rsidP="008D1C40">
            <w:pPr>
              <w:pStyle w:val="Tabletext"/>
            </w:pPr>
            <w:r w:rsidRPr="008D1C40">
              <w:t>Inspect oil seals</w:t>
            </w:r>
          </w:p>
        </w:tc>
        <w:tc>
          <w:tcPr>
            <w:tcW w:w="2446" w:type="dxa"/>
            <w:gridSpan w:val="2"/>
          </w:tcPr>
          <w:p w14:paraId="32888BED" w14:textId="77777777" w:rsidR="008D1C40" w:rsidRPr="008D1C40" w:rsidRDefault="008D1C40" w:rsidP="008D1C40">
            <w:pPr>
              <w:pStyle w:val="Tabletext"/>
            </w:pPr>
          </w:p>
        </w:tc>
        <w:tc>
          <w:tcPr>
            <w:tcW w:w="1134" w:type="dxa"/>
          </w:tcPr>
          <w:p w14:paraId="3B6CDFEF" w14:textId="77777777" w:rsidR="008D1C40" w:rsidRPr="008D1C40" w:rsidRDefault="008D1C40" w:rsidP="008D1C40">
            <w:pPr>
              <w:pStyle w:val="Tabletext"/>
            </w:pPr>
          </w:p>
        </w:tc>
        <w:tc>
          <w:tcPr>
            <w:tcW w:w="1134" w:type="dxa"/>
          </w:tcPr>
          <w:p w14:paraId="5AD7AFAF" w14:textId="77777777" w:rsidR="008D1C40" w:rsidRPr="008D1C40" w:rsidRDefault="008D1C40" w:rsidP="008D1C40">
            <w:pPr>
              <w:pStyle w:val="Tabletext"/>
            </w:pPr>
          </w:p>
        </w:tc>
      </w:tr>
      <w:tr w:rsidR="008D1C40" w:rsidRPr="00601AF5" w14:paraId="103AE566" w14:textId="77777777" w:rsidTr="008D1C40">
        <w:tc>
          <w:tcPr>
            <w:tcW w:w="9640" w:type="dxa"/>
            <w:gridSpan w:val="6"/>
          </w:tcPr>
          <w:p w14:paraId="69A59465" w14:textId="77777777" w:rsidR="008D1C40" w:rsidRPr="00601AF5" w:rsidRDefault="008D1C40" w:rsidP="008D1C40">
            <w:pPr>
              <w:pStyle w:val="Tabletext"/>
              <w:rPr>
                <w:rStyle w:val="bold"/>
              </w:rPr>
            </w:pPr>
            <w:r w:rsidRPr="00601AF5">
              <w:rPr>
                <w:rStyle w:val="bold"/>
              </w:rPr>
              <w:t>Hot section</w:t>
            </w:r>
          </w:p>
        </w:tc>
      </w:tr>
      <w:tr w:rsidR="008D1C40" w14:paraId="121CA8F5" w14:textId="77777777" w:rsidTr="008D1C40">
        <w:tc>
          <w:tcPr>
            <w:tcW w:w="4926" w:type="dxa"/>
            <w:gridSpan w:val="2"/>
          </w:tcPr>
          <w:p w14:paraId="3E7F3373" w14:textId="77777777" w:rsidR="008D1C40" w:rsidRPr="008D1C40" w:rsidRDefault="008D1C40" w:rsidP="008D1C40">
            <w:pPr>
              <w:pStyle w:val="Tabletext"/>
            </w:pPr>
            <w:r w:rsidRPr="008D1C40">
              <w:t>Conduct borescope inspection</w:t>
            </w:r>
          </w:p>
        </w:tc>
        <w:tc>
          <w:tcPr>
            <w:tcW w:w="2446" w:type="dxa"/>
            <w:gridSpan w:val="2"/>
          </w:tcPr>
          <w:p w14:paraId="30E5A1DD" w14:textId="77777777" w:rsidR="008D1C40" w:rsidRPr="008D1C40" w:rsidRDefault="008D1C40" w:rsidP="008D1C40">
            <w:pPr>
              <w:pStyle w:val="Tabletext"/>
            </w:pPr>
          </w:p>
        </w:tc>
        <w:tc>
          <w:tcPr>
            <w:tcW w:w="1134" w:type="dxa"/>
          </w:tcPr>
          <w:p w14:paraId="747F6204" w14:textId="77777777" w:rsidR="008D1C40" w:rsidRPr="008D1C40" w:rsidRDefault="008D1C40" w:rsidP="008D1C40">
            <w:pPr>
              <w:pStyle w:val="Tabletext"/>
            </w:pPr>
          </w:p>
        </w:tc>
        <w:tc>
          <w:tcPr>
            <w:tcW w:w="1134" w:type="dxa"/>
          </w:tcPr>
          <w:p w14:paraId="55E01F46" w14:textId="77777777" w:rsidR="008D1C40" w:rsidRPr="008D1C40" w:rsidRDefault="008D1C40" w:rsidP="008D1C40">
            <w:pPr>
              <w:pStyle w:val="Tabletext"/>
            </w:pPr>
          </w:p>
        </w:tc>
      </w:tr>
      <w:tr w:rsidR="008D1C40" w14:paraId="5F99166F" w14:textId="77777777" w:rsidTr="008D1C40">
        <w:tc>
          <w:tcPr>
            <w:tcW w:w="4926" w:type="dxa"/>
            <w:gridSpan w:val="2"/>
          </w:tcPr>
          <w:p w14:paraId="708A8163" w14:textId="77777777" w:rsidR="008D1C40" w:rsidRPr="008D1C40" w:rsidRDefault="008D1C40" w:rsidP="008D1C40">
            <w:pPr>
              <w:pStyle w:val="Tabletext"/>
            </w:pPr>
            <w:r w:rsidRPr="008D1C40">
              <w:t>Inspect exhaust ducting</w:t>
            </w:r>
          </w:p>
        </w:tc>
        <w:tc>
          <w:tcPr>
            <w:tcW w:w="2446" w:type="dxa"/>
            <w:gridSpan w:val="2"/>
          </w:tcPr>
          <w:p w14:paraId="0C92B0A0" w14:textId="77777777" w:rsidR="008D1C40" w:rsidRPr="008D1C40" w:rsidRDefault="008D1C40" w:rsidP="008D1C40">
            <w:pPr>
              <w:pStyle w:val="Tabletext"/>
            </w:pPr>
          </w:p>
        </w:tc>
        <w:tc>
          <w:tcPr>
            <w:tcW w:w="1134" w:type="dxa"/>
          </w:tcPr>
          <w:p w14:paraId="728E8EC3" w14:textId="77777777" w:rsidR="008D1C40" w:rsidRPr="008D1C40" w:rsidRDefault="008D1C40" w:rsidP="008D1C40">
            <w:pPr>
              <w:pStyle w:val="Tabletext"/>
            </w:pPr>
          </w:p>
        </w:tc>
        <w:tc>
          <w:tcPr>
            <w:tcW w:w="1134" w:type="dxa"/>
          </w:tcPr>
          <w:p w14:paraId="6207C839" w14:textId="77777777" w:rsidR="008D1C40" w:rsidRPr="008D1C40" w:rsidRDefault="008D1C40" w:rsidP="008D1C40">
            <w:pPr>
              <w:pStyle w:val="Tabletext"/>
            </w:pPr>
          </w:p>
        </w:tc>
      </w:tr>
      <w:tr w:rsidR="008D1C40" w14:paraId="2B25E244" w14:textId="77777777" w:rsidTr="008D1C40">
        <w:tc>
          <w:tcPr>
            <w:tcW w:w="4926" w:type="dxa"/>
            <w:gridSpan w:val="2"/>
          </w:tcPr>
          <w:p w14:paraId="0EFE9777" w14:textId="77777777" w:rsidR="008D1C40" w:rsidRPr="008D1C40" w:rsidRDefault="008D1C40" w:rsidP="008D1C40">
            <w:pPr>
              <w:pStyle w:val="Tabletext"/>
            </w:pPr>
            <w:r w:rsidRPr="008D1C40">
              <w:t>Inspect duct seals</w:t>
            </w:r>
          </w:p>
        </w:tc>
        <w:tc>
          <w:tcPr>
            <w:tcW w:w="2446" w:type="dxa"/>
            <w:gridSpan w:val="2"/>
          </w:tcPr>
          <w:p w14:paraId="58055C5D" w14:textId="77777777" w:rsidR="008D1C40" w:rsidRPr="008D1C40" w:rsidRDefault="008D1C40" w:rsidP="008D1C40">
            <w:pPr>
              <w:pStyle w:val="Tabletext"/>
            </w:pPr>
          </w:p>
        </w:tc>
        <w:tc>
          <w:tcPr>
            <w:tcW w:w="1134" w:type="dxa"/>
          </w:tcPr>
          <w:p w14:paraId="60B53519" w14:textId="77777777" w:rsidR="008D1C40" w:rsidRPr="008D1C40" w:rsidRDefault="008D1C40" w:rsidP="008D1C40">
            <w:pPr>
              <w:pStyle w:val="Tabletext"/>
            </w:pPr>
          </w:p>
        </w:tc>
        <w:tc>
          <w:tcPr>
            <w:tcW w:w="1134" w:type="dxa"/>
          </w:tcPr>
          <w:p w14:paraId="22C2EDB4" w14:textId="77777777" w:rsidR="008D1C40" w:rsidRPr="008D1C40" w:rsidRDefault="008D1C40" w:rsidP="008D1C40">
            <w:pPr>
              <w:pStyle w:val="Tabletext"/>
            </w:pPr>
          </w:p>
        </w:tc>
      </w:tr>
      <w:tr w:rsidR="008D1C40" w14:paraId="16EC3912" w14:textId="77777777" w:rsidTr="008D1C40">
        <w:tc>
          <w:tcPr>
            <w:tcW w:w="4926" w:type="dxa"/>
            <w:gridSpan w:val="2"/>
          </w:tcPr>
          <w:p w14:paraId="6766164E" w14:textId="77777777" w:rsidR="008D1C40" w:rsidRPr="008D1C40" w:rsidRDefault="008D1C40" w:rsidP="008D1C40">
            <w:pPr>
              <w:pStyle w:val="Tabletext"/>
            </w:pPr>
            <w:r w:rsidRPr="008D1C40">
              <w:t>Carry out or demonstrate hot start check</w:t>
            </w:r>
          </w:p>
        </w:tc>
        <w:tc>
          <w:tcPr>
            <w:tcW w:w="2446" w:type="dxa"/>
            <w:gridSpan w:val="2"/>
          </w:tcPr>
          <w:p w14:paraId="527292BD" w14:textId="77777777" w:rsidR="008D1C40" w:rsidRPr="008D1C40" w:rsidRDefault="008D1C40" w:rsidP="008D1C40">
            <w:pPr>
              <w:pStyle w:val="Tabletext"/>
            </w:pPr>
          </w:p>
        </w:tc>
        <w:tc>
          <w:tcPr>
            <w:tcW w:w="1134" w:type="dxa"/>
          </w:tcPr>
          <w:p w14:paraId="107445CA" w14:textId="77777777" w:rsidR="008D1C40" w:rsidRPr="008D1C40" w:rsidRDefault="008D1C40" w:rsidP="008D1C40">
            <w:pPr>
              <w:pStyle w:val="Tabletext"/>
            </w:pPr>
          </w:p>
        </w:tc>
        <w:tc>
          <w:tcPr>
            <w:tcW w:w="1134" w:type="dxa"/>
          </w:tcPr>
          <w:p w14:paraId="57A603CA" w14:textId="77777777" w:rsidR="008D1C40" w:rsidRPr="008D1C40" w:rsidRDefault="008D1C40" w:rsidP="008D1C40">
            <w:pPr>
              <w:pStyle w:val="Tabletext"/>
            </w:pPr>
          </w:p>
        </w:tc>
      </w:tr>
      <w:tr w:rsidR="008D1C40" w:rsidRPr="00601AF5" w14:paraId="294DEC7A" w14:textId="77777777" w:rsidTr="008D1C40">
        <w:tc>
          <w:tcPr>
            <w:tcW w:w="9640" w:type="dxa"/>
            <w:gridSpan w:val="6"/>
          </w:tcPr>
          <w:p w14:paraId="7F563576" w14:textId="77777777" w:rsidR="008D1C40" w:rsidRPr="00601AF5" w:rsidRDefault="008D1C40" w:rsidP="008D1C40">
            <w:pPr>
              <w:pStyle w:val="Tabletext"/>
              <w:rPr>
                <w:rStyle w:val="bold"/>
              </w:rPr>
            </w:pPr>
            <w:r w:rsidRPr="00601AF5">
              <w:rPr>
                <w:rStyle w:val="bold"/>
              </w:rPr>
              <w:t>Engine Run</w:t>
            </w:r>
          </w:p>
        </w:tc>
      </w:tr>
      <w:tr w:rsidR="008D1C40" w14:paraId="0880B988" w14:textId="77777777" w:rsidTr="008D1C40">
        <w:tc>
          <w:tcPr>
            <w:tcW w:w="4926" w:type="dxa"/>
            <w:gridSpan w:val="2"/>
          </w:tcPr>
          <w:p w14:paraId="2D75BA7F" w14:textId="77777777" w:rsidR="008D1C40" w:rsidRPr="008D1C40" w:rsidRDefault="008D1C40" w:rsidP="008D1C40">
            <w:pPr>
              <w:pStyle w:val="Tabletext"/>
            </w:pPr>
            <w:r w:rsidRPr="008D1C40">
              <w:t xml:space="preserve">Prepare area ensuring safety </w:t>
            </w:r>
          </w:p>
        </w:tc>
        <w:tc>
          <w:tcPr>
            <w:tcW w:w="2446" w:type="dxa"/>
            <w:gridSpan w:val="2"/>
          </w:tcPr>
          <w:p w14:paraId="18805A21" w14:textId="77777777" w:rsidR="008D1C40" w:rsidRPr="008D1C40" w:rsidRDefault="008D1C40" w:rsidP="008D1C40">
            <w:pPr>
              <w:pStyle w:val="Tabletext"/>
            </w:pPr>
          </w:p>
        </w:tc>
        <w:tc>
          <w:tcPr>
            <w:tcW w:w="1134" w:type="dxa"/>
          </w:tcPr>
          <w:p w14:paraId="0F0E5C1D" w14:textId="77777777" w:rsidR="008D1C40" w:rsidRPr="008D1C40" w:rsidRDefault="008D1C40" w:rsidP="008D1C40">
            <w:pPr>
              <w:pStyle w:val="Tabletext"/>
            </w:pPr>
          </w:p>
        </w:tc>
        <w:tc>
          <w:tcPr>
            <w:tcW w:w="1134" w:type="dxa"/>
          </w:tcPr>
          <w:p w14:paraId="34F079E3" w14:textId="77777777" w:rsidR="008D1C40" w:rsidRPr="008D1C40" w:rsidRDefault="008D1C40" w:rsidP="008D1C40">
            <w:pPr>
              <w:pStyle w:val="Tabletext"/>
            </w:pPr>
          </w:p>
        </w:tc>
      </w:tr>
      <w:tr w:rsidR="008D1C40" w14:paraId="7B66F466" w14:textId="77777777" w:rsidTr="008D1C40">
        <w:tc>
          <w:tcPr>
            <w:tcW w:w="4926" w:type="dxa"/>
            <w:gridSpan w:val="2"/>
          </w:tcPr>
          <w:p w14:paraId="4D5A557F" w14:textId="77777777" w:rsidR="008D1C40" w:rsidRPr="008D1C40" w:rsidRDefault="008D1C40" w:rsidP="008D1C40">
            <w:pPr>
              <w:pStyle w:val="Tabletext"/>
            </w:pPr>
            <w:r w:rsidRPr="008D1C40">
              <w:t>Anchor aircraft (if applicable)</w:t>
            </w:r>
          </w:p>
        </w:tc>
        <w:tc>
          <w:tcPr>
            <w:tcW w:w="2446" w:type="dxa"/>
            <w:gridSpan w:val="2"/>
          </w:tcPr>
          <w:p w14:paraId="1D8EC0BB" w14:textId="77777777" w:rsidR="008D1C40" w:rsidRPr="008D1C40" w:rsidRDefault="008D1C40" w:rsidP="008D1C40">
            <w:pPr>
              <w:pStyle w:val="Tabletext"/>
            </w:pPr>
          </w:p>
        </w:tc>
        <w:tc>
          <w:tcPr>
            <w:tcW w:w="1134" w:type="dxa"/>
          </w:tcPr>
          <w:p w14:paraId="08848660" w14:textId="77777777" w:rsidR="008D1C40" w:rsidRPr="008D1C40" w:rsidRDefault="008D1C40" w:rsidP="008D1C40">
            <w:pPr>
              <w:pStyle w:val="Tabletext"/>
            </w:pPr>
          </w:p>
        </w:tc>
        <w:tc>
          <w:tcPr>
            <w:tcW w:w="1134" w:type="dxa"/>
          </w:tcPr>
          <w:p w14:paraId="5F23CC71" w14:textId="77777777" w:rsidR="008D1C40" w:rsidRPr="008D1C40" w:rsidRDefault="008D1C40" w:rsidP="008D1C40">
            <w:pPr>
              <w:pStyle w:val="Tabletext"/>
            </w:pPr>
          </w:p>
        </w:tc>
      </w:tr>
      <w:tr w:rsidR="008D1C40" w14:paraId="30A9B5EC" w14:textId="77777777" w:rsidTr="008D1C40">
        <w:tc>
          <w:tcPr>
            <w:tcW w:w="4926" w:type="dxa"/>
            <w:gridSpan w:val="2"/>
          </w:tcPr>
          <w:p w14:paraId="37BAD5BB" w14:textId="77777777" w:rsidR="008D1C40" w:rsidRPr="008D1C40" w:rsidRDefault="008D1C40" w:rsidP="008D1C40">
            <w:pPr>
              <w:pStyle w:val="Tabletext"/>
            </w:pPr>
            <w:r w:rsidRPr="008D1C40">
              <w:t>Conduct ground run and power checks in conjunction with pilot</w:t>
            </w:r>
          </w:p>
        </w:tc>
        <w:tc>
          <w:tcPr>
            <w:tcW w:w="2446" w:type="dxa"/>
            <w:gridSpan w:val="2"/>
          </w:tcPr>
          <w:p w14:paraId="15A63756" w14:textId="77777777" w:rsidR="008D1C40" w:rsidRPr="008D1C40" w:rsidRDefault="008D1C40" w:rsidP="008D1C40">
            <w:pPr>
              <w:pStyle w:val="Tabletext"/>
            </w:pPr>
          </w:p>
        </w:tc>
        <w:tc>
          <w:tcPr>
            <w:tcW w:w="1134" w:type="dxa"/>
          </w:tcPr>
          <w:p w14:paraId="24A58DE6" w14:textId="77777777" w:rsidR="008D1C40" w:rsidRPr="008D1C40" w:rsidRDefault="008D1C40" w:rsidP="008D1C40">
            <w:pPr>
              <w:pStyle w:val="Tabletext"/>
            </w:pPr>
          </w:p>
        </w:tc>
        <w:tc>
          <w:tcPr>
            <w:tcW w:w="1134" w:type="dxa"/>
          </w:tcPr>
          <w:p w14:paraId="7E41781C" w14:textId="77777777" w:rsidR="008D1C40" w:rsidRPr="008D1C40" w:rsidRDefault="008D1C40" w:rsidP="008D1C40">
            <w:pPr>
              <w:pStyle w:val="Tabletext"/>
            </w:pPr>
          </w:p>
        </w:tc>
      </w:tr>
      <w:tr w:rsidR="008D1C40" w:rsidRPr="00601AF5" w14:paraId="2A1C25D7" w14:textId="77777777" w:rsidTr="008D1C40">
        <w:tc>
          <w:tcPr>
            <w:tcW w:w="9640" w:type="dxa"/>
            <w:gridSpan w:val="6"/>
          </w:tcPr>
          <w:p w14:paraId="79B4DA00" w14:textId="77777777" w:rsidR="008D1C40" w:rsidRPr="00601AF5" w:rsidRDefault="008D1C40" w:rsidP="008D1C40">
            <w:pPr>
              <w:pStyle w:val="Tabletext"/>
              <w:rPr>
                <w:rStyle w:val="bold"/>
              </w:rPr>
            </w:pPr>
            <w:r w:rsidRPr="00601AF5">
              <w:rPr>
                <w:rStyle w:val="bold"/>
              </w:rPr>
              <w:t>Additional specific items</w:t>
            </w:r>
          </w:p>
        </w:tc>
      </w:tr>
      <w:tr w:rsidR="008D1C40" w14:paraId="45052E52" w14:textId="77777777" w:rsidTr="008D1C40">
        <w:tc>
          <w:tcPr>
            <w:tcW w:w="4926" w:type="dxa"/>
            <w:gridSpan w:val="2"/>
          </w:tcPr>
          <w:p w14:paraId="14E47C0E" w14:textId="77777777" w:rsidR="008D1C40" w:rsidRPr="008D1C40" w:rsidRDefault="008D1C40" w:rsidP="008D1C40">
            <w:pPr>
              <w:pStyle w:val="Tabletext"/>
            </w:pPr>
            <w:r w:rsidRPr="008D1C40">
              <w:t>Remove /replace propeller output shaft</w:t>
            </w:r>
          </w:p>
        </w:tc>
        <w:tc>
          <w:tcPr>
            <w:tcW w:w="2446" w:type="dxa"/>
            <w:gridSpan w:val="2"/>
          </w:tcPr>
          <w:p w14:paraId="1C77DB7D" w14:textId="77777777" w:rsidR="008D1C40" w:rsidRPr="008D1C40" w:rsidRDefault="008D1C40" w:rsidP="008D1C40">
            <w:pPr>
              <w:pStyle w:val="Tabletext"/>
            </w:pPr>
          </w:p>
        </w:tc>
        <w:tc>
          <w:tcPr>
            <w:tcW w:w="1134" w:type="dxa"/>
          </w:tcPr>
          <w:p w14:paraId="3D2BF8F1" w14:textId="77777777" w:rsidR="008D1C40" w:rsidRPr="008D1C40" w:rsidRDefault="008D1C40" w:rsidP="008D1C40">
            <w:pPr>
              <w:pStyle w:val="Tabletext"/>
            </w:pPr>
          </w:p>
        </w:tc>
        <w:tc>
          <w:tcPr>
            <w:tcW w:w="1134" w:type="dxa"/>
          </w:tcPr>
          <w:p w14:paraId="5AFA07AC" w14:textId="77777777" w:rsidR="008D1C40" w:rsidRPr="008D1C40" w:rsidRDefault="008D1C40" w:rsidP="008D1C40">
            <w:pPr>
              <w:pStyle w:val="Tabletext"/>
            </w:pPr>
          </w:p>
        </w:tc>
      </w:tr>
      <w:tr w:rsidR="008D1C40" w14:paraId="52A0E2FE" w14:textId="77777777" w:rsidTr="008D1C40">
        <w:tc>
          <w:tcPr>
            <w:tcW w:w="4926" w:type="dxa"/>
            <w:gridSpan w:val="2"/>
          </w:tcPr>
          <w:p w14:paraId="72CEDBA6" w14:textId="77777777" w:rsidR="008D1C40" w:rsidRPr="008D1C40" w:rsidRDefault="008D1C40" w:rsidP="008D1C40">
            <w:pPr>
              <w:pStyle w:val="Tabletext"/>
            </w:pPr>
            <w:r w:rsidRPr="008D1C40">
              <w:t>Prop governor (If integrated)</w:t>
            </w:r>
          </w:p>
        </w:tc>
        <w:tc>
          <w:tcPr>
            <w:tcW w:w="2446" w:type="dxa"/>
            <w:gridSpan w:val="2"/>
          </w:tcPr>
          <w:p w14:paraId="04CD63AC" w14:textId="77777777" w:rsidR="008D1C40" w:rsidRPr="008D1C40" w:rsidRDefault="008D1C40" w:rsidP="008D1C40">
            <w:pPr>
              <w:pStyle w:val="Tabletext"/>
            </w:pPr>
          </w:p>
        </w:tc>
        <w:tc>
          <w:tcPr>
            <w:tcW w:w="1134" w:type="dxa"/>
          </w:tcPr>
          <w:p w14:paraId="56757468" w14:textId="77777777" w:rsidR="008D1C40" w:rsidRPr="008D1C40" w:rsidRDefault="008D1C40" w:rsidP="008D1C40">
            <w:pPr>
              <w:pStyle w:val="Tabletext"/>
            </w:pPr>
          </w:p>
        </w:tc>
        <w:tc>
          <w:tcPr>
            <w:tcW w:w="1134" w:type="dxa"/>
          </w:tcPr>
          <w:p w14:paraId="72FF9916" w14:textId="77777777" w:rsidR="008D1C40" w:rsidRPr="008D1C40" w:rsidRDefault="008D1C40" w:rsidP="008D1C40">
            <w:pPr>
              <w:pStyle w:val="Tabletext"/>
            </w:pPr>
          </w:p>
        </w:tc>
      </w:tr>
      <w:tr w:rsidR="008D1C40" w14:paraId="159811A2" w14:textId="77777777" w:rsidTr="008D1C40">
        <w:tc>
          <w:tcPr>
            <w:tcW w:w="4926" w:type="dxa"/>
            <w:gridSpan w:val="2"/>
          </w:tcPr>
          <w:p w14:paraId="013109D0" w14:textId="77777777" w:rsidR="008D1C40" w:rsidRPr="008D1C40" w:rsidRDefault="008D1C40" w:rsidP="008D1C40">
            <w:pPr>
              <w:pStyle w:val="Tabletext"/>
            </w:pPr>
            <w:r w:rsidRPr="008D1C40">
              <w:t>Prop gearbox mountings</w:t>
            </w:r>
          </w:p>
        </w:tc>
        <w:tc>
          <w:tcPr>
            <w:tcW w:w="2446" w:type="dxa"/>
            <w:gridSpan w:val="2"/>
          </w:tcPr>
          <w:p w14:paraId="51521461" w14:textId="77777777" w:rsidR="008D1C40" w:rsidRPr="008D1C40" w:rsidRDefault="008D1C40" w:rsidP="008D1C40">
            <w:pPr>
              <w:pStyle w:val="Tabletext"/>
            </w:pPr>
          </w:p>
        </w:tc>
        <w:tc>
          <w:tcPr>
            <w:tcW w:w="1134" w:type="dxa"/>
          </w:tcPr>
          <w:p w14:paraId="54E4A055" w14:textId="77777777" w:rsidR="008D1C40" w:rsidRPr="008D1C40" w:rsidRDefault="008D1C40" w:rsidP="008D1C40">
            <w:pPr>
              <w:pStyle w:val="Tabletext"/>
            </w:pPr>
          </w:p>
        </w:tc>
        <w:tc>
          <w:tcPr>
            <w:tcW w:w="1134" w:type="dxa"/>
          </w:tcPr>
          <w:p w14:paraId="61E7D30A" w14:textId="77777777" w:rsidR="008D1C40" w:rsidRPr="008D1C40" w:rsidRDefault="008D1C40" w:rsidP="008D1C40">
            <w:pPr>
              <w:pStyle w:val="Tabletext"/>
            </w:pPr>
          </w:p>
        </w:tc>
      </w:tr>
      <w:tr w:rsidR="008D1C40" w14:paraId="4A251A99" w14:textId="77777777" w:rsidTr="008D1C40">
        <w:tc>
          <w:tcPr>
            <w:tcW w:w="4926" w:type="dxa"/>
            <w:gridSpan w:val="2"/>
          </w:tcPr>
          <w:p w14:paraId="05E93604" w14:textId="77777777" w:rsidR="008D1C40" w:rsidRPr="008D1C40" w:rsidRDefault="008D1C40" w:rsidP="008D1C40">
            <w:pPr>
              <w:pStyle w:val="Tabletext"/>
            </w:pPr>
            <w:r w:rsidRPr="008D1C40">
              <w:t>Shaft seals</w:t>
            </w:r>
          </w:p>
        </w:tc>
        <w:tc>
          <w:tcPr>
            <w:tcW w:w="2446" w:type="dxa"/>
            <w:gridSpan w:val="2"/>
          </w:tcPr>
          <w:p w14:paraId="5EC9F9D7" w14:textId="77777777" w:rsidR="008D1C40" w:rsidRPr="008D1C40" w:rsidRDefault="008D1C40" w:rsidP="008D1C40">
            <w:pPr>
              <w:pStyle w:val="Tabletext"/>
            </w:pPr>
          </w:p>
        </w:tc>
        <w:tc>
          <w:tcPr>
            <w:tcW w:w="1134" w:type="dxa"/>
          </w:tcPr>
          <w:p w14:paraId="05828467" w14:textId="77777777" w:rsidR="008D1C40" w:rsidRPr="008D1C40" w:rsidRDefault="008D1C40" w:rsidP="008D1C40">
            <w:pPr>
              <w:pStyle w:val="Tabletext"/>
            </w:pPr>
          </w:p>
        </w:tc>
        <w:tc>
          <w:tcPr>
            <w:tcW w:w="1134" w:type="dxa"/>
          </w:tcPr>
          <w:p w14:paraId="7B1E07FB" w14:textId="77777777" w:rsidR="008D1C40" w:rsidRPr="008D1C40" w:rsidRDefault="008D1C40" w:rsidP="008D1C40">
            <w:pPr>
              <w:pStyle w:val="Tabletext"/>
            </w:pPr>
          </w:p>
        </w:tc>
      </w:tr>
      <w:tr w:rsidR="008D1C40" w:rsidRPr="00601AF5" w14:paraId="4A161D98" w14:textId="77777777" w:rsidTr="008D1C40">
        <w:tc>
          <w:tcPr>
            <w:tcW w:w="9640" w:type="dxa"/>
            <w:gridSpan w:val="6"/>
          </w:tcPr>
          <w:p w14:paraId="0C7A4783" w14:textId="77777777" w:rsidR="008D1C40" w:rsidRPr="00601AF5" w:rsidRDefault="008D1C40" w:rsidP="008D1C40">
            <w:pPr>
              <w:pStyle w:val="Tabletext"/>
              <w:rPr>
                <w:rStyle w:val="bold"/>
              </w:rPr>
            </w:pPr>
            <w:r w:rsidRPr="00601AF5">
              <w:rPr>
                <w:rStyle w:val="bold"/>
              </w:rPr>
              <w:t>Propeller (if applicable)</w:t>
            </w:r>
          </w:p>
        </w:tc>
      </w:tr>
      <w:tr w:rsidR="008D1C40" w14:paraId="7AC380D4" w14:textId="77777777" w:rsidTr="008D1C40">
        <w:tc>
          <w:tcPr>
            <w:tcW w:w="4926" w:type="dxa"/>
            <w:gridSpan w:val="2"/>
          </w:tcPr>
          <w:p w14:paraId="4D7A221D" w14:textId="77777777" w:rsidR="008D1C40" w:rsidRPr="008D1C40" w:rsidRDefault="008D1C40" w:rsidP="008D1C40">
            <w:pPr>
              <w:pStyle w:val="Tabletext"/>
            </w:pPr>
            <w:r w:rsidRPr="008D1C40">
              <w:t>Check/balance propeller</w:t>
            </w:r>
          </w:p>
        </w:tc>
        <w:tc>
          <w:tcPr>
            <w:tcW w:w="2446" w:type="dxa"/>
            <w:gridSpan w:val="2"/>
          </w:tcPr>
          <w:p w14:paraId="617BA0D4" w14:textId="77777777" w:rsidR="008D1C40" w:rsidRPr="008D1C40" w:rsidRDefault="008D1C40" w:rsidP="008D1C40">
            <w:pPr>
              <w:pStyle w:val="Tabletext"/>
            </w:pPr>
          </w:p>
        </w:tc>
        <w:tc>
          <w:tcPr>
            <w:tcW w:w="1134" w:type="dxa"/>
          </w:tcPr>
          <w:p w14:paraId="5ED5CD3D" w14:textId="77777777" w:rsidR="008D1C40" w:rsidRPr="008D1C40" w:rsidRDefault="008D1C40" w:rsidP="008D1C40">
            <w:pPr>
              <w:pStyle w:val="Tabletext"/>
            </w:pPr>
          </w:p>
        </w:tc>
        <w:tc>
          <w:tcPr>
            <w:tcW w:w="1134" w:type="dxa"/>
          </w:tcPr>
          <w:p w14:paraId="4B2F9066" w14:textId="77777777" w:rsidR="008D1C40" w:rsidRPr="008D1C40" w:rsidRDefault="008D1C40" w:rsidP="008D1C40">
            <w:pPr>
              <w:pStyle w:val="Tabletext"/>
            </w:pPr>
          </w:p>
        </w:tc>
      </w:tr>
      <w:tr w:rsidR="008D1C40" w14:paraId="63A01B9B" w14:textId="77777777" w:rsidTr="008D1C40">
        <w:tc>
          <w:tcPr>
            <w:tcW w:w="4926" w:type="dxa"/>
            <w:gridSpan w:val="2"/>
          </w:tcPr>
          <w:p w14:paraId="393234CF" w14:textId="77777777" w:rsidR="008D1C40" w:rsidRPr="008D1C40" w:rsidRDefault="008D1C40" w:rsidP="008D1C40">
            <w:pPr>
              <w:pStyle w:val="Tabletext"/>
            </w:pPr>
            <w:r w:rsidRPr="008D1C40">
              <w:t>Assess blade damage</w:t>
            </w:r>
          </w:p>
        </w:tc>
        <w:tc>
          <w:tcPr>
            <w:tcW w:w="2446" w:type="dxa"/>
            <w:gridSpan w:val="2"/>
          </w:tcPr>
          <w:p w14:paraId="5620C356" w14:textId="77777777" w:rsidR="008D1C40" w:rsidRPr="008D1C40" w:rsidRDefault="008D1C40" w:rsidP="008D1C40">
            <w:pPr>
              <w:pStyle w:val="Tabletext"/>
            </w:pPr>
          </w:p>
        </w:tc>
        <w:tc>
          <w:tcPr>
            <w:tcW w:w="1134" w:type="dxa"/>
          </w:tcPr>
          <w:p w14:paraId="41F2A7CA" w14:textId="77777777" w:rsidR="008D1C40" w:rsidRPr="008D1C40" w:rsidRDefault="008D1C40" w:rsidP="008D1C40">
            <w:pPr>
              <w:pStyle w:val="Tabletext"/>
            </w:pPr>
          </w:p>
        </w:tc>
        <w:tc>
          <w:tcPr>
            <w:tcW w:w="1134" w:type="dxa"/>
          </w:tcPr>
          <w:p w14:paraId="151BB94A" w14:textId="77777777" w:rsidR="008D1C40" w:rsidRPr="008D1C40" w:rsidRDefault="008D1C40" w:rsidP="008D1C40">
            <w:pPr>
              <w:pStyle w:val="Tabletext"/>
            </w:pPr>
          </w:p>
        </w:tc>
      </w:tr>
      <w:tr w:rsidR="008D1C40" w14:paraId="232374E8" w14:textId="77777777" w:rsidTr="008D1C40">
        <w:tc>
          <w:tcPr>
            <w:tcW w:w="4926" w:type="dxa"/>
            <w:gridSpan w:val="2"/>
          </w:tcPr>
          <w:p w14:paraId="104FED57" w14:textId="77777777" w:rsidR="008D1C40" w:rsidRPr="008D1C40" w:rsidRDefault="008D1C40" w:rsidP="008D1C40">
            <w:pPr>
              <w:pStyle w:val="Tabletext"/>
            </w:pPr>
            <w:r w:rsidRPr="008D1C40">
              <w:t>Troubleshoot</w:t>
            </w:r>
          </w:p>
        </w:tc>
        <w:tc>
          <w:tcPr>
            <w:tcW w:w="2446" w:type="dxa"/>
            <w:gridSpan w:val="2"/>
          </w:tcPr>
          <w:p w14:paraId="6550E8E3" w14:textId="77777777" w:rsidR="008D1C40" w:rsidRPr="008D1C40" w:rsidRDefault="008D1C40" w:rsidP="008D1C40">
            <w:pPr>
              <w:pStyle w:val="Tabletext"/>
            </w:pPr>
          </w:p>
        </w:tc>
        <w:tc>
          <w:tcPr>
            <w:tcW w:w="1134" w:type="dxa"/>
          </w:tcPr>
          <w:p w14:paraId="6C0334D6" w14:textId="77777777" w:rsidR="008D1C40" w:rsidRPr="008D1C40" w:rsidRDefault="008D1C40" w:rsidP="008D1C40">
            <w:pPr>
              <w:pStyle w:val="Tabletext"/>
            </w:pPr>
          </w:p>
        </w:tc>
        <w:tc>
          <w:tcPr>
            <w:tcW w:w="1134" w:type="dxa"/>
          </w:tcPr>
          <w:p w14:paraId="520EF6EB" w14:textId="77777777" w:rsidR="008D1C40" w:rsidRPr="008D1C40" w:rsidRDefault="008D1C40" w:rsidP="008D1C40">
            <w:pPr>
              <w:pStyle w:val="Tabletext"/>
            </w:pPr>
          </w:p>
        </w:tc>
      </w:tr>
    </w:tbl>
    <w:p w14:paraId="2248B276" w14:textId="77777777" w:rsidR="00E67618" w:rsidRDefault="00E67618" w:rsidP="00E67618">
      <w:pPr>
        <w:pStyle w:val="unHeading3"/>
      </w:pPr>
    </w:p>
    <w:p w14:paraId="59F32BF6" w14:textId="77777777" w:rsidR="00E67618" w:rsidRDefault="00E67618" w:rsidP="00E67618">
      <w:pPr>
        <w:rPr>
          <w:rFonts w:eastAsia="Times New Roman" w:cs="Arial"/>
          <w:color w:val="1F497D" w:themeColor="text2"/>
          <w:kern w:val="32"/>
          <w:sz w:val="24"/>
          <w:szCs w:val="26"/>
          <w:lang w:eastAsia="en-US"/>
        </w:rPr>
      </w:pPr>
      <w:r>
        <w:br w:type="page"/>
      </w:r>
    </w:p>
    <w:p w14:paraId="60EA6710" w14:textId="7E2E5CB4" w:rsidR="005C791A" w:rsidRPr="005C791A" w:rsidRDefault="005C791A" w:rsidP="005C791A">
      <w:pPr>
        <w:pStyle w:val="Caption1"/>
      </w:pPr>
      <w:r>
        <w:lastRenderedPageBreak/>
        <w:t xml:space="preserve">Table </w:t>
      </w:r>
      <w:fldSimple w:instr=" SEQ Table \* ARABIC ">
        <w:r w:rsidR="00FD4F3E">
          <w:rPr>
            <w:noProof/>
          </w:rPr>
          <w:t>8</w:t>
        </w:r>
      </w:fldSimple>
      <w:r>
        <w:t xml:space="preserve">: </w:t>
      </w:r>
      <w:r w:rsidRPr="003535D8">
        <w:t>Maintenance procedures – Electrical (B1/B2)</w:t>
      </w:r>
    </w:p>
    <w:tbl>
      <w:tblPr>
        <w:tblStyle w:val="SD-generalcontent"/>
        <w:tblW w:w="9700" w:type="dxa"/>
        <w:tblLayout w:type="fixed"/>
        <w:tblLook w:val="04A0" w:firstRow="1" w:lastRow="0" w:firstColumn="1" w:lastColumn="0" w:noHBand="0" w:noVBand="1"/>
      </w:tblPr>
      <w:tblGrid>
        <w:gridCol w:w="4786"/>
        <w:gridCol w:w="2410"/>
        <w:gridCol w:w="1276"/>
        <w:gridCol w:w="1228"/>
      </w:tblGrid>
      <w:tr w:rsidR="00E67618" w:rsidRPr="00E67618" w14:paraId="34D14CFE" w14:textId="77777777" w:rsidTr="00E67618">
        <w:trPr>
          <w:cnfStyle w:val="100000000000" w:firstRow="1" w:lastRow="0" w:firstColumn="0" w:lastColumn="0" w:oddVBand="0" w:evenVBand="0" w:oddHBand="0" w:evenHBand="0" w:firstRowFirstColumn="0" w:firstRowLastColumn="0" w:lastRowFirstColumn="0" w:lastRowLastColumn="0"/>
          <w:trHeight w:val="255"/>
        </w:trPr>
        <w:tc>
          <w:tcPr>
            <w:tcW w:w="4786" w:type="dxa"/>
            <w:vMerge w:val="restart"/>
          </w:tcPr>
          <w:p w14:paraId="1B80C3D4" w14:textId="77777777" w:rsidR="00E67618" w:rsidRPr="00E67618" w:rsidRDefault="00E67618" w:rsidP="00E67618">
            <w:pPr>
              <w:pStyle w:val="Tabletext"/>
            </w:pPr>
            <w:r w:rsidRPr="00E67618">
              <w:t>Electrical</w:t>
            </w:r>
          </w:p>
        </w:tc>
        <w:tc>
          <w:tcPr>
            <w:tcW w:w="2410" w:type="dxa"/>
          </w:tcPr>
          <w:p w14:paraId="35E56EE3" w14:textId="77777777" w:rsidR="00E67618" w:rsidRPr="00E67618" w:rsidRDefault="00E67618" w:rsidP="00E67618">
            <w:pPr>
              <w:pStyle w:val="Tabletext"/>
            </w:pPr>
            <w:r w:rsidRPr="00E67618">
              <w:t xml:space="preserve">OJT Details </w:t>
            </w:r>
          </w:p>
        </w:tc>
        <w:tc>
          <w:tcPr>
            <w:tcW w:w="2504" w:type="dxa"/>
            <w:gridSpan w:val="2"/>
          </w:tcPr>
          <w:p w14:paraId="3DDBD042" w14:textId="77777777" w:rsidR="00E67618" w:rsidRPr="00E67618" w:rsidRDefault="00E67618" w:rsidP="00E67618">
            <w:pPr>
              <w:pStyle w:val="Tabletext"/>
            </w:pPr>
            <w:r w:rsidRPr="00E67618">
              <w:t xml:space="preserve">Competent </w:t>
            </w:r>
          </w:p>
        </w:tc>
      </w:tr>
      <w:tr w:rsidR="00E67618" w:rsidRPr="00E67618" w14:paraId="132E2FF6" w14:textId="77777777" w:rsidTr="00E67618">
        <w:trPr>
          <w:trHeight w:val="255"/>
        </w:trPr>
        <w:tc>
          <w:tcPr>
            <w:tcW w:w="4786" w:type="dxa"/>
            <w:vMerge/>
          </w:tcPr>
          <w:p w14:paraId="5C837E05" w14:textId="77777777" w:rsidR="00E67618" w:rsidRPr="00E67618" w:rsidRDefault="00E67618" w:rsidP="00E67618">
            <w:pPr>
              <w:pStyle w:val="Tabletext"/>
            </w:pPr>
          </w:p>
        </w:tc>
        <w:tc>
          <w:tcPr>
            <w:tcW w:w="2410" w:type="dxa"/>
          </w:tcPr>
          <w:p w14:paraId="3B86662D" w14:textId="77777777" w:rsidR="00E67618" w:rsidRPr="00E67618" w:rsidRDefault="00E67618" w:rsidP="00E67618">
            <w:pPr>
              <w:pStyle w:val="Tabletext"/>
              <w:rPr>
                <w:rStyle w:val="bold"/>
              </w:rPr>
            </w:pPr>
            <w:r w:rsidRPr="00E67618">
              <w:rPr>
                <w:rStyle w:val="bold"/>
              </w:rPr>
              <w:t>VH-….. or serial number</w:t>
            </w:r>
          </w:p>
          <w:p w14:paraId="2E0A9674" w14:textId="77777777" w:rsidR="00E67618" w:rsidRPr="00E67618" w:rsidRDefault="00E67618" w:rsidP="00E67618">
            <w:pPr>
              <w:pStyle w:val="Tabletext"/>
              <w:rPr>
                <w:rStyle w:val="bold"/>
              </w:rPr>
            </w:pPr>
            <w:r w:rsidRPr="00E67618">
              <w:rPr>
                <w:rStyle w:val="bold"/>
              </w:rPr>
              <w:t xml:space="preserve">Comments </w:t>
            </w:r>
          </w:p>
        </w:tc>
        <w:tc>
          <w:tcPr>
            <w:tcW w:w="1276" w:type="dxa"/>
          </w:tcPr>
          <w:p w14:paraId="673AAC44" w14:textId="77777777" w:rsidR="00E67618" w:rsidRPr="00E67618" w:rsidRDefault="00E67618" w:rsidP="00E67618">
            <w:pPr>
              <w:pStyle w:val="Tabletext"/>
              <w:rPr>
                <w:rStyle w:val="bold"/>
              </w:rPr>
            </w:pPr>
            <w:r w:rsidRPr="00E67618">
              <w:rPr>
                <w:rStyle w:val="bold"/>
              </w:rPr>
              <w:t>Y/N</w:t>
            </w:r>
          </w:p>
        </w:tc>
        <w:tc>
          <w:tcPr>
            <w:tcW w:w="1228" w:type="dxa"/>
          </w:tcPr>
          <w:p w14:paraId="50EF9B85" w14:textId="77777777" w:rsidR="00E67618" w:rsidRPr="00E67618" w:rsidRDefault="00E67618" w:rsidP="00E67618">
            <w:pPr>
              <w:pStyle w:val="Tabletext"/>
              <w:rPr>
                <w:rStyle w:val="bold"/>
              </w:rPr>
            </w:pPr>
            <w:r w:rsidRPr="00E67618">
              <w:rPr>
                <w:rStyle w:val="bold"/>
              </w:rPr>
              <w:t>Date &amp; Signature</w:t>
            </w:r>
          </w:p>
        </w:tc>
      </w:tr>
      <w:tr w:rsidR="002E2406" w:rsidRPr="00E67618" w14:paraId="79714737" w14:textId="77777777" w:rsidTr="00E67618">
        <w:trPr>
          <w:trHeight w:val="255"/>
        </w:trPr>
        <w:tc>
          <w:tcPr>
            <w:tcW w:w="4786" w:type="dxa"/>
          </w:tcPr>
          <w:p w14:paraId="6DF2A065" w14:textId="77777777" w:rsidR="002E2406" w:rsidRPr="00E67618" w:rsidRDefault="002E2406" w:rsidP="002E2406">
            <w:pPr>
              <w:pStyle w:val="Note"/>
            </w:pPr>
            <w:r w:rsidRPr="002E2406">
              <w:rPr>
                <w:rStyle w:val="bold"/>
              </w:rPr>
              <w:t>Note:</w:t>
            </w:r>
            <w:r>
              <w:t xml:space="preserve"> </w:t>
            </w:r>
            <w:r w:rsidRPr="002E2406">
              <w:rPr>
                <w:rStyle w:val="italics"/>
              </w:rPr>
              <w:t>Differences training only: delete any items that are not unique to the particular aircraft for which training is being given.</w:t>
            </w:r>
          </w:p>
        </w:tc>
        <w:tc>
          <w:tcPr>
            <w:tcW w:w="2410" w:type="dxa"/>
          </w:tcPr>
          <w:p w14:paraId="10002D18" w14:textId="77777777" w:rsidR="002E2406" w:rsidRPr="00E67618" w:rsidRDefault="002E2406" w:rsidP="00E67618">
            <w:pPr>
              <w:pStyle w:val="Tabletext"/>
              <w:rPr>
                <w:rStyle w:val="bold"/>
              </w:rPr>
            </w:pPr>
          </w:p>
        </w:tc>
        <w:tc>
          <w:tcPr>
            <w:tcW w:w="1276" w:type="dxa"/>
          </w:tcPr>
          <w:p w14:paraId="71CEA27F" w14:textId="77777777" w:rsidR="002E2406" w:rsidRPr="00E67618" w:rsidRDefault="002E2406" w:rsidP="00E67618">
            <w:pPr>
              <w:pStyle w:val="Tabletext"/>
              <w:rPr>
                <w:rStyle w:val="bold"/>
              </w:rPr>
            </w:pPr>
          </w:p>
        </w:tc>
        <w:tc>
          <w:tcPr>
            <w:tcW w:w="1228" w:type="dxa"/>
          </w:tcPr>
          <w:p w14:paraId="1F3CC57E" w14:textId="77777777" w:rsidR="002E2406" w:rsidRPr="00E67618" w:rsidRDefault="002E2406" w:rsidP="00E67618">
            <w:pPr>
              <w:pStyle w:val="Tabletext"/>
              <w:rPr>
                <w:rStyle w:val="bold"/>
              </w:rPr>
            </w:pPr>
          </w:p>
        </w:tc>
      </w:tr>
      <w:tr w:rsidR="00E67618" w:rsidRPr="00E67618" w14:paraId="2EC3CCA3" w14:textId="77777777" w:rsidTr="00E67618">
        <w:tc>
          <w:tcPr>
            <w:tcW w:w="4786" w:type="dxa"/>
          </w:tcPr>
          <w:p w14:paraId="09C5FE06" w14:textId="77777777" w:rsidR="00E67618" w:rsidRDefault="00E67618" w:rsidP="00E67618">
            <w:pPr>
              <w:pStyle w:val="Tabletext"/>
              <w:rPr>
                <w:rStyle w:val="bold"/>
              </w:rPr>
            </w:pPr>
            <w:r w:rsidRPr="00E67618">
              <w:rPr>
                <w:rStyle w:val="bold"/>
              </w:rPr>
              <w:t>Electrical systems and interface with other systems:</w:t>
            </w:r>
          </w:p>
          <w:p w14:paraId="0BAED52B" w14:textId="77777777" w:rsidR="00E67618" w:rsidRPr="00E67618" w:rsidRDefault="00E67618" w:rsidP="00E67618">
            <w:pPr>
              <w:pStyle w:val="Tabletext"/>
              <w:rPr>
                <w:rStyle w:val="bold"/>
              </w:rPr>
            </w:pPr>
          </w:p>
          <w:p w14:paraId="4D3493CF" w14:textId="77777777" w:rsidR="00E67618" w:rsidRPr="00E67618" w:rsidRDefault="00E67618" w:rsidP="00E67618">
            <w:pPr>
              <w:pStyle w:val="Tabletext"/>
            </w:pPr>
            <w:r w:rsidRPr="00E67618">
              <w:t>Demonstrate required knowledge of:</w:t>
            </w:r>
          </w:p>
        </w:tc>
        <w:tc>
          <w:tcPr>
            <w:tcW w:w="2410" w:type="dxa"/>
          </w:tcPr>
          <w:p w14:paraId="75174716" w14:textId="77777777" w:rsidR="00E67618" w:rsidRPr="00E67618" w:rsidRDefault="00E67618" w:rsidP="00E67618">
            <w:pPr>
              <w:pStyle w:val="Tabletext"/>
            </w:pPr>
          </w:p>
        </w:tc>
        <w:tc>
          <w:tcPr>
            <w:tcW w:w="1276" w:type="dxa"/>
          </w:tcPr>
          <w:p w14:paraId="190EFD7F" w14:textId="77777777" w:rsidR="00E67618" w:rsidRPr="00E67618" w:rsidRDefault="00E67618" w:rsidP="00E67618">
            <w:pPr>
              <w:pStyle w:val="Tabletext"/>
            </w:pPr>
          </w:p>
        </w:tc>
        <w:tc>
          <w:tcPr>
            <w:tcW w:w="1228" w:type="dxa"/>
          </w:tcPr>
          <w:p w14:paraId="6F1FB731" w14:textId="77777777" w:rsidR="00E67618" w:rsidRPr="00E67618" w:rsidRDefault="00E67618" w:rsidP="00E67618">
            <w:pPr>
              <w:pStyle w:val="Tabletext"/>
            </w:pPr>
          </w:p>
        </w:tc>
      </w:tr>
      <w:tr w:rsidR="00E67618" w:rsidRPr="00E67618" w14:paraId="26996092" w14:textId="77777777" w:rsidTr="00E67618">
        <w:tc>
          <w:tcPr>
            <w:tcW w:w="4786" w:type="dxa"/>
          </w:tcPr>
          <w:p w14:paraId="288E4A2E" w14:textId="77777777" w:rsidR="00E67618" w:rsidRPr="00E67618" w:rsidRDefault="00E67618" w:rsidP="00E67618">
            <w:pPr>
              <w:pStyle w:val="Tablebullet"/>
            </w:pPr>
            <w:r w:rsidRPr="00E67618">
              <w:t>propeller electrical control systems trouble shooting and brush inspections</w:t>
            </w:r>
          </w:p>
        </w:tc>
        <w:tc>
          <w:tcPr>
            <w:tcW w:w="2410" w:type="dxa"/>
          </w:tcPr>
          <w:p w14:paraId="75C08CB1" w14:textId="77777777" w:rsidR="00E67618" w:rsidRPr="00E67618" w:rsidRDefault="00E67618" w:rsidP="00E67618">
            <w:pPr>
              <w:pStyle w:val="Tabletext"/>
            </w:pPr>
          </w:p>
        </w:tc>
        <w:tc>
          <w:tcPr>
            <w:tcW w:w="1276" w:type="dxa"/>
          </w:tcPr>
          <w:p w14:paraId="76E2552A" w14:textId="77777777" w:rsidR="00E67618" w:rsidRPr="00E67618" w:rsidRDefault="00E67618" w:rsidP="00E67618">
            <w:pPr>
              <w:pStyle w:val="Tabletext"/>
            </w:pPr>
          </w:p>
        </w:tc>
        <w:tc>
          <w:tcPr>
            <w:tcW w:w="1228" w:type="dxa"/>
          </w:tcPr>
          <w:p w14:paraId="63EA17A1" w14:textId="77777777" w:rsidR="00E67618" w:rsidRPr="00E67618" w:rsidRDefault="00E67618" w:rsidP="00E67618">
            <w:pPr>
              <w:pStyle w:val="Tabletext"/>
            </w:pPr>
          </w:p>
        </w:tc>
      </w:tr>
      <w:tr w:rsidR="00E67618" w:rsidRPr="00E67618" w14:paraId="72FCD7BC" w14:textId="77777777" w:rsidTr="00E67618">
        <w:tc>
          <w:tcPr>
            <w:tcW w:w="4786" w:type="dxa"/>
          </w:tcPr>
          <w:p w14:paraId="651A75C9" w14:textId="77777777" w:rsidR="00E67618" w:rsidRPr="00E67618" w:rsidRDefault="00E67618" w:rsidP="002E2406">
            <w:pPr>
              <w:pStyle w:val="Tablebullet"/>
            </w:pPr>
            <w:r w:rsidRPr="00E67618">
              <w:t xml:space="preserve">location and function of </w:t>
            </w:r>
            <w:r w:rsidR="002E2406">
              <w:t>l</w:t>
            </w:r>
            <w:r w:rsidRPr="00E67618">
              <w:t>anding gear indication switches and sensors</w:t>
            </w:r>
          </w:p>
        </w:tc>
        <w:tc>
          <w:tcPr>
            <w:tcW w:w="2410" w:type="dxa"/>
          </w:tcPr>
          <w:p w14:paraId="43259B6D" w14:textId="77777777" w:rsidR="00E67618" w:rsidRPr="00E67618" w:rsidRDefault="00E67618" w:rsidP="00E67618">
            <w:pPr>
              <w:pStyle w:val="Tabletext"/>
            </w:pPr>
          </w:p>
        </w:tc>
        <w:tc>
          <w:tcPr>
            <w:tcW w:w="1276" w:type="dxa"/>
          </w:tcPr>
          <w:p w14:paraId="14C884A9" w14:textId="77777777" w:rsidR="00E67618" w:rsidRPr="00E67618" w:rsidRDefault="00E67618" w:rsidP="00E67618">
            <w:pPr>
              <w:pStyle w:val="Tabletext"/>
            </w:pPr>
          </w:p>
        </w:tc>
        <w:tc>
          <w:tcPr>
            <w:tcW w:w="1228" w:type="dxa"/>
          </w:tcPr>
          <w:p w14:paraId="6B95F59F" w14:textId="77777777" w:rsidR="00E67618" w:rsidRPr="00E67618" w:rsidRDefault="00E67618" w:rsidP="00E67618">
            <w:pPr>
              <w:pStyle w:val="Tabletext"/>
            </w:pPr>
          </w:p>
        </w:tc>
      </w:tr>
      <w:tr w:rsidR="00E67618" w:rsidRPr="00E67618" w14:paraId="6ECE3D27" w14:textId="77777777" w:rsidTr="00E67618">
        <w:tc>
          <w:tcPr>
            <w:tcW w:w="4786" w:type="dxa"/>
          </w:tcPr>
          <w:p w14:paraId="68ED349D" w14:textId="77777777" w:rsidR="00E67618" w:rsidRPr="00E67618" w:rsidRDefault="00E67618" w:rsidP="00E67618">
            <w:pPr>
              <w:pStyle w:val="Tablebullet"/>
            </w:pPr>
            <w:r w:rsidRPr="00E67618">
              <w:t>location of aircraft batteries and vent system components and any associated hazards</w:t>
            </w:r>
          </w:p>
        </w:tc>
        <w:tc>
          <w:tcPr>
            <w:tcW w:w="2410" w:type="dxa"/>
          </w:tcPr>
          <w:p w14:paraId="6F086BD6" w14:textId="77777777" w:rsidR="00E67618" w:rsidRPr="00E67618" w:rsidRDefault="00E67618" w:rsidP="00E67618">
            <w:pPr>
              <w:pStyle w:val="Tabletext"/>
            </w:pPr>
          </w:p>
        </w:tc>
        <w:tc>
          <w:tcPr>
            <w:tcW w:w="1276" w:type="dxa"/>
          </w:tcPr>
          <w:p w14:paraId="311DD3CC" w14:textId="77777777" w:rsidR="00E67618" w:rsidRPr="00E67618" w:rsidRDefault="00E67618" w:rsidP="00E67618">
            <w:pPr>
              <w:pStyle w:val="Tabletext"/>
            </w:pPr>
          </w:p>
        </w:tc>
        <w:tc>
          <w:tcPr>
            <w:tcW w:w="1228" w:type="dxa"/>
          </w:tcPr>
          <w:p w14:paraId="6053180B" w14:textId="77777777" w:rsidR="00E67618" w:rsidRPr="00E67618" w:rsidRDefault="00E67618" w:rsidP="00E67618">
            <w:pPr>
              <w:pStyle w:val="Tabletext"/>
            </w:pPr>
          </w:p>
        </w:tc>
      </w:tr>
      <w:tr w:rsidR="00E67618" w:rsidRPr="00E67618" w14:paraId="32AA2213" w14:textId="77777777" w:rsidTr="00E67618">
        <w:tc>
          <w:tcPr>
            <w:tcW w:w="4786" w:type="dxa"/>
          </w:tcPr>
          <w:p w14:paraId="790CF53B" w14:textId="77777777" w:rsidR="00E67618" w:rsidRPr="00E67618" w:rsidRDefault="00E67618" w:rsidP="00E67618">
            <w:pPr>
              <w:pStyle w:val="Tablebullet"/>
            </w:pPr>
            <w:r w:rsidRPr="00E67618">
              <w:t>location of fire detection and extinguishing systems for engine, cargo and wheel well (if applicable)</w:t>
            </w:r>
          </w:p>
        </w:tc>
        <w:tc>
          <w:tcPr>
            <w:tcW w:w="2410" w:type="dxa"/>
          </w:tcPr>
          <w:p w14:paraId="0128C037" w14:textId="77777777" w:rsidR="00E67618" w:rsidRPr="00E67618" w:rsidRDefault="00E67618" w:rsidP="00E67618">
            <w:pPr>
              <w:pStyle w:val="Tabletext"/>
            </w:pPr>
          </w:p>
        </w:tc>
        <w:tc>
          <w:tcPr>
            <w:tcW w:w="1276" w:type="dxa"/>
          </w:tcPr>
          <w:p w14:paraId="1362A120" w14:textId="77777777" w:rsidR="00E67618" w:rsidRPr="00E67618" w:rsidRDefault="00E67618" w:rsidP="00E67618">
            <w:pPr>
              <w:pStyle w:val="Tabletext"/>
            </w:pPr>
          </w:p>
        </w:tc>
        <w:tc>
          <w:tcPr>
            <w:tcW w:w="1228" w:type="dxa"/>
          </w:tcPr>
          <w:p w14:paraId="49CC035F" w14:textId="77777777" w:rsidR="00E67618" w:rsidRPr="00E67618" w:rsidRDefault="00E67618" w:rsidP="00E67618">
            <w:pPr>
              <w:pStyle w:val="Tabletext"/>
            </w:pPr>
          </w:p>
        </w:tc>
      </w:tr>
      <w:tr w:rsidR="00E67618" w:rsidRPr="00E67618" w14:paraId="5E941F97" w14:textId="77777777" w:rsidTr="00E67618">
        <w:tc>
          <w:tcPr>
            <w:tcW w:w="4786" w:type="dxa"/>
          </w:tcPr>
          <w:p w14:paraId="43EA0ADE" w14:textId="77777777" w:rsidR="00E67618" w:rsidRPr="00E67618" w:rsidRDefault="00E67618" w:rsidP="00E67618">
            <w:pPr>
              <w:pStyle w:val="Tablebullet"/>
            </w:pPr>
            <w:r w:rsidRPr="00E67618">
              <w:t>understanding of electrical aspects of fuel feed system and troubleshooting</w:t>
            </w:r>
          </w:p>
        </w:tc>
        <w:tc>
          <w:tcPr>
            <w:tcW w:w="2410" w:type="dxa"/>
          </w:tcPr>
          <w:p w14:paraId="04AFC9EF" w14:textId="77777777" w:rsidR="00E67618" w:rsidRPr="00E67618" w:rsidRDefault="00E67618" w:rsidP="00E67618">
            <w:pPr>
              <w:pStyle w:val="Tabletext"/>
            </w:pPr>
          </w:p>
        </w:tc>
        <w:tc>
          <w:tcPr>
            <w:tcW w:w="1276" w:type="dxa"/>
          </w:tcPr>
          <w:p w14:paraId="66E27CC9" w14:textId="77777777" w:rsidR="00E67618" w:rsidRPr="00E67618" w:rsidRDefault="00E67618" w:rsidP="00E67618">
            <w:pPr>
              <w:pStyle w:val="Tabletext"/>
            </w:pPr>
          </w:p>
        </w:tc>
        <w:tc>
          <w:tcPr>
            <w:tcW w:w="1228" w:type="dxa"/>
          </w:tcPr>
          <w:p w14:paraId="19DA163F" w14:textId="77777777" w:rsidR="00E67618" w:rsidRPr="00E67618" w:rsidRDefault="00E67618" w:rsidP="00E67618">
            <w:pPr>
              <w:pStyle w:val="Tabletext"/>
            </w:pPr>
          </w:p>
        </w:tc>
      </w:tr>
      <w:tr w:rsidR="00E67618" w:rsidRPr="00E67618" w14:paraId="372D456F" w14:textId="77777777" w:rsidTr="00E67618">
        <w:tc>
          <w:tcPr>
            <w:tcW w:w="4786" w:type="dxa"/>
          </w:tcPr>
          <w:p w14:paraId="738CC03D" w14:textId="77777777" w:rsidR="00E67618" w:rsidRPr="00E67618" w:rsidRDefault="00E67618" w:rsidP="00E67618">
            <w:pPr>
              <w:pStyle w:val="Tabletext"/>
            </w:pPr>
            <w:r w:rsidRPr="00E67618">
              <w:t>Operational check of:</w:t>
            </w:r>
          </w:p>
        </w:tc>
        <w:tc>
          <w:tcPr>
            <w:tcW w:w="2410" w:type="dxa"/>
          </w:tcPr>
          <w:p w14:paraId="79B7E2F0" w14:textId="77777777" w:rsidR="00E67618" w:rsidRPr="00E67618" w:rsidRDefault="00E67618" w:rsidP="00E67618">
            <w:pPr>
              <w:pStyle w:val="Tabletext"/>
            </w:pPr>
          </w:p>
        </w:tc>
        <w:tc>
          <w:tcPr>
            <w:tcW w:w="1276" w:type="dxa"/>
          </w:tcPr>
          <w:p w14:paraId="1E89F7EB" w14:textId="77777777" w:rsidR="00E67618" w:rsidRPr="00E67618" w:rsidRDefault="00E67618" w:rsidP="00E67618">
            <w:pPr>
              <w:pStyle w:val="Tabletext"/>
            </w:pPr>
          </w:p>
        </w:tc>
        <w:tc>
          <w:tcPr>
            <w:tcW w:w="1228" w:type="dxa"/>
          </w:tcPr>
          <w:p w14:paraId="2DF8A70C" w14:textId="77777777" w:rsidR="00E67618" w:rsidRPr="00E67618" w:rsidRDefault="00E67618" w:rsidP="00E67618">
            <w:pPr>
              <w:pStyle w:val="Tabletext"/>
            </w:pPr>
          </w:p>
        </w:tc>
      </w:tr>
      <w:tr w:rsidR="00E67618" w:rsidRPr="00E67618" w14:paraId="76E48CE8" w14:textId="77777777" w:rsidTr="00E67618">
        <w:tc>
          <w:tcPr>
            <w:tcW w:w="4786" w:type="dxa"/>
          </w:tcPr>
          <w:p w14:paraId="5ECD9780" w14:textId="77777777" w:rsidR="00E67618" w:rsidRPr="00E67618" w:rsidRDefault="002E2406" w:rsidP="00E67618">
            <w:pPr>
              <w:pStyle w:val="Tablebullet"/>
            </w:pPr>
            <w:r>
              <w:t>e</w:t>
            </w:r>
            <w:r w:rsidR="00E67618" w:rsidRPr="00E67618">
              <w:t>mergency bus indication</w:t>
            </w:r>
          </w:p>
        </w:tc>
        <w:tc>
          <w:tcPr>
            <w:tcW w:w="2410" w:type="dxa"/>
          </w:tcPr>
          <w:p w14:paraId="103A0416" w14:textId="77777777" w:rsidR="00E67618" w:rsidRPr="00E67618" w:rsidRDefault="00E67618" w:rsidP="00E67618">
            <w:pPr>
              <w:pStyle w:val="Tabletext"/>
            </w:pPr>
          </w:p>
        </w:tc>
        <w:tc>
          <w:tcPr>
            <w:tcW w:w="1276" w:type="dxa"/>
          </w:tcPr>
          <w:p w14:paraId="1CBB79C4" w14:textId="77777777" w:rsidR="00E67618" w:rsidRPr="00E67618" w:rsidRDefault="00E67618" w:rsidP="00E67618">
            <w:pPr>
              <w:pStyle w:val="Tabletext"/>
            </w:pPr>
          </w:p>
        </w:tc>
        <w:tc>
          <w:tcPr>
            <w:tcW w:w="1228" w:type="dxa"/>
          </w:tcPr>
          <w:p w14:paraId="5F3B0967" w14:textId="77777777" w:rsidR="00E67618" w:rsidRPr="00E67618" w:rsidRDefault="00E67618" w:rsidP="00E67618">
            <w:pPr>
              <w:pStyle w:val="Tabletext"/>
            </w:pPr>
          </w:p>
        </w:tc>
      </w:tr>
      <w:tr w:rsidR="00E67618" w:rsidRPr="00E67618" w14:paraId="23176BCB" w14:textId="77777777" w:rsidTr="00E67618">
        <w:tc>
          <w:tcPr>
            <w:tcW w:w="4786" w:type="dxa"/>
          </w:tcPr>
          <w:p w14:paraId="38FE8DFA" w14:textId="77777777" w:rsidR="00E67618" w:rsidRPr="00E67618" w:rsidRDefault="002E2406" w:rsidP="00E67618">
            <w:pPr>
              <w:pStyle w:val="Tablebullet"/>
            </w:pPr>
            <w:r>
              <w:t>e</w:t>
            </w:r>
            <w:r w:rsidR="00E67618" w:rsidRPr="00E67618">
              <w:t>mergency bus isolation</w:t>
            </w:r>
          </w:p>
        </w:tc>
        <w:tc>
          <w:tcPr>
            <w:tcW w:w="2410" w:type="dxa"/>
          </w:tcPr>
          <w:p w14:paraId="189986AA" w14:textId="77777777" w:rsidR="00E67618" w:rsidRPr="00E67618" w:rsidRDefault="00E67618" w:rsidP="00E67618">
            <w:pPr>
              <w:pStyle w:val="Tabletext"/>
            </w:pPr>
          </w:p>
        </w:tc>
        <w:tc>
          <w:tcPr>
            <w:tcW w:w="1276" w:type="dxa"/>
          </w:tcPr>
          <w:p w14:paraId="54CFEF3D" w14:textId="77777777" w:rsidR="00E67618" w:rsidRPr="00E67618" w:rsidRDefault="00E67618" w:rsidP="00E67618">
            <w:pPr>
              <w:pStyle w:val="Tabletext"/>
            </w:pPr>
          </w:p>
        </w:tc>
        <w:tc>
          <w:tcPr>
            <w:tcW w:w="1228" w:type="dxa"/>
          </w:tcPr>
          <w:p w14:paraId="4819DBF0" w14:textId="77777777" w:rsidR="00E67618" w:rsidRPr="00E67618" w:rsidRDefault="00E67618" w:rsidP="00E67618">
            <w:pPr>
              <w:pStyle w:val="Tabletext"/>
            </w:pPr>
          </w:p>
        </w:tc>
      </w:tr>
      <w:tr w:rsidR="00E67618" w:rsidRPr="00E67618" w14:paraId="76FE07CB" w14:textId="77777777" w:rsidTr="00E67618">
        <w:tc>
          <w:tcPr>
            <w:tcW w:w="4786" w:type="dxa"/>
          </w:tcPr>
          <w:p w14:paraId="548F09E9" w14:textId="77777777" w:rsidR="00E67618" w:rsidRPr="00E67618" w:rsidRDefault="002E2406" w:rsidP="00E67618">
            <w:pPr>
              <w:pStyle w:val="Tablebullet"/>
            </w:pPr>
            <w:r>
              <w:t>f</w:t>
            </w:r>
            <w:r w:rsidR="00E67618" w:rsidRPr="00E67618">
              <w:t>uel shutoff valves</w:t>
            </w:r>
          </w:p>
        </w:tc>
        <w:tc>
          <w:tcPr>
            <w:tcW w:w="2410" w:type="dxa"/>
          </w:tcPr>
          <w:p w14:paraId="0E7C0E35" w14:textId="77777777" w:rsidR="00E67618" w:rsidRPr="00E67618" w:rsidRDefault="00E67618" w:rsidP="00E67618">
            <w:pPr>
              <w:pStyle w:val="Tabletext"/>
            </w:pPr>
          </w:p>
        </w:tc>
        <w:tc>
          <w:tcPr>
            <w:tcW w:w="1276" w:type="dxa"/>
          </w:tcPr>
          <w:p w14:paraId="4839C392" w14:textId="77777777" w:rsidR="00E67618" w:rsidRPr="00E67618" w:rsidRDefault="00E67618" w:rsidP="00E67618">
            <w:pPr>
              <w:pStyle w:val="Tabletext"/>
            </w:pPr>
          </w:p>
        </w:tc>
        <w:tc>
          <w:tcPr>
            <w:tcW w:w="1228" w:type="dxa"/>
          </w:tcPr>
          <w:p w14:paraId="6B109A58" w14:textId="77777777" w:rsidR="00E67618" w:rsidRPr="00E67618" w:rsidRDefault="00E67618" w:rsidP="00E67618">
            <w:pPr>
              <w:pStyle w:val="Tabletext"/>
            </w:pPr>
          </w:p>
        </w:tc>
      </w:tr>
      <w:tr w:rsidR="00E67618" w:rsidRPr="00E67618" w14:paraId="0AF3103F" w14:textId="77777777" w:rsidTr="00E67618">
        <w:tc>
          <w:tcPr>
            <w:tcW w:w="4786" w:type="dxa"/>
          </w:tcPr>
          <w:p w14:paraId="0A7DF142" w14:textId="77777777" w:rsidR="00E67618" w:rsidRPr="00E67618" w:rsidRDefault="002E2406" w:rsidP="00E67618">
            <w:pPr>
              <w:pStyle w:val="Tablebullet"/>
            </w:pPr>
            <w:r>
              <w:t>r</w:t>
            </w:r>
            <w:r w:rsidR="00E67618" w:rsidRPr="00E67618">
              <w:t>otor brake switch assemblies</w:t>
            </w:r>
          </w:p>
        </w:tc>
        <w:tc>
          <w:tcPr>
            <w:tcW w:w="2410" w:type="dxa"/>
          </w:tcPr>
          <w:p w14:paraId="1C9D23DB" w14:textId="77777777" w:rsidR="00E67618" w:rsidRPr="00E67618" w:rsidRDefault="00E67618" w:rsidP="00E67618">
            <w:pPr>
              <w:pStyle w:val="Tabletext"/>
            </w:pPr>
          </w:p>
        </w:tc>
        <w:tc>
          <w:tcPr>
            <w:tcW w:w="1276" w:type="dxa"/>
          </w:tcPr>
          <w:p w14:paraId="537548D9" w14:textId="77777777" w:rsidR="00E67618" w:rsidRPr="00E67618" w:rsidRDefault="00E67618" w:rsidP="00E67618">
            <w:pPr>
              <w:pStyle w:val="Tabletext"/>
            </w:pPr>
          </w:p>
        </w:tc>
        <w:tc>
          <w:tcPr>
            <w:tcW w:w="1228" w:type="dxa"/>
          </w:tcPr>
          <w:p w14:paraId="557880D3" w14:textId="77777777" w:rsidR="00E67618" w:rsidRPr="00E67618" w:rsidRDefault="00E67618" w:rsidP="00E67618">
            <w:pPr>
              <w:pStyle w:val="Tabletext"/>
            </w:pPr>
          </w:p>
        </w:tc>
      </w:tr>
      <w:bookmarkEnd w:id="37"/>
    </w:tbl>
    <w:p w14:paraId="29C30273" w14:textId="77777777" w:rsidR="00D745A5" w:rsidRDefault="00D745A5" w:rsidP="005C791A">
      <w:pPr>
        <w:pStyle w:val="spacer"/>
      </w:pPr>
    </w:p>
    <w:p w14:paraId="3941CD25" w14:textId="0145E16D" w:rsidR="005C791A" w:rsidRPr="005C791A" w:rsidRDefault="005C791A" w:rsidP="005C791A">
      <w:pPr>
        <w:pStyle w:val="Caption1"/>
      </w:pPr>
      <w:r>
        <w:t xml:space="preserve">Table </w:t>
      </w:r>
      <w:fldSimple w:instr=" SEQ Table \* ARABIC ">
        <w:r w:rsidR="00FD4F3E">
          <w:rPr>
            <w:noProof/>
          </w:rPr>
          <w:t>9</w:t>
        </w:r>
      </w:fldSimple>
      <w:r>
        <w:t xml:space="preserve">: </w:t>
      </w:r>
      <w:r w:rsidRPr="00C13DFA">
        <w:t>Maintenance procedures – Avionics (B1/B2)</w:t>
      </w:r>
    </w:p>
    <w:tbl>
      <w:tblPr>
        <w:tblStyle w:val="SD-generalcontent"/>
        <w:tblW w:w="9700" w:type="dxa"/>
        <w:tblLayout w:type="fixed"/>
        <w:tblLook w:val="04A0" w:firstRow="1" w:lastRow="0" w:firstColumn="1" w:lastColumn="0" w:noHBand="0" w:noVBand="1"/>
      </w:tblPr>
      <w:tblGrid>
        <w:gridCol w:w="4786"/>
        <w:gridCol w:w="2410"/>
        <w:gridCol w:w="1276"/>
        <w:gridCol w:w="1228"/>
      </w:tblGrid>
      <w:tr w:rsidR="00E67618" w:rsidRPr="00E67618" w14:paraId="19F69285" w14:textId="77777777" w:rsidTr="00E67618">
        <w:trPr>
          <w:cnfStyle w:val="100000000000" w:firstRow="1" w:lastRow="0" w:firstColumn="0" w:lastColumn="0" w:oddVBand="0" w:evenVBand="0" w:oddHBand="0" w:evenHBand="0" w:firstRowFirstColumn="0" w:firstRowLastColumn="0" w:lastRowFirstColumn="0" w:lastRowLastColumn="0"/>
          <w:trHeight w:val="255"/>
        </w:trPr>
        <w:tc>
          <w:tcPr>
            <w:tcW w:w="4786" w:type="dxa"/>
            <w:vMerge w:val="restart"/>
          </w:tcPr>
          <w:p w14:paraId="2C67D657" w14:textId="77777777" w:rsidR="00E67618" w:rsidRDefault="00E67618" w:rsidP="00E67618">
            <w:pPr>
              <w:pStyle w:val="Tabletext"/>
            </w:pPr>
            <w:r>
              <w:t>Instrument</w:t>
            </w:r>
          </w:p>
          <w:p w14:paraId="26968F8A" w14:textId="77777777" w:rsidR="00E67618" w:rsidRPr="00E67618" w:rsidRDefault="00E67618" w:rsidP="00E67618">
            <w:pPr>
              <w:pStyle w:val="Tabletext"/>
            </w:pPr>
          </w:p>
        </w:tc>
        <w:tc>
          <w:tcPr>
            <w:tcW w:w="2410" w:type="dxa"/>
          </w:tcPr>
          <w:p w14:paraId="790D62FE" w14:textId="77777777" w:rsidR="00E67618" w:rsidRPr="00E67618" w:rsidRDefault="00E67618" w:rsidP="00E67618">
            <w:pPr>
              <w:pStyle w:val="Tabletext"/>
            </w:pPr>
            <w:r>
              <w:t>OJT Aircraft Details</w:t>
            </w:r>
          </w:p>
        </w:tc>
        <w:tc>
          <w:tcPr>
            <w:tcW w:w="2504" w:type="dxa"/>
            <w:gridSpan w:val="2"/>
          </w:tcPr>
          <w:p w14:paraId="119B9D84" w14:textId="77777777" w:rsidR="00E67618" w:rsidRPr="00E67618" w:rsidRDefault="00E67618" w:rsidP="00E67618">
            <w:pPr>
              <w:pStyle w:val="Tabletext"/>
            </w:pPr>
            <w:r>
              <w:t>Competent</w:t>
            </w:r>
          </w:p>
        </w:tc>
      </w:tr>
      <w:tr w:rsidR="00E67618" w:rsidRPr="00E67618" w14:paraId="0BB27941" w14:textId="77777777" w:rsidTr="00E67618">
        <w:trPr>
          <w:trHeight w:val="255"/>
        </w:trPr>
        <w:tc>
          <w:tcPr>
            <w:tcW w:w="4786" w:type="dxa"/>
            <w:vMerge/>
          </w:tcPr>
          <w:p w14:paraId="235FA952" w14:textId="77777777" w:rsidR="00E67618" w:rsidRPr="00E67618" w:rsidRDefault="00E67618" w:rsidP="00E67618">
            <w:pPr>
              <w:pStyle w:val="Tabletext"/>
            </w:pPr>
          </w:p>
        </w:tc>
        <w:tc>
          <w:tcPr>
            <w:tcW w:w="2410" w:type="dxa"/>
          </w:tcPr>
          <w:p w14:paraId="27EF80B0" w14:textId="77777777" w:rsidR="00E67618" w:rsidRPr="002E2406" w:rsidRDefault="00E67618" w:rsidP="00E67618">
            <w:pPr>
              <w:pStyle w:val="Tabletext"/>
              <w:rPr>
                <w:rStyle w:val="bold"/>
              </w:rPr>
            </w:pPr>
            <w:r w:rsidRPr="002E2406">
              <w:rPr>
                <w:rStyle w:val="bold"/>
              </w:rPr>
              <w:t>VH…………. or system</w:t>
            </w:r>
          </w:p>
        </w:tc>
        <w:tc>
          <w:tcPr>
            <w:tcW w:w="1276" w:type="dxa"/>
          </w:tcPr>
          <w:p w14:paraId="2A28A7DF" w14:textId="77777777" w:rsidR="00E67618" w:rsidRPr="002E2406" w:rsidRDefault="00E67618" w:rsidP="00E67618">
            <w:pPr>
              <w:pStyle w:val="Tabletext"/>
              <w:rPr>
                <w:rStyle w:val="bold"/>
              </w:rPr>
            </w:pPr>
            <w:r w:rsidRPr="002E2406">
              <w:rPr>
                <w:rStyle w:val="bold"/>
              </w:rPr>
              <w:t>Y/N</w:t>
            </w:r>
          </w:p>
        </w:tc>
        <w:tc>
          <w:tcPr>
            <w:tcW w:w="1228" w:type="dxa"/>
          </w:tcPr>
          <w:p w14:paraId="74BCD7DF" w14:textId="77777777" w:rsidR="00E67618" w:rsidRPr="002E2406" w:rsidRDefault="00E67618" w:rsidP="00E67618">
            <w:pPr>
              <w:pStyle w:val="Tabletext"/>
              <w:rPr>
                <w:rStyle w:val="bold"/>
              </w:rPr>
            </w:pPr>
            <w:r w:rsidRPr="002E2406">
              <w:rPr>
                <w:rStyle w:val="bold"/>
              </w:rPr>
              <w:t>Date &amp; Signature</w:t>
            </w:r>
          </w:p>
        </w:tc>
      </w:tr>
      <w:tr w:rsidR="002E2406" w:rsidRPr="00E67618" w14:paraId="1CBB28DA" w14:textId="77777777" w:rsidTr="00E67618">
        <w:trPr>
          <w:trHeight w:val="255"/>
        </w:trPr>
        <w:tc>
          <w:tcPr>
            <w:tcW w:w="4786" w:type="dxa"/>
          </w:tcPr>
          <w:p w14:paraId="58E2742D" w14:textId="77777777" w:rsidR="002E2406" w:rsidRPr="00E67618" w:rsidRDefault="002E2406" w:rsidP="002E2406">
            <w:pPr>
              <w:pStyle w:val="Note"/>
            </w:pPr>
            <w:r w:rsidRPr="002E2406">
              <w:rPr>
                <w:rStyle w:val="bold"/>
              </w:rPr>
              <w:t>Note:</w:t>
            </w:r>
            <w:r>
              <w:t xml:space="preserve"> </w:t>
            </w:r>
            <w:r w:rsidRPr="00E67618">
              <w:t>Differences training only: delete any items that are not unique to the particular aircraft for which training is being given</w:t>
            </w:r>
            <w:r>
              <w:t>.</w:t>
            </w:r>
          </w:p>
        </w:tc>
        <w:tc>
          <w:tcPr>
            <w:tcW w:w="2410" w:type="dxa"/>
          </w:tcPr>
          <w:p w14:paraId="028FB9B8" w14:textId="77777777" w:rsidR="002E2406" w:rsidRDefault="002E2406" w:rsidP="00E67618">
            <w:pPr>
              <w:pStyle w:val="Tabletext"/>
            </w:pPr>
          </w:p>
        </w:tc>
        <w:tc>
          <w:tcPr>
            <w:tcW w:w="1276" w:type="dxa"/>
          </w:tcPr>
          <w:p w14:paraId="5ED47360" w14:textId="77777777" w:rsidR="002E2406" w:rsidRDefault="002E2406" w:rsidP="00E67618">
            <w:pPr>
              <w:pStyle w:val="Tabletext"/>
            </w:pPr>
          </w:p>
        </w:tc>
        <w:tc>
          <w:tcPr>
            <w:tcW w:w="1228" w:type="dxa"/>
          </w:tcPr>
          <w:p w14:paraId="175B182D" w14:textId="77777777" w:rsidR="002E2406" w:rsidRDefault="002E2406" w:rsidP="00E67618">
            <w:pPr>
              <w:pStyle w:val="Tabletext"/>
            </w:pPr>
          </w:p>
        </w:tc>
      </w:tr>
      <w:tr w:rsidR="00E67618" w:rsidRPr="00E67618" w14:paraId="3C913B90" w14:textId="77777777" w:rsidTr="00E67618">
        <w:tc>
          <w:tcPr>
            <w:tcW w:w="4786" w:type="dxa"/>
          </w:tcPr>
          <w:p w14:paraId="531AF701" w14:textId="77777777" w:rsidR="00E67618" w:rsidRPr="00E67618" w:rsidRDefault="00E67618" w:rsidP="00E67618">
            <w:pPr>
              <w:pStyle w:val="Tabletext"/>
            </w:pPr>
            <w:r w:rsidRPr="00E67618">
              <w:t>Demonstrate knowledge of:</w:t>
            </w:r>
          </w:p>
        </w:tc>
        <w:tc>
          <w:tcPr>
            <w:tcW w:w="2410" w:type="dxa"/>
          </w:tcPr>
          <w:p w14:paraId="4C82C9F6" w14:textId="77777777" w:rsidR="00E67618" w:rsidRPr="00E67618" w:rsidRDefault="00E67618" w:rsidP="00E67618">
            <w:pPr>
              <w:pStyle w:val="Tabletext"/>
            </w:pPr>
          </w:p>
        </w:tc>
        <w:tc>
          <w:tcPr>
            <w:tcW w:w="1276" w:type="dxa"/>
          </w:tcPr>
          <w:p w14:paraId="508AD216" w14:textId="77777777" w:rsidR="00E67618" w:rsidRPr="00E67618" w:rsidRDefault="00E67618" w:rsidP="00E67618">
            <w:pPr>
              <w:pStyle w:val="Tabletext"/>
            </w:pPr>
          </w:p>
        </w:tc>
        <w:tc>
          <w:tcPr>
            <w:tcW w:w="1228" w:type="dxa"/>
          </w:tcPr>
          <w:p w14:paraId="78AA6929" w14:textId="77777777" w:rsidR="00E67618" w:rsidRPr="00E67618" w:rsidRDefault="00E67618" w:rsidP="00E67618">
            <w:pPr>
              <w:pStyle w:val="Tabletext"/>
            </w:pPr>
          </w:p>
        </w:tc>
      </w:tr>
      <w:tr w:rsidR="00E67618" w:rsidRPr="00E67618" w14:paraId="01680DAC" w14:textId="77777777" w:rsidTr="00E67618">
        <w:tc>
          <w:tcPr>
            <w:tcW w:w="4786" w:type="dxa"/>
          </w:tcPr>
          <w:p w14:paraId="2AA6CBEB" w14:textId="77777777" w:rsidR="00E67618" w:rsidRPr="00E67618" w:rsidRDefault="00E67618" w:rsidP="00E67618">
            <w:pPr>
              <w:pStyle w:val="Tablebullet"/>
            </w:pPr>
            <w:r w:rsidRPr="00E67618">
              <w:t>auto flight functions, operations and component changes</w:t>
            </w:r>
          </w:p>
        </w:tc>
        <w:tc>
          <w:tcPr>
            <w:tcW w:w="2410" w:type="dxa"/>
          </w:tcPr>
          <w:p w14:paraId="5BE9D095" w14:textId="77777777" w:rsidR="00E67618" w:rsidRPr="00E67618" w:rsidRDefault="00E67618" w:rsidP="00E67618">
            <w:pPr>
              <w:pStyle w:val="Tabletext"/>
            </w:pPr>
          </w:p>
        </w:tc>
        <w:tc>
          <w:tcPr>
            <w:tcW w:w="1276" w:type="dxa"/>
          </w:tcPr>
          <w:p w14:paraId="33F3D8A5" w14:textId="77777777" w:rsidR="00E67618" w:rsidRPr="00E67618" w:rsidRDefault="00E67618" w:rsidP="00E67618">
            <w:pPr>
              <w:pStyle w:val="Tabletext"/>
            </w:pPr>
          </w:p>
        </w:tc>
        <w:tc>
          <w:tcPr>
            <w:tcW w:w="1228" w:type="dxa"/>
          </w:tcPr>
          <w:p w14:paraId="2CCAF6BA" w14:textId="77777777" w:rsidR="00E67618" w:rsidRPr="00E67618" w:rsidRDefault="00E67618" w:rsidP="00E67618">
            <w:pPr>
              <w:pStyle w:val="Tabletext"/>
            </w:pPr>
          </w:p>
        </w:tc>
      </w:tr>
      <w:tr w:rsidR="00E67618" w:rsidRPr="00E67618" w14:paraId="0991D1A9" w14:textId="77777777" w:rsidTr="00E67618">
        <w:tc>
          <w:tcPr>
            <w:tcW w:w="4786" w:type="dxa"/>
          </w:tcPr>
          <w:p w14:paraId="0FE139A2" w14:textId="77777777" w:rsidR="00E67618" w:rsidRPr="00E67618" w:rsidRDefault="00E67618" w:rsidP="00E67618">
            <w:pPr>
              <w:pStyle w:val="Tablebullet"/>
            </w:pPr>
            <w:r w:rsidRPr="00E67618">
              <w:lastRenderedPageBreak/>
              <w:t>location of vacuum supply pumps, filters and indicators (if fitted) for servicing and calibration</w:t>
            </w:r>
          </w:p>
        </w:tc>
        <w:tc>
          <w:tcPr>
            <w:tcW w:w="2410" w:type="dxa"/>
          </w:tcPr>
          <w:p w14:paraId="4E6CAD88" w14:textId="77777777" w:rsidR="00E67618" w:rsidRPr="00E67618" w:rsidRDefault="00E67618" w:rsidP="00E67618">
            <w:pPr>
              <w:pStyle w:val="Tabletext"/>
            </w:pPr>
          </w:p>
        </w:tc>
        <w:tc>
          <w:tcPr>
            <w:tcW w:w="1276" w:type="dxa"/>
          </w:tcPr>
          <w:p w14:paraId="3A4A09CB" w14:textId="77777777" w:rsidR="00E67618" w:rsidRPr="00E67618" w:rsidRDefault="00E67618" w:rsidP="00E67618">
            <w:pPr>
              <w:pStyle w:val="Tabletext"/>
            </w:pPr>
          </w:p>
        </w:tc>
        <w:tc>
          <w:tcPr>
            <w:tcW w:w="1228" w:type="dxa"/>
          </w:tcPr>
          <w:p w14:paraId="45668890" w14:textId="77777777" w:rsidR="00E67618" w:rsidRPr="00E67618" w:rsidRDefault="00E67618" w:rsidP="00E67618">
            <w:pPr>
              <w:pStyle w:val="Tabletext"/>
            </w:pPr>
          </w:p>
        </w:tc>
      </w:tr>
      <w:tr w:rsidR="00E67618" w:rsidRPr="00E67618" w14:paraId="502E2CB9" w14:textId="77777777" w:rsidTr="00E67618">
        <w:tc>
          <w:tcPr>
            <w:tcW w:w="4786" w:type="dxa"/>
          </w:tcPr>
          <w:p w14:paraId="3A24EF9A" w14:textId="77777777" w:rsidR="00E67618" w:rsidRPr="00E67618" w:rsidRDefault="00E67618" w:rsidP="00E67618">
            <w:pPr>
              <w:pStyle w:val="Tablebullet"/>
            </w:pPr>
            <w:r w:rsidRPr="00E67618">
              <w:t>radio interaction with navigation systems including GPS, VOR/ILS and G/S</w:t>
            </w:r>
          </w:p>
        </w:tc>
        <w:tc>
          <w:tcPr>
            <w:tcW w:w="2410" w:type="dxa"/>
          </w:tcPr>
          <w:p w14:paraId="3608AB0E" w14:textId="77777777" w:rsidR="00E67618" w:rsidRPr="00E67618" w:rsidRDefault="00E67618" w:rsidP="00E67618">
            <w:pPr>
              <w:pStyle w:val="Tabletext"/>
            </w:pPr>
          </w:p>
        </w:tc>
        <w:tc>
          <w:tcPr>
            <w:tcW w:w="1276" w:type="dxa"/>
          </w:tcPr>
          <w:p w14:paraId="05971633" w14:textId="77777777" w:rsidR="00E67618" w:rsidRPr="00E67618" w:rsidRDefault="00E67618" w:rsidP="00E67618">
            <w:pPr>
              <w:pStyle w:val="Tabletext"/>
            </w:pPr>
          </w:p>
        </w:tc>
        <w:tc>
          <w:tcPr>
            <w:tcW w:w="1228" w:type="dxa"/>
          </w:tcPr>
          <w:p w14:paraId="103B5B67" w14:textId="77777777" w:rsidR="00E67618" w:rsidRPr="00E67618" w:rsidRDefault="00E67618" w:rsidP="00E67618">
            <w:pPr>
              <w:pStyle w:val="Tabletext"/>
            </w:pPr>
          </w:p>
        </w:tc>
      </w:tr>
      <w:tr w:rsidR="00E67618" w:rsidRPr="00E67618" w14:paraId="0FDA499E" w14:textId="77777777" w:rsidTr="00E67618">
        <w:tc>
          <w:tcPr>
            <w:tcW w:w="4786" w:type="dxa"/>
          </w:tcPr>
          <w:p w14:paraId="167698CA" w14:textId="77777777" w:rsidR="00E67618" w:rsidRPr="00E67618" w:rsidRDefault="00E67618" w:rsidP="00E67618">
            <w:pPr>
              <w:pStyle w:val="Tabletext"/>
            </w:pPr>
            <w:r w:rsidRPr="00E67618">
              <w:t>Functional checks of:</w:t>
            </w:r>
          </w:p>
        </w:tc>
        <w:tc>
          <w:tcPr>
            <w:tcW w:w="2410" w:type="dxa"/>
          </w:tcPr>
          <w:p w14:paraId="5ED04038" w14:textId="77777777" w:rsidR="00E67618" w:rsidRPr="00E67618" w:rsidRDefault="00E67618" w:rsidP="00E67618">
            <w:pPr>
              <w:pStyle w:val="Tabletext"/>
            </w:pPr>
          </w:p>
        </w:tc>
        <w:tc>
          <w:tcPr>
            <w:tcW w:w="1276" w:type="dxa"/>
          </w:tcPr>
          <w:p w14:paraId="763C7F14" w14:textId="77777777" w:rsidR="00E67618" w:rsidRPr="00E67618" w:rsidRDefault="00E67618" w:rsidP="00E67618">
            <w:pPr>
              <w:pStyle w:val="Tabletext"/>
            </w:pPr>
          </w:p>
        </w:tc>
        <w:tc>
          <w:tcPr>
            <w:tcW w:w="1228" w:type="dxa"/>
          </w:tcPr>
          <w:p w14:paraId="09E42133" w14:textId="77777777" w:rsidR="00E67618" w:rsidRPr="00E67618" w:rsidRDefault="00E67618" w:rsidP="00E67618">
            <w:pPr>
              <w:pStyle w:val="Tabletext"/>
            </w:pPr>
          </w:p>
        </w:tc>
      </w:tr>
      <w:tr w:rsidR="00E67618" w:rsidRPr="00E67618" w14:paraId="6BDFA926" w14:textId="77777777" w:rsidTr="00E67618">
        <w:tc>
          <w:tcPr>
            <w:tcW w:w="4786" w:type="dxa"/>
          </w:tcPr>
          <w:p w14:paraId="4446ECB1" w14:textId="77777777" w:rsidR="00E67618" w:rsidRPr="00E67618" w:rsidRDefault="00E67618" w:rsidP="002E2406">
            <w:pPr>
              <w:pStyle w:val="Tablebullet"/>
            </w:pPr>
            <w:r w:rsidRPr="00E67618">
              <w:t>ADF, VOR, GPS, Marker, localiser, glideslope</w:t>
            </w:r>
          </w:p>
        </w:tc>
        <w:tc>
          <w:tcPr>
            <w:tcW w:w="2410" w:type="dxa"/>
          </w:tcPr>
          <w:p w14:paraId="6FF32847" w14:textId="77777777" w:rsidR="00E67618" w:rsidRPr="00E67618" w:rsidRDefault="00E67618" w:rsidP="00E67618">
            <w:pPr>
              <w:pStyle w:val="Tabletext"/>
            </w:pPr>
          </w:p>
        </w:tc>
        <w:tc>
          <w:tcPr>
            <w:tcW w:w="1276" w:type="dxa"/>
          </w:tcPr>
          <w:p w14:paraId="5E5D0DCC" w14:textId="77777777" w:rsidR="00E67618" w:rsidRPr="00E67618" w:rsidRDefault="00E67618" w:rsidP="00E67618">
            <w:pPr>
              <w:pStyle w:val="Tabletext"/>
            </w:pPr>
          </w:p>
        </w:tc>
        <w:tc>
          <w:tcPr>
            <w:tcW w:w="1228" w:type="dxa"/>
          </w:tcPr>
          <w:p w14:paraId="32E73B6E" w14:textId="77777777" w:rsidR="00E67618" w:rsidRPr="00E67618" w:rsidRDefault="00E67618" w:rsidP="00E67618">
            <w:pPr>
              <w:pStyle w:val="Tabletext"/>
            </w:pPr>
          </w:p>
        </w:tc>
      </w:tr>
      <w:tr w:rsidR="00E67618" w:rsidRPr="00E67618" w14:paraId="768DFC67" w14:textId="77777777" w:rsidTr="00E67618">
        <w:tc>
          <w:tcPr>
            <w:tcW w:w="4786" w:type="dxa"/>
          </w:tcPr>
          <w:p w14:paraId="7E690DDD" w14:textId="77777777" w:rsidR="00E67618" w:rsidRPr="00E67618" w:rsidRDefault="00E67618" w:rsidP="00E67618">
            <w:pPr>
              <w:pStyle w:val="Tablebullet"/>
            </w:pPr>
            <w:r w:rsidRPr="00E67618">
              <w:t>weather radar</w:t>
            </w:r>
          </w:p>
        </w:tc>
        <w:tc>
          <w:tcPr>
            <w:tcW w:w="2410" w:type="dxa"/>
          </w:tcPr>
          <w:p w14:paraId="1F45C941" w14:textId="77777777" w:rsidR="00E67618" w:rsidRPr="00E67618" w:rsidRDefault="00E67618" w:rsidP="00E67618">
            <w:pPr>
              <w:pStyle w:val="Tabletext"/>
            </w:pPr>
          </w:p>
        </w:tc>
        <w:tc>
          <w:tcPr>
            <w:tcW w:w="1276" w:type="dxa"/>
          </w:tcPr>
          <w:p w14:paraId="534680BA" w14:textId="77777777" w:rsidR="00E67618" w:rsidRPr="00E67618" w:rsidRDefault="00E67618" w:rsidP="00E67618">
            <w:pPr>
              <w:pStyle w:val="Tabletext"/>
            </w:pPr>
          </w:p>
        </w:tc>
        <w:tc>
          <w:tcPr>
            <w:tcW w:w="1228" w:type="dxa"/>
          </w:tcPr>
          <w:p w14:paraId="52C54FAA" w14:textId="77777777" w:rsidR="00E67618" w:rsidRPr="00E67618" w:rsidRDefault="00E67618" w:rsidP="00E67618">
            <w:pPr>
              <w:pStyle w:val="Tabletext"/>
            </w:pPr>
          </w:p>
        </w:tc>
      </w:tr>
      <w:tr w:rsidR="00E67618" w:rsidRPr="00E67618" w14:paraId="50F381DA" w14:textId="77777777" w:rsidTr="00E67618">
        <w:tc>
          <w:tcPr>
            <w:tcW w:w="4786" w:type="dxa"/>
          </w:tcPr>
          <w:p w14:paraId="4018FED8" w14:textId="77777777" w:rsidR="00E67618" w:rsidRPr="00E67618" w:rsidRDefault="00E67618" w:rsidP="00E67618">
            <w:pPr>
              <w:pStyle w:val="Tablebullet"/>
            </w:pPr>
            <w:proofErr w:type="spellStart"/>
            <w:r w:rsidRPr="00E67618">
              <w:t>autoflight</w:t>
            </w:r>
            <w:proofErr w:type="spellEnd"/>
            <w:r w:rsidRPr="00E67618">
              <w:t xml:space="preserve">, </w:t>
            </w:r>
            <w:proofErr w:type="spellStart"/>
            <w:r w:rsidRPr="00E67618">
              <w:t>autohover</w:t>
            </w:r>
            <w:proofErr w:type="spellEnd"/>
            <w:r w:rsidRPr="00E67618">
              <w:t>, autostability</w:t>
            </w:r>
          </w:p>
        </w:tc>
        <w:tc>
          <w:tcPr>
            <w:tcW w:w="2410" w:type="dxa"/>
          </w:tcPr>
          <w:p w14:paraId="19F56F06" w14:textId="77777777" w:rsidR="00E67618" w:rsidRPr="00E67618" w:rsidRDefault="00E67618" w:rsidP="00E67618">
            <w:pPr>
              <w:pStyle w:val="Tabletext"/>
            </w:pPr>
          </w:p>
        </w:tc>
        <w:tc>
          <w:tcPr>
            <w:tcW w:w="1276" w:type="dxa"/>
          </w:tcPr>
          <w:p w14:paraId="77B108C0" w14:textId="77777777" w:rsidR="00E67618" w:rsidRPr="00E67618" w:rsidRDefault="00E67618" w:rsidP="00E67618">
            <w:pPr>
              <w:pStyle w:val="Tabletext"/>
            </w:pPr>
          </w:p>
        </w:tc>
        <w:tc>
          <w:tcPr>
            <w:tcW w:w="1228" w:type="dxa"/>
          </w:tcPr>
          <w:p w14:paraId="5DA9AA34" w14:textId="77777777" w:rsidR="00E67618" w:rsidRPr="00E67618" w:rsidRDefault="00E67618" w:rsidP="00E67618">
            <w:pPr>
              <w:pStyle w:val="Tabletext"/>
            </w:pPr>
          </w:p>
        </w:tc>
      </w:tr>
      <w:tr w:rsidR="00E67618" w:rsidRPr="00E67618" w14:paraId="3CD80042" w14:textId="77777777" w:rsidTr="00E67618">
        <w:tc>
          <w:tcPr>
            <w:tcW w:w="4786" w:type="dxa"/>
          </w:tcPr>
          <w:p w14:paraId="28C976CB" w14:textId="77777777" w:rsidR="00E67618" w:rsidRPr="00E67618" w:rsidRDefault="00E67618" w:rsidP="00E67618">
            <w:pPr>
              <w:pStyle w:val="Tablebullet"/>
            </w:pPr>
            <w:r w:rsidRPr="00E67618">
              <w:t>rescue hoist electrical system</w:t>
            </w:r>
          </w:p>
        </w:tc>
        <w:tc>
          <w:tcPr>
            <w:tcW w:w="2410" w:type="dxa"/>
          </w:tcPr>
          <w:p w14:paraId="53DF011E" w14:textId="77777777" w:rsidR="00E67618" w:rsidRPr="00E67618" w:rsidRDefault="00E67618" w:rsidP="00E67618">
            <w:pPr>
              <w:pStyle w:val="Tabletext"/>
            </w:pPr>
          </w:p>
        </w:tc>
        <w:tc>
          <w:tcPr>
            <w:tcW w:w="1276" w:type="dxa"/>
          </w:tcPr>
          <w:p w14:paraId="2D3ABEA8" w14:textId="77777777" w:rsidR="00E67618" w:rsidRPr="00E67618" w:rsidRDefault="00E67618" w:rsidP="00E67618">
            <w:pPr>
              <w:pStyle w:val="Tabletext"/>
            </w:pPr>
          </w:p>
        </w:tc>
        <w:tc>
          <w:tcPr>
            <w:tcW w:w="1228" w:type="dxa"/>
          </w:tcPr>
          <w:p w14:paraId="41B0F5F1" w14:textId="77777777" w:rsidR="00E67618" w:rsidRPr="00E67618" w:rsidRDefault="00E67618" w:rsidP="00E67618">
            <w:pPr>
              <w:pStyle w:val="Tabletext"/>
            </w:pPr>
          </w:p>
        </w:tc>
      </w:tr>
      <w:tr w:rsidR="00E67618" w:rsidRPr="00E67618" w14:paraId="359FCAC3" w14:textId="77777777" w:rsidTr="00E67618">
        <w:tc>
          <w:tcPr>
            <w:tcW w:w="4786" w:type="dxa"/>
          </w:tcPr>
          <w:p w14:paraId="458EB86C" w14:textId="77777777" w:rsidR="00E67618" w:rsidRPr="00E67618" w:rsidRDefault="00E67618" w:rsidP="00E67618">
            <w:pPr>
              <w:pStyle w:val="Tablebullet"/>
            </w:pPr>
            <w:r w:rsidRPr="00E67618">
              <w:t>hoist bonding</w:t>
            </w:r>
          </w:p>
        </w:tc>
        <w:tc>
          <w:tcPr>
            <w:tcW w:w="2410" w:type="dxa"/>
          </w:tcPr>
          <w:p w14:paraId="0F45D5EA" w14:textId="77777777" w:rsidR="00E67618" w:rsidRPr="00E67618" w:rsidRDefault="00E67618" w:rsidP="00E67618">
            <w:pPr>
              <w:pStyle w:val="Tabletext"/>
            </w:pPr>
          </w:p>
        </w:tc>
        <w:tc>
          <w:tcPr>
            <w:tcW w:w="1276" w:type="dxa"/>
          </w:tcPr>
          <w:p w14:paraId="052C1AD9" w14:textId="77777777" w:rsidR="00E67618" w:rsidRPr="00E67618" w:rsidRDefault="00E67618" w:rsidP="00E67618">
            <w:pPr>
              <w:pStyle w:val="Tabletext"/>
            </w:pPr>
          </w:p>
        </w:tc>
        <w:tc>
          <w:tcPr>
            <w:tcW w:w="1228" w:type="dxa"/>
          </w:tcPr>
          <w:p w14:paraId="080EAA16" w14:textId="77777777" w:rsidR="00E67618" w:rsidRPr="00E67618" w:rsidRDefault="00E67618" w:rsidP="00E67618">
            <w:pPr>
              <w:pStyle w:val="Tabletext"/>
            </w:pPr>
          </w:p>
        </w:tc>
      </w:tr>
      <w:tr w:rsidR="00E67618" w:rsidRPr="00E67618" w14:paraId="5D6E997F" w14:textId="77777777" w:rsidTr="00E67618">
        <w:tc>
          <w:tcPr>
            <w:tcW w:w="4786" w:type="dxa"/>
          </w:tcPr>
          <w:p w14:paraId="4E325A3B" w14:textId="77777777" w:rsidR="00E67618" w:rsidRPr="00E67618" w:rsidRDefault="00E67618" w:rsidP="00E67618">
            <w:pPr>
              <w:pStyle w:val="Tablebullet"/>
            </w:pPr>
            <w:r w:rsidRPr="00E67618">
              <w:t>emergency flotation electrical system</w:t>
            </w:r>
          </w:p>
        </w:tc>
        <w:tc>
          <w:tcPr>
            <w:tcW w:w="2410" w:type="dxa"/>
          </w:tcPr>
          <w:p w14:paraId="7CBC5688" w14:textId="77777777" w:rsidR="00E67618" w:rsidRPr="00E67618" w:rsidRDefault="00E67618" w:rsidP="00E67618">
            <w:pPr>
              <w:pStyle w:val="Tabletext"/>
            </w:pPr>
          </w:p>
        </w:tc>
        <w:tc>
          <w:tcPr>
            <w:tcW w:w="1276" w:type="dxa"/>
          </w:tcPr>
          <w:p w14:paraId="60509C16" w14:textId="77777777" w:rsidR="00E67618" w:rsidRPr="00E67618" w:rsidRDefault="00E67618" w:rsidP="00E67618">
            <w:pPr>
              <w:pStyle w:val="Tabletext"/>
            </w:pPr>
          </w:p>
        </w:tc>
        <w:tc>
          <w:tcPr>
            <w:tcW w:w="1228" w:type="dxa"/>
          </w:tcPr>
          <w:p w14:paraId="0F80DB6D" w14:textId="77777777" w:rsidR="00E67618" w:rsidRPr="00E67618" w:rsidRDefault="00E67618" w:rsidP="00E67618">
            <w:pPr>
              <w:pStyle w:val="Tabletext"/>
            </w:pPr>
          </w:p>
        </w:tc>
      </w:tr>
      <w:tr w:rsidR="00E67618" w:rsidRPr="00E67618" w14:paraId="23EDA9D2" w14:textId="77777777" w:rsidTr="00E67618">
        <w:tc>
          <w:tcPr>
            <w:tcW w:w="4786" w:type="dxa"/>
          </w:tcPr>
          <w:p w14:paraId="7703801D" w14:textId="77777777" w:rsidR="00E67618" w:rsidRPr="00E67618" w:rsidRDefault="00E67618" w:rsidP="00E67618">
            <w:pPr>
              <w:pStyle w:val="Tabletext"/>
            </w:pPr>
            <w:r w:rsidRPr="00E67618">
              <w:t>Carry out compass swing, standby and remote</w:t>
            </w:r>
          </w:p>
        </w:tc>
        <w:tc>
          <w:tcPr>
            <w:tcW w:w="2410" w:type="dxa"/>
          </w:tcPr>
          <w:p w14:paraId="5C56D6B7" w14:textId="77777777" w:rsidR="00E67618" w:rsidRPr="00E67618" w:rsidRDefault="00E67618" w:rsidP="00E67618">
            <w:pPr>
              <w:pStyle w:val="Tabletext"/>
            </w:pPr>
          </w:p>
        </w:tc>
        <w:tc>
          <w:tcPr>
            <w:tcW w:w="1276" w:type="dxa"/>
          </w:tcPr>
          <w:p w14:paraId="0A77FFD4" w14:textId="77777777" w:rsidR="00E67618" w:rsidRPr="00E67618" w:rsidRDefault="00E67618" w:rsidP="00E67618">
            <w:pPr>
              <w:pStyle w:val="Tabletext"/>
            </w:pPr>
          </w:p>
        </w:tc>
        <w:tc>
          <w:tcPr>
            <w:tcW w:w="1228" w:type="dxa"/>
          </w:tcPr>
          <w:p w14:paraId="389E1739" w14:textId="77777777" w:rsidR="00E67618" w:rsidRPr="00E67618" w:rsidRDefault="00E67618" w:rsidP="00E67618">
            <w:pPr>
              <w:pStyle w:val="Tabletext"/>
            </w:pPr>
          </w:p>
        </w:tc>
      </w:tr>
      <w:tr w:rsidR="00E67618" w:rsidRPr="00E67618" w14:paraId="60B7B8C9" w14:textId="77777777" w:rsidTr="00E67618">
        <w:tc>
          <w:tcPr>
            <w:tcW w:w="4786" w:type="dxa"/>
          </w:tcPr>
          <w:p w14:paraId="6F989508" w14:textId="77777777" w:rsidR="00E67618" w:rsidRPr="00E67618" w:rsidRDefault="00E67618" w:rsidP="00E67618">
            <w:pPr>
              <w:pStyle w:val="Tabletext"/>
            </w:pPr>
            <w:r w:rsidRPr="00E67618">
              <w:t>Update GPS data</w:t>
            </w:r>
          </w:p>
        </w:tc>
        <w:tc>
          <w:tcPr>
            <w:tcW w:w="2410" w:type="dxa"/>
          </w:tcPr>
          <w:p w14:paraId="4B9A5981" w14:textId="77777777" w:rsidR="00E67618" w:rsidRPr="00E67618" w:rsidRDefault="00E67618" w:rsidP="00E67618">
            <w:pPr>
              <w:pStyle w:val="Tabletext"/>
            </w:pPr>
          </w:p>
        </w:tc>
        <w:tc>
          <w:tcPr>
            <w:tcW w:w="1276" w:type="dxa"/>
          </w:tcPr>
          <w:p w14:paraId="7B687E9B" w14:textId="77777777" w:rsidR="00E67618" w:rsidRPr="00E67618" w:rsidRDefault="00E67618" w:rsidP="00E67618">
            <w:pPr>
              <w:pStyle w:val="Tabletext"/>
            </w:pPr>
          </w:p>
        </w:tc>
        <w:tc>
          <w:tcPr>
            <w:tcW w:w="1228" w:type="dxa"/>
          </w:tcPr>
          <w:p w14:paraId="72CDEADB" w14:textId="77777777" w:rsidR="00E67618" w:rsidRPr="00E67618" w:rsidRDefault="00E67618" w:rsidP="00E67618">
            <w:pPr>
              <w:pStyle w:val="Tabletext"/>
            </w:pPr>
          </w:p>
        </w:tc>
      </w:tr>
    </w:tbl>
    <w:p w14:paraId="0338E026" w14:textId="77777777" w:rsidR="002E2406" w:rsidRDefault="002E2406" w:rsidP="002E2406">
      <w:pPr>
        <w:pStyle w:val="spacer"/>
      </w:pPr>
    </w:p>
    <w:p w14:paraId="37FBBF36" w14:textId="77777777" w:rsidR="00E67618" w:rsidRDefault="00E67618" w:rsidP="00E67618">
      <w:r w:rsidRPr="00E67618">
        <w:t>At the successful completion of the training and assessment in all selected tasks, the Quality Manager will be notified that the trainee is eligible for issue of a certification authorisation.</w:t>
      </w:r>
    </w:p>
    <w:p w14:paraId="4FE3574E" w14:textId="32FC473D" w:rsidR="005F57A8" w:rsidRPr="005F57A8" w:rsidRDefault="00D745A5" w:rsidP="00D745A5">
      <w:pPr>
        <w:pStyle w:val="Caption1"/>
      </w:pPr>
      <w:bookmarkStart w:id="93" w:name="_Ref442691513"/>
      <w:r>
        <w:t xml:space="preserve">Table </w:t>
      </w:r>
      <w:fldSimple w:instr=" SEQ Table \* ARABIC ">
        <w:r w:rsidR="00FD4F3E">
          <w:rPr>
            <w:noProof/>
          </w:rPr>
          <w:t>10</w:t>
        </w:r>
      </w:fldSimple>
      <w:bookmarkEnd w:id="93"/>
      <w:r>
        <w:t xml:space="preserve">: </w:t>
      </w:r>
      <w:r w:rsidRPr="00B05D4A">
        <w:t>Training providers</w:t>
      </w:r>
    </w:p>
    <w:tbl>
      <w:tblPr>
        <w:tblStyle w:val="SD-generalcontent"/>
        <w:tblW w:w="9687" w:type="dxa"/>
        <w:tblLook w:val="04A0" w:firstRow="1" w:lastRow="0" w:firstColumn="1" w:lastColumn="0" w:noHBand="0" w:noVBand="1"/>
      </w:tblPr>
      <w:tblGrid>
        <w:gridCol w:w="1809"/>
        <w:gridCol w:w="138"/>
        <w:gridCol w:w="2943"/>
        <w:gridCol w:w="297"/>
        <w:gridCol w:w="4500"/>
      </w:tblGrid>
      <w:tr w:rsidR="005F57A8" w:rsidRPr="005F57A8" w14:paraId="016B7B7E" w14:textId="77777777" w:rsidTr="005F57A8">
        <w:trPr>
          <w:cnfStyle w:val="100000000000" w:firstRow="1" w:lastRow="0" w:firstColumn="0" w:lastColumn="0" w:oddVBand="0" w:evenVBand="0" w:oddHBand="0" w:evenHBand="0" w:firstRowFirstColumn="0" w:firstRowLastColumn="0" w:lastRowFirstColumn="0" w:lastRowLastColumn="0"/>
        </w:trPr>
        <w:tc>
          <w:tcPr>
            <w:tcW w:w="1947" w:type="dxa"/>
            <w:gridSpan w:val="2"/>
          </w:tcPr>
          <w:p w14:paraId="5F993043" w14:textId="77777777" w:rsidR="005F57A8" w:rsidRPr="005F57A8" w:rsidRDefault="005F57A8" w:rsidP="005F57A8">
            <w:pPr>
              <w:pStyle w:val="Tabletext"/>
              <w:rPr>
                <w:rStyle w:val="bold"/>
                <w:b/>
              </w:rPr>
            </w:pPr>
            <w:r w:rsidRPr="005F57A8">
              <w:rPr>
                <w:rStyle w:val="bold"/>
                <w:b/>
              </w:rPr>
              <w:t>Name</w:t>
            </w:r>
          </w:p>
        </w:tc>
        <w:tc>
          <w:tcPr>
            <w:tcW w:w="3240" w:type="dxa"/>
            <w:gridSpan w:val="2"/>
          </w:tcPr>
          <w:p w14:paraId="12DD6DE2" w14:textId="77777777" w:rsidR="005F57A8" w:rsidRPr="005F57A8" w:rsidRDefault="005F57A8" w:rsidP="005F57A8">
            <w:pPr>
              <w:pStyle w:val="Tabletext"/>
              <w:rPr>
                <w:rStyle w:val="bold"/>
                <w:b/>
              </w:rPr>
            </w:pPr>
            <w:r w:rsidRPr="005F57A8">
              <w:rPr>
                <w:rStyle w:val="bold"/>
                <w:b/>
              </w:rPr>
              <w:t>Authorised to provide training in/on:</w:t>
            </w:r>
          </w:p>
        </w:tc>
        <w:tc>
          <w:tcPr>
            <w:tcW w:w="4500" w:type="dxa"/>
          </w:tcPr>
          <w:p w14:paraId="53CD2E06" w14:textId="77777777" w:rsidR="005F57A8" w:rsidRPr="005F57A8" w:rsidRDefault="005F57A8" w:rsidP="005F57A8">
            <w:pPr>
              <w:pStyle w:val="Tabletext"/>
              <w:rPr>
                <w:rStyle w:val="bold"/>
                <w:b/>
              </w:rPr>
            </w:pPr>
            <w:r w:rsidRPr="005F57A8">
              <w:rPr>
                <w:rStyle w:val="bold"/>
                <w:b/>
              </w:rPr>
              <w:t>Qualifications</w:t>
            </w:r>
          </w:p>
        </w:tc>
      </w:tr>
      <w:tr w:rsidR="005F57A8" w:rsidRPr="005F57A8" w14:paraId="264251E8" w14:textId="77777777" w:rsidTr="005F57A8">
        <w:tc>
          <w:tcPr>
            <w:tcW w:w="1809" w:type="dxa"/>
          </w:tcPr>
          <w:p w14:paraId="136D460D" w14:textId="77777777" w:rsidR="005F57A8" w:rsidRPr="005F57A8" w:rsidRDefault="005F57A8" w:rsidP="005F57A8">
            <w:pPr>
              <w:pStyle w:val="Tabletext"/>
            </w:pPr>
          </w:p>
        </w:tc>
        <w:tc>
          <w:tcPr>
            <w:tcW w:w="3081" w:type="dxa"/>
            <w:gridSpan w:val="2"/>
          </w:tcPr>
          <w:p w14:paraId="622519D1" w14:textId="77777777" w:rsidR="005F57A8" w:rsidRPr="005F57A8" w:rsidRDefault="005F57A8" w:rsidP="005F57A8">
            <w:pPr>
              <w:pStyle w:val="Tabletext"/>
            </w:pPr>
          </w:p>
        </w:tc>
        <w:tc>
          <w:tcPr>
            <w:tcW w:w="4797" w:type="dxa"/>
            <w:gridSpan w:val="2"/>
          </w:tcPr>
          <w:p w14:paraId="445C5C00" w14:textId="77777777" w:rsidR="005F57A8" w:rsidRPr="005F57A8" w:rsidRDefault="005F57A8" w:rsidP="005F57A8">
            <w:pPr>
              <w:pStyle w:val="Tabletext"/>
            </w:pPr>
          </w:p>
        </w:tc>
      </w:tr>
      <w:tr w:rsidR="005F57A8" w:rsidRPr="005F57A8" w14:paraId="001046B6" w14:textId="77777777" w:rsidTr="005F57A8">
        <w:tc>
          <w:tcPr>
            <w:tcW w:w="1809" w:type="dxa"/>
          </w:tcPr>
          <w:p w14:paraId="594CE5F4" w14:textId="77777777" w:rsidR="005F57A8" w:rsidRPr="005F57A8" w:rsidRDefault="005F57A8" w:rsidP="005F57A8">
            <w:pPr>
              <w:pStyle w:val="Tabletext"/>
            </w:pPr>
          </w:p>
        </w:tc>
        <w:tc>
          <w:tcPr>
            <w:tcW w:w="3081" w:type="dxa"/>
            <w:gridSpan w:val="2"/>
          </w:tcPr>
          <w:p w14:paraId="761EB614" w14:textId="77777777" w:rsidR="005F57A8" w:rsidRPr="005F57A8" w:rsidRDefault="005F57A8" w:rsidP="005F57A8">
            <w:pPr>
              <w:pStyle w:val="Tabletext"/>
            </w:pPr>
          </w:p>
        </w:tc>
        <w:tc>
          <w:tcPr>
            <w:tcW w:w="4797" w:type="dxa"/>
            <w:gridSpan w:val="2"/>
          </w:tcPr>
          <w:p w14:paraId="133C0173" w14:textId="77777777" w:rsidR="005F57A8" w:rsidRPr="005F57A8" w:rsidRDefault="005F57A8" w:rsidP="005F57A8">
            <w:pPr>
              <w:pStyle w:val="Tabletext"/>
            </w:pPr>
          </w:p>
        </w:tc>
      </w:tr>
      <w:tr w:rsidR="005F57A8" w:rsidRPr="005F57A8" w14:paraId="147E55E0" w14:textId="77777777" w:rsidTr="005F57A8">
        <w:tc>
          <w:tcPr>
            <w:tcW w:w="1809" w:type="dxa"/>
          </w:tcPr>
          <w:p w14:paraId="0B7574DC" w14:textId="77777777" w:rsidR="005F57A8" w:rsidRPr="005F57A8" w:rsidRDefault="005F57A8" w:rsidP="005F57A8">
            <w:pPr>
              <w:pStyle w:val="Tabletext"/>
            </w:pPr>
          </w:p>
        </w:tc>
        <w:tc>
          <w:tcPr>
            <w:tcW w:w="3081" w:type="dxa"/>
            <w:gridSpan w:val="2"/>
          </w:tcPr>
          <w:p w14:paraId="3410CD01" w14:textId="77777777" w:rsidR="005F57A8" w:rsidRPr="005F57A8" w:rsidRDefault="005F57A8" w:rsidP="005F57A8">
            <w:pPr>
              <w:pStyle w:val="Tabletext"/>
            </w:pPr>
          </w:p>
        </w:tc>
        <w:tc>
          <w:tcPr>
            <w:tcW w:w="4797" w:type="dxa"/>
            <w:gridSpan w:val="2"/>
          </w:tcPr>
          <w:p w14:paraId="03955F86" w14:textId="77777777" w:rsidR="005F57A8" w:rsidRPr="005F57A8" w:rsidRDefault="005F57A8" w:rsidP="005F57A8">
            <w:pPr>
              <w:pStyle w:val="Tabletext"/>
            </w:pPr>
          </w:p>
        </w:tc>
      </w:tr>
      <w:tr w:rsidR="005F57A8" w:rsidRPr="005F57A8" w14:paraId="18851020" w14:textId="77777777" w:rsidTr="005F57A8">
        <w:tc>
          <w:tcPr>
            <w:tcW w:w="1809" w:type="dxa"/>
          </w:tcPr>
          <w:p w14:paraId="4DB11CB5" w14:textId="77777777" w:rsidR="005F57A8" w:rsidRPr="005F57A8" w:rsidRDefault="005F57A8" w:rsidP="005F57A8">
            <w:pPr>
              <w:pStyle w:val="Tabletext"/>
            </w:pPr>
          </w:p>
        </w:tc>
        <w:tc>
          <w:tcPr>
            <w:tcW w:w="3081" w:type="dxa"/>
            <w:gridSpan w:val="2"/>
          </w:tcPr>
          <w:p w14:paraId="1EA73DA6" w14:textId="77777777" w:rsidR="005F57A8" w:rsidRPr="005F57A8" w:rsidRDefault="005F57A8" w:rsidP="005F57A8">
            <w:pPr>
              <w:pStyle w:val="Tabletext"/>
            </w:pPr>
          </w:p>
        </w:tc>
        <w:tc>
          <w:tcPr>
            <w:tcW w:w="4797" w:type="dxa"/>
            <w:gridSpan w:val="2"/>
          </w:tcPr>
          <w:p w14:paraId="10F4C061" w14:textId="77777777" w:rsidR="005F57A8" w:rsidRPr="005F57A8" w:rsidRDefault="005F57A8" w:rsidP="005F57A8">
            <w:pPr>
              <w:pStyle w:val="Tabletext"/>
            </w:pPr>
          </w:p>
        </w:tc>
      </w:tr>
      <w:tr w:rsidR="005F57A8" w:rsidRPr="005F57A8" w14:paraId="75AE25BE" w14:textId="77777777" w:rsidTr="005F57A8">
        <w:tc>
          <w:tcPr>
            <w:tcW w:w="1809" w:type="dxa"/>
          </w:tcPr>
          <w:p w14:paraId="43C848A8" w14:textId="77777777" w:rsidR="005F57A8" w:rsidRPr="005F57A8" w:rsidRDefault="005F57A8" w:rsidP="005F57A8">
            <w:pPr>
              <w:pStyle w:val="Tabletext"/>
            </w:pPr>
          </w:p>
        </w:tc>
        <w:tc>
          <w:tcPr>
            <w:tcW w:w="3081" w:type="dxa"/>
            <w:gridSpan w:val="2"/>
          </w:tcPr>
          <w:p w14:paraId="7598353C" w14:textId="77777777" w:rsidR="005F57A8" w:rsidRPr="005F57A8" w:rsidRDefault="005F57A8" w:rsidP="005F57A8">
            <w:pPr>
              <w:pStyle w:val="Tabletext"/>
            </w:pPr>
          </w:p>
        </w:tc>
        <w:tc>
          <w:tcPr>
            <w:tcW w:w="4797" w:type="dxa"/>
            <w:gridSpan w:val="2"/>
          </w:tcPr>
          <w:p w14:paraId="6B3F47B0" w14:textId="77777777" w:rsidR="005F57A8" w:rsidRPr="005F57A8" w:rsidRDefault="005F57A8" w:rsidP="005F57A8">
            <w:pPr>
              <w:pStyle w:val="Tabletext"/>
            </w:pPr>
          </w:p>
        </w:tc>
      </w:tr>
      <w:tr w:rsidR="005F57A8" w:rsidRPr="005F57A8" w14:paraId="31B72A9E" w14:textId="77777777" w:rsidTr="005F57A8">
        <w:tc>
          <w:tcPr>
            <w:tcW w:w="1809" w:type="dxa"/>
          </w:tcPr>
          <w:p w14:paraId="34EADF23" w14:textId="77777777" w:rsidR="005F57A8" w:rsidRPr="005F57A8" w:rsidRDefault="005F57A8" w:rsidP="005F57A8">
            <w:pPr>
              <w:pStyle w:val="Tabletext"/>
            </w:pPr>
          </w:p>
        </w:tc>
        <w:tc>
          <w:tcPr>
            <w:tcW w:w="3081" w:type="dxa"/>
            <w:gridSpan w:val="2"/>
          </w:tcPr>
          <w:p w14:paraId="317F17F5" w14:textId="77777777" w:rsidR="005F57A8" w:rsidRPr="005F57A8" w:rsidRDefault="005F57A8" w:rsidP="005F57A8">
            <w:pPr>
              <w:pStyle w:val="Tabletext"/>
            </w:pPr>
          </w:p>
        </w:tc>
        <w:tc>
          <w:tcPr>
            <w:tcW w:w="4797" w:type="dxa"/>
            <w:gridSpan w:val="2"/>
          </w:tcPr>
          <w:p w14:paraId="73C6EE76" w14:textId="77777777" w:rsidR="005F57A8" w:rsidRPr="005F57A8" w:rsidRDefault="005F57A8" w:rsidP="005F57A8">
            <w:pPr>
              <w:pStyle w:val="Tabletext"/>
            </w:pPr>
          </w:p>
        </w:tc>
      </w:tr>
      <w:tr w:rsidR="005F57A8" w:rsidRPr="005F57A8" w14:paraId="2FCE61FA" w14:textId="77777777" w:rsidTr="005F57A8">
        <w:tc>
          <w:tcPr>
            <w:tcW w:w="1809" w:type="dxa"/>
          </w:tcPr>
          <w:p w14:paraId="5AEAABB7" w14:textId="77777777" w:rsidR="005F57A8" w:rsidRPr="005F57A8" w:rsidRDefault="005F57A8" w:rsidP="005F57A8">
            <w:pPr>
              <w:pStyle w:val="Tabletext"/>
            </w:pPr>
          </w:p>
        </w:tc>
        <w:tc>
          <w:tcPr>
            <w:tcW w:w="3081" w:type="dxa"/>
            <w:gridSpan w:val="2"/>
          </w:tcPr>
          <w:p w14:paraId="77CA6DC9" w14:textId="77777777" w:rsidR="005F57A8" w:rsidRPr="005F57A8" w:rsidRDefault="005F57A8" w:rsidP="005F57A8">
            <w:pPr>
              <w:pStyle w:val="Tabletext"/>
            </w:pPr>
          </w:p>
        </w:tc>
        <w:tc>
          <w:tcPr>
            <w:tcW w:w="4797" w:type="dxa"/>
            <w:gridSpan w:val="2"/>
          </w:tcPr>
          <w:p w14:paraId="2BE29DD9" w14:textId="77777777" w:rsidR="005F57A8" w:rsidRPr="005F57A8" w:rsidRDefault="005F57A8" w:rsidP="005F57A8">
            <w:pPr>
              <w:pStyle w:val="Tabletext"/>
            </w:pPr>
          </w:p>
        </w:tc>
      </w:tr>
    </w:tbl>
    <w:p w14:paraId="1B918CFD" w14:textId="77777777" w:rsidR="005F57A8" w:rsidRDefault="005F57A8" w:rsidP="005F57A8">
      <w:pPr>
        <w:rPr>
          <w:lang w:eastAsia="en-US"/>
        </w:rPr>
      </w:pPr>
    </w:p>
    <w:p w14:paraId="39DA7F3B" w14:textId="77777777" w:rsidR="005F57A8" w:rsidRDefault="005F57A8" w:rsidP="005F57A8">
      <w:pPr>
        <w:rPr>
          <w:lang w:eastAsia="en-US"/>
        </w:rPr>
      </w:pPr>
      <w:r>
        <w:rPr>
          <w:lang w:eastAsia="en-US"/>
        </w:rPr>
        <w:br w:type="page"/>
      </w:r>
    </w:p>
    <w:p w14:paraId="0E4FD28D" w14:textId="77777777" w:rsidR="005F57A8" w:rsidRPr="005F57A8" w:rsidRDefault="005F57A8" w:rsidP="005F57A8">
      <w:pPr>
        <w:pStyle w:val="Heading1"/>
      </w:pPr>
      <w:bookmarkStart w:id="94" w:name="_Toc402776142"/>
      <w:bookmarkStart w:id="95" w:name="_Toc404240088"/>
      <w:bookmarkStart w:id="96" w:name="_Ref442695072"/>
      <w:bookmarkStart w:id="97" w:name="_Toc446418541"/>
      <w:r w:rsidRPr="005F57A8">
        <w:lastRenderedPageBreak/>
        <w:t>Practical performance assessment</w:t>
      </w:r>
      <w:bookmarkEnd w:id="94"/>
      <w:bookmarkEnd w:id="95"/>
      <w:bookmarkEnd w:id="96"/>
      <w:bookmarkEnd w:id="97"/>
    </w:p>
    <w:p w14:paraId="274D3614" w14:textId="77777777" w:rsidR="005F57A8" w:rsidRPr="005F57A8" w:rsidRDefault="005F57A8" w:rsidP="005F57A8">
      <w:r w:rsidRPr="005F57A8">
        <w:t>To be used when assessing an employee in accordance with sections 2, 4 and 5 of this manual</w:t>
      </w:r>
    </w:p>
    <w:p w14:paraId="58206259" w14:textId="77777777" w:rsidR="005F57A8" w:rsidRPr="005F57A8" w:rsidRDefault="005F57A8" w:rsidP="005F57A8">
      <w:r w:rsidRPr="005F57A8">
        <w:t>Trainee………………………………………………</w:t>
      </w:r>
    </w:p>
    <w:p w14:paraId="6D69DC4D" w14:textId="77777777" w:rsidR="005F57A8" w:rsidRPr="005F57A8" w:rsidRDefault="005F57A8" w:rsidP="005F57A8">
      <w:pPr>
        <w:pStyle w:val="spacer"/>
      </w:pPr>
    </w:p>
    <w:p w14:paraId="11356C5D" w14:textId="77777777" w:rsidR="005F57A8" w:rsidRPr="005F57A8" w:rsidRDefault="005F57A8" w:rsidP="005F57A8">
      <w:r w:rsidRPr="005F57A8">
        <w:t>AIRCRAFT type/registration…………………...</w:t>
      </w:r>
    </w:p>
    <w:p w14:paraId="498ADEF6" w14:textId="7BDEFA4D" w:rsidR="005C791A" w:rsidRPr="005C791A" w:rsidRDefault="005C791A" w:rsidP="005C791A">
      <w:pPr>
        <w:pStyle w:val="Caption1"/>
      </w:pPr>
      <w:r>
        <w:t xml:space="preserve">Table </w:t>
      </w:r>
      <w:fldSimple w:instr=" SEQ Table \* ARABIC ">
        <w:r w:rsidR="00FD4F3E">
          <w:rPr>
            <w:noProof/>
          </w:rPr>
          <w:t>11</w:t>
        </w:r>
      </w:fldSimple>
      <w:r>
        <w:t xml:space="preserve">: </w:t>
      </w:r>
      <w:r w:rsidRPr="0070572D">
        <w:t xml:space="preserve">Trainee Objectives Assessment Form (For Use </w:t>
      </w:r>
      <w:proofErr w:type="gramStart"/>
      <w:r w:rsidRPr="0070572D">
        <w:t>By</w:t>
      </w:r>
      <w:proofErr w:type="gramEnd"/>
      <w:r w:rsidRPr="0070572D">
        <w:t xml:space="preserve"> The Assessor)</w:t>
      </w:r>
    </w:p>
    <w:tbl>
      <w:tblPr>
        <w:tblW w:w="0" w:type="auto"/>
        <w:tblLayout w:type="fixed"/>
        <w:tblLook w:val="04A0" w:firstRow="1" w:lastRow="0" w:firstColumn="1" w:lastColumn="0" w:noHBand="0" w:noVBand="1"/>
      </w:tblPr>
      <w:tblGrid>
        <w:gridCol w:w="6629"/>
        <w:gridCol w:w="567"/>
        <w:gridCol w:w="567"/>
        <w:gridCol w:w="567"/>
        <w:gridCol w:w="425"/>
        <w:gridCol w:w="709"/>
      </w:tblGrid>
      <w:tr w:rsidR="005F57A8" w:rsidRPr="00685CDA" w14:paraId="5F57AF2C" w14:textId="77777777" w:rsidTr="005F57A8">
        <w:tc>
          <w:tcPr>
            <w:tcW w:w="6629" w:type="dxa"/>
            <w:vMerge w:val="restart"/>
            <w:tcBorders>
              <w:top w:val="single" w:sz="12" w:space="0" w:color="auto"/>
              <w:left w:val="single" w:sz="12" w:space="0" w:color="auto"/>
              <w:right w:val="single" w:sz="12" w:space="0" w:color="auto"/>
            </w:tcBorders>
            <w:vAlign w:val="center"/>
          </w:tcPr>
          <w:p w14:paraId="6F985F87" w14:textId="77777777" w:rsidR="005F57A8" w:rsidRPr="005F57A8" w:rsidRDefault="005F57A8" w:rsidP="005F57A8">
            <w:pPr>
              <w:pStyle w:val="Tabletext"/>
            </w:pPr>
            <w:r w:rsidRPr="005F57A8">
              <w:t>USE REPORTS &amp; INDICATIONS</w:t>
            </w:r>
          </w:p>
        </w:tc>
        <w:tc>
          <w:tcPr>
            <w:tcW w:w="2835" w:type="dxa"/>
            <w:gridSpan w:val="5"/>
            <w:tcBorders>
              <w:top w:val="single" w:sz="12" w:space="0" w:color="auto"/>
              <w:left w:val="single" w:sz="12" w:space="0" w:color="auto"/>
              <w:bottom w:val="single" w:sz="12" w:space="0" w:color="auto"/>
              <w:right w:val="single" w:sz="12" w:space="0" w:color="auto"/>
            </w:tcBorders>
          </w:tcPr>
          <w:p w14:paraId="4395A7EB" w14:textId="77777777" w:rsidR="005F57A8" w:rsidRPr="005F57A8" w:rsidRDefault="005F57A8" w:rsidP="005F57A8">
            <w:pPr>
              <w:pStyle w:val="Tabletext"/>
            </w:pPr>
            <w:r w:rsidRPr="005F57A8">
              <w:t>PERFORMANCE ASSESSMENT</w:t>
            </w:r>
          </w:p>
        </w:tc>
      </w:tr>
      <w:tr w:rsidR="005F57A8" w:rsidRPr="00685CDA" w14:paraId="741C4EBA" w14:textId="77777777" w:rsidTr="005F57A8">
        <w:tc>
          <w:tcPr>
            <w:tcW w:w="6629" w:type="dxa"/>
            <w:vMerge/>
            <w:tcBorders>
              <w:left w:val="single" w:sz="12" w:space="0" w:color="auto"/>
              <w:right w:val="single" w:sz="12" w:space="0" w:color="auto"/>
            </w:tcBorders>
            <w:vAlign w:val="center"/>
          </w:tcPr>
          <w:p w14:paraId="41E80BCB" w14:textId="77777777" w:rsidR="005F57A8" w:rsidRPr="005F57A8" w:rsidRDefault="005F57A8" w:rsidP="005F57A8">
            <w:pPr>
              <w:pStyle w:val="Tabletext"/>
            </w:pPr>
          </w:p>
        </w:tc>
        <w:tc>
          <w:tcPr>
            <w:tcW w:w="1701" w:type="dxa"/>
            <w:gridSpan w:val="3"/>
            <w:tcBorders>
              <w:top w:val="single" w:sz="12" w:space="0" w:color="auto"/>
              <w:left w:val="single" w:sz="12" w:space="0" w:color="auto"/>
              <w:bottom w:val="single" w:sz="12" w:space="0" w:color="auto"/>
              <w:right w:val="single" w:sz="12" w:space="0" w:color="auto"/>
            </w:tcBorders>
          </w:tcPr>
          <w:p w14:paraId="7E19384B"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28919560" w14:textId="77777777" w:rsidR="005F57A8" w:rsidRPr="005F57A8" w:rsidRDefault="005F57A8" w:rsidP="005F57A8">
            <w:pPr>
              <w:pStyle w:val="Tabletext"/>
            </w:pPr>
            <w:r w:rsidRPr="005F57A8">
              <w:t>RESULT *</w:t>
            </w:r>
          </w:p>
        </w:tc>
      </w:tr>
      <w:tr w:rsidR="005F57A8" w:rsidRPr="00685CDA" w14:paraId="42501347" w14:textId="77777777" w:rsidTr="005F57A8">
        <w:tc>
          <w:tcPr>
            <w:tcW w:w="6629" w:type="dxa"/>
            <w:vMerge/>
            <w:tcBorders>
              <w:left w:val="single" w:sz="12" w:space="0" w:color="auto"/>
              <w:bottom w:val="single" w:sz="12" w:space="0" w:color="auto"/>
              <w:right w:val="single" w:sz="12" w:space="0" w:color="auto"/>
            </w:tcBorders>
          </w:tcPr>
          <w:p w14:paraId="7D052104"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48D08293"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022E1F71"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3E78E3F4"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3ECDE06F"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7B27D62A" w14:textId="77777777" w:rsidR="005F57A8" w:rsidRPr="005F57A8" w:rsidRDefault="005F57A8" w:rsidP="005F57A8">
            <w:pPr>
              <w:pStyle w:val="Tabletext"/>
            </w:pPr>
            <w:r w:rsidRPr="005F57A8">
              <w:t>S</w:t>
            </w:r>
          </w:p>
        </w:tc>
      </w:tr>
      <w:tr w:rsidR="005F57A8" w:rsidRPr="00685CDA" w14:paraId="7D9B5B51" w14:textId="77777777" w:rsidTr="005F57A8">
        <w:tc>
          <w:tcPr>
            <w:tcW w:w="6629" w:type="dxa"/>
            <w:tcBorders>
              <w:top w:val="single" w:sz="12" w:space="0" w:color="auto"/>
              <w:left w:val="single" w:sz="12" w:space="0" w:color="auto"/>
            </w:tcBorders>
            <w:vAlign w:val="center"/>
          </w:tcPr>
          <w:p w14:paraId="150054C0" w14:textId="77777777" w:rsidR="005F57A8" w:rsidRPr="005F57A8" w:rsidRDefault="005F57A8" w:rsidP="005F57A8">
            <w:pPr>
              <w:pStyle w:val="Tabletext"/>
            </w:pPr>
            <w:r w:rsidRPr="005F57A8">
              <w:t>Trainee reads the available reports and indications (maintenance task)</w:t>
            </w:r>
          </w:p>
        </w:tc>
        <w:tc>
          <w:tcPr>
            <w:tcW w:w="567" w:type="dxa"/>
            <w:tcBorders>
              <w:top w:val="single" w:sz="12" w:space="0" w:color="auto"/>
            </w:tcBorders>
          </w:tcPr>
          <w:p w14:paraId="48C007F1" w14:textId="77777777" w:rsidR="005F57A8" w:rsidRPr="005F57A8" w:rsidRDefault="005F57A8" w:rsidP="005F57A8">
            <w:pPr>
              <w:pStyle w:val="Tabletext"/>
            </w:pPr>
          </w:p>
        </w:tc>
        <w:tc>
          <w:tcPr>
            <w:tcW w:w="567" w:type="dxa"/>
            <w:tcBorders>
              <w:top w:val="single" w:sz="12" w:space="0" w:color="auto"/>
            </w:tcBorders>
          </w:tcPr>
          <w:p w14:paraId="09FD7941" w14:textId="77777777" w:rsidR="005F57A8" w:rsidRPr="005F57A8" w:rsidRDefault="005F57A8" w:rsidP="005F57A8">
            <w:pPr>
              <w:pStyle w:val="Tabletext"/>
            </w:pPr>
          </w:p>
        </w:tc>
        <w:tc>
          <w:tcPr>
            <w:tcW w:w="567" w:type="dxa"/>
            <w:tcBorders>
              <w:top w:val="single" w:sz="12" w:space="0" w:color="auto"/>
            </w:tcBorders>
          </w:tcPr>
          <w:p w14:paraId="5C2157C7" w14:textId="77777777" w:rsidR="005F57A8" w:rsidRPr="005F57A8" w:rsidRDefault="005F57A8" w:rsidP="005F57A8">
            <w:pPr>
              <w:pStyle w:val="Tabletext"/>
            </w:pPr>
          </w:p>
        </w:tc>
        <w:tc>
          <w:tcPr>
            <w:tcW w:w="425" w:type="dxa"/>
            <w:tcBorders>
              <w:top w:val="single" w:sz="12" w:space="0" w:color="auto"/>
            </w:tcBorders>
            <w:shd w:val="pct5" w:color="auto" w:fill="auto"/>
          </w:tcPr>
          <w:p w14:paraId="06314ABB" w14:textId="77777777" w:rsidR="005F57A8" w:rsidRPr="005F57A8" w:rsidRDefault="005F57A8" w:rsidP="005F57A8">
            <w:pPr>
              <w:pStyle w:val="Tabletext"/>
            </w:pPr>
          </w:p>
        </w:tc>
        <w:tc>
          <w:tcPr>
            <w:tcW w:w="709" w:type="dxa"/>
            <w:tcBorders>
              <w:top w:val="single" w:sz="12" w:space="0" w:color="auto"/>
              <w:right w:val="single" w:sz="12" w:space="0" w:color="auto"/>
            </w:tcBorders>
            <w:shd w:val="pct5" w:color="auto" w:fill="auto"/>
          </w:tcPr>
          <w:p w14:paraId="2C0CAED1" w14:textId="77777777" w:rsidR="005F57A8" w:rsidRPr="005F57A8" w:rsidRDefault="005F57A8" w:rsidP="005F57A8">
            <w:pPr>
              <w:pStyle w:val="Tabletext"/>
            </w:pPr>
          </w:p>
        </w:tc>
      </w:tr>
      <w:tr w:rsidR="005F57A8" w:rsidRPr="00685CDA" w14:paraId="29969719" w14:textId="77777777" w:rsidTr="005F57A8">
        <w:tc>
          <w:tcPr>
            <w:tcW w:w="6629" w:type="dxa"/>
            <w:tcBorders>
              <w:left w:val="single" w:sz="12" w:space="0" w:color="auto"/>
            </w:tcBorders>
            <w:vAlign w:val="center"/>
          </w:tcPr>
          <w:p w14:paraId="4C0B38FF" w14:textId="77777777" w:rsidR="005F57A8" w:rsidRPr="005F57A8" w:rsidRDefault="005F57A8" w:rsidP="005F57A8">
            <w:pPr>
              <w:pStyle w:val="Tabletext"/>
            </w:pPr>
            <w:r w:rsidRPr="005F57A8">
              <w:t>Trainee interprets the reports and indications correctly (opens proper manuals/takes correct actions to start the process)</w:t>
            </w:r>
          </w:p>
        </w:tc>
        <w:tc>
          <w:tcPr>
            <w:tcW w:w="567" w:type="dxa"/>
          </w:tcPr>
          <w:p w14:paraId="6596712A" w14:textId="77777777" w:rsidR="005F57A8" w:rsidRPr="005F57A8" w:rsidRDefault="005F57A8" w:rsidP="005F57A8">
            <w:pPr>
              <w:pStyle w:val="Tabletext"/>
            </w:pPr>
          </w:p>
        </w:tc>
        <w:tc>
          <w:tcPr>
            <w:tcW w:w="567" w:type="dxa"/>
          </w:tcPr>
          <w:p w14:paraId="578052FD" w14:textId="77777777" w:rsidR="005F57A8" w:rsidRPr="005F57A8" w:rsidRDefault="005F57A8" w:rsidP="005F57A8">
            <w:pPr>
              <w:pStyle w:val="Tabletext"/>
            </w:pPr>
          </w:p>
        </w:tc>
        <w:tc>
          <w:tcPr>
            <w:tcW w:w="567" w:type="dxa"/>
          </w:tcPr>
          <w:p w14:paraId="70FCA1FA" w14:textId="77777777" w:rsidR="005F57A8" w:rsidRPr="005F57A8" w:rsidRDefault="005F57A8" w:rsidP="005F57A8">
            <w:pPr>
              <w:pStyle w:val="Tabletext"/>
            </w:pPr>
          </w:p>
        </w:tc>
        <w:tc>
          <w:tcPr>
            <w:tcW w:w="425" w:type="dxa"/>
            <w:shd w:val="pct5" w:color="auto" w:fill="auto"/>
          </w:tcPr>
          <w:p w14:paraId="26DEED81" w14:textId="77777777" w:rsidR="005F57A8" w:rsidRPr="005F57A8" w:rsidRDefault="005F57A8" w:rsidP="005F57A8">
            <w:pPr>
              <w:pStyle w:val="Tabletext"/>
            </w:pPr>
          </w:p>
        </w:tc>
        <w:tc>
          <w:tcPr>
            <w:tcW w:w="709" w:type="dxa"/>
            <w:tcBorders>
              <w:right w:val="single" w:sz="12" w:space="0" w:color="auto"/>
            </w:tcBorders>
            <w:shd w:val="pct5" w:color="auto" w:fill="auto"/>
          </w:tcPr>
          <w:p w14:paraId="514A471A" w14:textId="77777777" w:rsidR="005F57A8" w:rsidRPr="005F57A8" w:rsidRDefault="005F57A8" w:rsidP="005F57A8">
            <w:pPr>
              <w:pStyle w:val="Tabletext"/>
            </w:pPr>
          </w:p>
        </w:tc>
      </w:tr>
      <w:tr w:rsidR="005F57A8" w:rsidRPr="00685CDA" w14:paraId="58EE6F64" w14:textId="77777777" w:rsidTr="005F57A8">
        <w:tc>
          <w:tcPr>
            <w:tcW w:w="6629" w:type="dxa"/>
            <w:vMerge w:val="restart"/>
            <w:tcBorders>
              <w:top w:val="single" w:sz="12" w:space="0" w:color="auto"/>
              <w:left w:val="single" w:sz="12" w:space="0" w:color="auto"/>
              <w:right w:val="single" w:sz="12" w:space="0" w:color="auto"/>
            </w:tcBorders>
            <w:vAlign w:val="center"/>
          </w:tcPr>
          <w:p w14:paraId="112F6E14" w14:textId="77777777" w:rsidR="005F57A8" w:rsidRPr="005F57A8" w:rsidRDefault="005F57A8" w:rsidP="005F57A8">
            <w:pPr>
              <w:pStyle w:val="Tabletext"/>
            </w:pPr>
            <w:r w:rsidRPr="005F57A8">
              <w:t>FIND &amp; USE AIRCRAFT DOCUMENTATION</w:t>
            </w:r>
          </w:p>
        </w:tc>
        <w:tc>
          <w:tcPr>
            <w:tcW w:w="1701" w:type="dxa"/>
            <w:gridSpan w:val="3"/>
            <w:tcBorders>
              <w:top w:val="single" w:sz="12" w:space="0" w:color="auto"/>
              <w:left w:val="single" w:sz="12" w:space="0" w:color="auto"/>
              <w:bottom w:val="single" w:sz="12" w:space="0" w:color="auto"/>
              <w:right w:val="single" w:sz="12" w:space="0" w:color="auto"/>
            </w:tcBorders>
          </w:tcPr>
          <w:p w14:paraId="639EC07E"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5C4B89B3" w14:textId="77777777" w:rsidR="005F57A8" w:rsidRPr="005F57A8" w:rsidRDefault="005F57A8" w:rsidP="005F57A8">
            <w:pPr>
              <w:pStyle w:val="Tabletext"/>
            </w:pPr>
            <w:r w:rsidRPr="005F57A8">
              <w:t>RESULT</w:t>
            </w:r>
          </w:p>
        </w:tc>
      </w:tr>
      <w:tr w:rsidR="005F57A8" w:rsidRPr="00685CDA" w14:paraId="0A9DBC28" w14:textId="77777777" w:rsidTr="005F57A8">
        <w:tc>
          <w:tcPr>
            <w:tcW w:w="6629" w:type="dxa"/>
            <w:vMerge/>
            <w:tcBorders>
              <w:left w:val="single" w:sz="12" w:space="0" w:color="auto"/>
              <w:bottom w:val="single" w:sz="12" w:space="0" w:color="auto"/>
              <w:right w:val="single" w:sz="12" w:space="0" w:color="auto"/>
            </w:tcBorders>
          </w:tcPr>
          <w:p w14:paraId="4E344796"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46AB33C9"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30EE8E3F"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4AD3D3C3"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3B6FC79E"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4A49C1D4" w14:textId="77777777" w:rsidR="005F57A8" w:rsidRPr="005F57A8" w:rsidRDefault="005F57A8" w:rsidP="005F57A8">
            <w:pPr>
              <w:pStyle w:val="Tabletext"/>
            </w:pPr>
            <w:r w:rsidRPr="005F57A8">
              <w:t>S</w:t>
            </w:r>
          </w:p>
        </w:tc>
      </w:tr>
      <w:tr w:rsidR="005F57A8" w:rsidRPr="00685CDA" w14:paraId="00DE491C" w14:textId="77777777" w:rsidTr="005F57A8">
        <w:tc>
          <w:tcPr>
            <w:tcW w:w="6629" w:type="dxa"/>
            <w:tcBorders>
              <w:left w:val="single" w:sz="12" w:space="0" w:color="auto"/>
            </w:tcBorders>
            <w:vAlign w:val="center"/>
          </w:tcPr>
          <w:p w14:paraId="604811B6" w14:textId="77777777" w:rsidR="005F57A8" w:rsidRPr="005F57A8" w:rsidRDefault="005F57A8" w:rsidP="005F57A8">
            <w:pPr>
              <w:pStyle w:val="Tabletext"/>
            </w:pPr>
            <w:r w:rsidRPr="005F57A8">
              <w:t>Trainee reads the available reports and indications (maintenance task)</w:t>
            </w:r>
          </w:p>
        </w:tc>
        <w:tc>
          <w:tcPr>
            <w:tcW w:w="567" w:type="dxa"/>
          </w:tcPr>
          <w:p w14:paraId="47DC6263" w14:textId="77777777" w:rsidR="005F57A8" w:rsidRPr="005F57A8" w:rsidRDefault="005F57A8" w:rsidP="005F57A8">
            <w:pPr>
              <w:pStyle w:val="Tabletext"/>
            </w:pPr>
          </w:p>
        </w:tc>
        <w:tc>
          <w:tcPr>
            <w:tcW w:w="567" w:type="dxa"/>
          </w:tcPr>
          <w:p w14:paraId="6CB73FB0" w14:textId="77777777" w:rsidR="005F57A8" w:rsidRPr="005F57A8" w:rsidRDefault="005F57A8" w:rsidP="005F57A8">
            <w:pPr>
              <w:pStyle w:val="Tabletext"/>
            </w:pPr>
          </w:p>
        </w:tc>
        <w:tc>
          <w:tcPr>
            <w:tcW w:w="567" w:type="dxa"/>
          </w:tcPr>
          <w:p w14:paraId="4D1326F7" w14:textId="77777777" w:rsidR="005F57A8" w:rsidRPr="005F57A8" w:rsidRDefault="005F57A8" w:rsidP="005F57A8">
            <w:pPr>
              <w:pStyle w:val="Tabletext"/>
            </w:pPr>
          </w:p>
        </w:tc>
        <w:tc>
          <w:tcPr>
            <w:tcW w:w="425" w:type="dxa"/>
            <w:shd w:val="pct5" w:color="auto" w:fill="auto"/>
          </w:tcPr>
          <w:p w14:paraId="72CABE73" w14:textId="77777777" w:rsidR="005F57A8" w:rsidRPr="005F57A8" w:rsidRDefault="005F57A8" w:rsidP="005F57A8">
            <w:pPr>
              <w:pStyle w:val="Tabletext"/>
            </w:pPr>
          </w:p>
        </w:tc>
        <w:tc>
          <w:tcPr>
            <w:tcW w:w="709" w:type="dxa"/>
            <w:tcBorders>
              <w:right w:val="single" w:sz="12" w:space="0" w:color="auto"/>
            </w:tcBorders>
            <w:shd w:val="pct5" w:color="auto" w:fill="auto"/>
          </w:tcPr>
          <w:p w14:paraId="66F9311E" w14:textId="77777777" w:rsidR="005F57A8" w:rsidRPr="005F57A8" w:rsidRDefault="005F57A8" w:rsidP="005F57A8">
            <w:pPr>
              <w:pStyle w:val="Tabletext"/>
            </w:pPr>
          </w:p>
        </w:tc>
      </w:tr>
      <w:tr w:rsidR="005F57A8" w:rsidRPr="00685CDA" w14:paraId="78562411" w14:textId="77777777" w:rsidTr="005F57A8">
        <w:tc>
          <w:tcPr>
            <w:tcW w:w="6629" w:type="dxa"/>
            <w:tcBorders>
              <w:left w:val="single" w:sz="12" w:space="0" w:color="auto"/>
            </w:tcBorders>
            <w:vAlign w:val="center"/>
          </w:tcPr>
          <w:p w14:paraId="6AA7584A" w14:textId="77777777" w:rsidR="005F57A8" w:rsidRPr="005F57A8" w:rsidRDefault="005F57A8" w:rsidP="005F57A8">
            <w:pPr>
              <w:pStyle w:val="Tabletext"/>
            </w:pPr>
            <w:r w:rsidRPr="005F57A8">
              <w:t>Trainee interprets the reports and indications correctly (opens proper manuals/takes correct actions to start the process)</w:t>
            </w:r>
          </w:p>
        </w:tc>
        <w:tc>
          <w:tcPr>
            <w:tcW w:w="567" w:type="dxa"/>
          </w:tcPr>
          <w:p w14:paraId="30F2F3AA" w14:textId="77777777" w:rsidR="005F57A8" w:rsidRPr="005F57A8" w:rsidRDefault="005F57A8" w:rsidP="005F57A8">
            <w:pPr>
              <w:pStyle w:val="Tabletext"/>
            </w:pPr>
          </w:p>
        </w:tc>
        <w:tc>
          <w:tcPr>
            <w:tcW w:w="567" w:type="dxa"/>
          </w:tcPr>
          <w:p w14:paraId="737A8B75" w14:textId="77777777" w:rsidR="005F57A8" w:rsidRPr="005F57A8" w:rsidRDefault="005F57A8" w:rsidP="005F57A8">
            <w:pPr>
              <w:pStyle w:val="Tabletext"/>
            </w:pPr>
          </w:p>
        </w:tc>
        <w:tc>
          <w:tcPr>
            <w:tcW w:w="567" w:type="dxa"/>
          </w:tcPr>
          <w:p w14:paraId="3F450B61" w14:textId="77777777" w:rsidR="005F57A8" w:rsidRPr="005F57A8" w:rsidRDefault="005F57A8" w:rsidP="005F57A8">
            <w:pPr>
              <w:pStyle w:val="Tabletext"/>
            </w:pPr>
          </w:p>
        </w:tc>
        <w:tc>
          <w:tcPr>
            <w:tcW w:w="425" w:type="dxa"/>
            <w:shd w:val="pct5" w:color="auto" w:fill="auto"/>
          </w:tcPr>
          <w:p w14:paraId="56D25616" w14:textId="77777777" w:rsidR="005F57A8" w:rsidRPr="005F57A8" w:rsidRDefault="005F57A8" w:rsidP="005F57A8">
            <w:pPr>
              <w:pStyle w:val="Tabletext"/>
            </w:pPr>
          </w:p>
        </w:tc>
        <w:tc>
          <w:tcPr>
            <w:tcW w:w="709" w:type="dxa"/>
            <w:tcBorders>
              <w:right w:val="single" w:sz="12" w:space="0" w:color="auto"/>
            </w:tcBorders>
            <w:shd w:val="pct5" w:color="auto" w:fill="auto"/>
          </w:tcPr>
          <w:p w14:paraId="5E3D7FA1" w14:textId="77777777" w:rsidR="005F57A8" w:rsidRPr="005F57A8" w:rsidRDefault="005F57A8" w:rsidP="005F57A8">
            <w:pPr>
              <w:pStyle w:val="Tabletext"/>
            </w:pPr>
          </w:p>
        </w:tc>
      </w:tr>
      <w:tr w:rsidR="005F57A8" w:rsidRPr="00685CDA" w14:paraId="0D7AC37D" w14:textId="77777777" w:rsidTr="005F57A8">
        <w:tc>
          <w:tcPr>
            <w:tcW w:w="6629" w:type="dxa"/>
            <w:vMerge w:val="restart"/>
            <w:tcBorders>
              <w:top w:val="single" w:sz="12" w:space="0" w:color="auto"/>
              <w:left w:val="single" w:sz="12" w:space="0" w:color="auto"/>
              <w:right w:val="single" w:sz="12" w:space="0" w:color="auto"/>
            </w:tcBorders>
            <w:vAlign w:val="center"/>
          </w:tcPr>
          <w:p w14:paraId="1BB2A58D" w14:textId="77777777" w:rsidR="005F57A8" w:rsidRPr="005F57A8" w:rsidRDefault="005F57A8" w:rsidP="005F57A8">
            <w:pPr>
              <w:pStyle w:val="Tabletext"/>
            </w:pPr>
            <w:r w:rsidRPr="005F57A8">
              <w:t>CORRECTLY PERFORM ACTIONS</w:t>
            </w:r>
          </w:p>
        </w:tc>
        <w:tc>
          <w:tcPr>
            <w:tcW w:w="1701" w:type="dxa"/>
            <w:gridSpan w:val="3"/>
            <w:tcBorders>
              <w:top w:val="single" w:sz="12" w:space="0" w:color="auto"/>
              <w:left w:val="single" w:sz="12" w:space="0" w:color="auto"/>
              <w:bottom w:val="single" w:sz="12" w:space="0" w:color="auto"/>
              <w:right w:val="single" w:sz="12" w:space="0" w:color="auto"/>
            </w:tcBorders>
          </w:tcPr>
          <w:p w14:paraId="2F85D1FD"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3BD5A07E" w14:textId="77777777" w:rsidR="005F57A8" w:rsidRPr="005F57A8" w:rsidRDefault="005F57A8" w:rsidP="005F57A8">
            <w:pPr>
              <w:pStyle w:val="Tabletext"/>
            </w:pPr>
            <w:r w:rsidRPr="005F57A8">
              <w:t>RESULT</w:t>
            </w:r>
          </w:p>
        </w:tc>
      </w:tr>
      <w:tr w:rsidR="005F57A8" w:rsidRPr="00685CDA" w14:paraId="6892230B" w14:textId="77777777" w:rsidTr="005F57A8">
        <w:tc>
          <w:tcPr>
            <w:tcW w:w="6629" w:type="dxa"/>
            <w:vMerge/>
            <w:tcBorders>
              <w:left w:val="single" w:sz="12" w:space="0" w:color="auto"/>
              <w:bottom w:val="single" w:sz="12" w:space="0" w:color="auto"/>
              <w:right w:val="single" w:sz="12" w:space="0" w:color="auto"/>
            </w:tcBorders>
          </w:tcPr>
          <w:p w14:paraId="39AA515A"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55FFB359"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4D904C60"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33CEE00F"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2276697B"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33B958D8" w14:textId="77777777" w:rsidR="005F57A8" w:rsidRPr="005F57A8" w:rsidRDefault="005F57A8" w:rsidP="005F57A8">
            <w:pPr>
              <w:pStyle w:val="Tabletext"/>
            </w:pPr>
            <w:r w:rsidRPr="005F57A8">
              <w:t>S</w:t>
            </w:r>
          </w:p>
        </w:tc>
      </w:tr>
      <w:tr w:rsidR="005F57A8" w:rsidRPr="00685CDA" w14:paraId="737FF57F" w14:textId="77777777" w:rsidTr="005F57A8">
        <w:tc>
          <w:tcPr>
            <w:tcW w:w="6629" w:type="dxa"/>
            <w:tcBorders>
              <w:top w:val="single" w:sz="12" w:space="0" w:color="auto"/>
              <w:left w:val="single" w:sz="12" w:space="0" w:color="auto"/>
            </w:tcBorders>
            <w:vAlign w:val="center"/>
          </w:tcPr>
          <w:p w14:paraId="49574F43" w14:textId="77777777" w:rsidR="005F57A8" w:rsidRPr="005F57A8" w:rsidRDefault="005F57A8" w:rsidP="005F57A8">
            <w:pPr>
              <w:pStyle w:val="Tabletext"/>
            </w:pPr>
            <w:r w:rsidRPr="005F57A8">
              <w:t>Trainee follows the procedure steps</w:t>
            </w:r>
          </w:p>
        </w:tc>
        <w:tc>
          <w:tcPr>
            <w:tcW w:w="567" w:type="dxa"/>
            <w:tcBorders>
              <w:top w:val="single" w:sz="12" w:space="0" w:color="auto"/>
            </w:tcBorders>
          </w:tcPr>
          <w:p w14:paraId="35889741" w14:textId="77777777" w:rsidR="005F57A8" w:rsidRPr="005F57A8" w:rsidRDefault="005F57A8" w:rsidP="005F57A8">
            <w:pPr>
              <w:pStyle w:val="Tabletext"/>
            </w:pPr>
          </w:p>
        </w:tc>
        <w:tc>
          <w:tcPr>
            <w:tcW w:w="567" w:type="dxa"/>
            <w:tcBorders>
              <w:top w:val="single" w:sz="12" w:space="0" w:color="auto"/>
            </w:tcBorders>
          </w:tcPr>
          <w:p w14:paraId="541F7141" w14:textId="77777777" w:rsidR="005F57A8" w:rsidRPr="005F57A8" w:rsidRDefault="005F57A8" w:rsidP="005F57A8">
            <w:pPr>
              <w:pStyle w:val="Tabletext"/>
            </w:pPr>
          </w:p>
        </w:tc>
        <w:tc>
          <w:tcPr>
            <w:tcW w:w="567" w:type="dxa"/>
            <w:tcBorders>
              <w:top w:val="single" w:sz="12" w:space="0" w:color="auto"/>
            </w:tcBorders>
          </w:tcPr>
          <w:p w14:paraId="55489FE1" w14:textId="77777777" w:rsidR="005F57A8" w:rsidRPr="005F57A8" w:rsidRDefault="005F57A8" w:rsidP="005F57A8">
            <w:pPr>
              <w:pStyle w:val="Tabletext"/>
            </w:pPr>
          </w:p>
        </w:tc>
        <w:tc>
          <w:tcPr>
            <w:tcW w:w="425" w:type="dxa"/>
            <w:tcBorders>
              <w:top w:val="single" w:sz="12" w:space="0" w:color="auto"/>
            </w:tcBorders>
            <w:shd w:val="pct5" w:color="auto" w:fill="auto"/>
          </w:tcPr>
          <w:p w14:paraId="5E2A6FB3" w14:textId="77777777" w:rsidR="005F57A8" w:rsidRPr="005F57A8" w:rsidRDefault="005F57A8" w:rsidP="005F57A8">
            <w:pPr>
              <w:pStyle w:val="Tabletext"/>
            </w:pPr>
          </w:p>
        </w:tc>
        <w:tc>
          <w:tcPr>
            <w:tcW w:w="709" w:type="dxa"/>
            <w:tcBorders>
              <w:top w:val="single" w:sz="12" w:space="0" w:color="auto"/>
              <w:right w:val="single" w:sz="12" w:space="0" w:color="auto"/>
            </w:tcBorders>
            <w:shd w:val="pct5" w:color="auto" w:fill="auto"/>
          </w:tcPr>
          <w:p w14:paraId="1D0C14A0" w14:textId="77777777" w:rsidR="005F57A8" w:rsidRPr="005F57A8" w:rsidRDefault="005F57A8" w:rsidP="005F57A8">
            <w:pPr>
              <w:pStyle w:val="Tabletext"/>
            </w:pPr>
          </w:p>
        </w:tc>
      </w:tr>
      <w:tr w:rsidR="005F57A8" w:rsidRPr="00685CDA" w14:paraId="15F92ADB" w14:textId="77777777" w:rsidTr="005F57A8">
        <w:tc>
          <w:tcPr>
            <w:tcW w:w="6629" w:type="dxa"/>
            <w:tcBorders>
              <w:left w:val="single" w:sz="12" w:space="0" w:color="auto"/>
            </w:tcBorders>
            <w:vAlign w:val="center"/>
          </w:tcPr>
          <w:p w14:paraId="0EF9EBE5" w14:textId="77777777" w:rsidR="005F57A8" w:rsidRPr="005F57A8" w:rsidRDefault="005F57A8" w:rsidP="005F57A8">
            <w:pPr>
              <w:pStyle w:val="Tabletext"/>
            </w:pPr>
            <w:r w:rsidRPr="005F57A8">
              <w:t>Trainee make sure that actions are properly done</w:t>
            </w:r>
          </w:p>
        </w:tc>
        <w:tc>
          <w:tcPr>
            <w:tcW w:w="567" w:type="dxa"/>
          </w:tcPr>
          <w:p w14:paraId="24DB7341" w14:textId="77777777" w:rsidR="005F57A8" w:rsidRPr="005F57A8" w:rsidRDefault="005F57A8" w:rsidP="005F57A8">
            <w:pPr>
              <w:pStyle w:val="Tabletext"/>
            </w:pPr>
          </w:p>
        </w:tc>
        <w:tc>
          <w:tcPr>
            <w:tcW w:w="567" w:type="dxa"/>
          </w:tcPr>
          <w:p w14:paraId="11E14DE5" w14:textId="77777777" w:rsidR="005F57A8" w:rsidRPr="005F57A8" w:rsidRDefault="005F57A8" w:rsidP="005F57A8">
            <w:pPr>
              <w:pStyle w:val="Tabletext"/>
            </w:pPr>
          </w:p>
        </w:tc>
        <w:tc>
          <w:tcPr>
            <w:tcW w:w="567" w:type="dxa"/>
          </w:tcPr>
          <w:p w14:paraId="0B761666" w14:textId="77777777" w:rsidR="005F57A8" w:rsidRPr="005F57A8" w:rsidRDefault="005F57A8" w:rsidP="005F57A8">
            <w:pPr>
              <w:pStyle w:val="Tabletext"/>
            </w:pPr>
          </w:p>
        </w:tc>
        <w:tc>
          <w:tcPr>
            <w:tcW w:w="425" w:type="dxa"/>
            <w:shd w:val="pct5" w:color="auto" w:fill="auto"/>
          </w:tcPr>
          <w:p w14:paraId="4C45F01D" w14:textId="77777777" w:rsidR="005F57A8" w:rsidRPr="005F57A8" w:rsidRDefault="005F57A8" w:rsidP="005F57A8">
            <w:pPr>
              <w:pStyle w:val="Tabletext"/>
            </w:pPr>
          </w:p>
        </w:tc>
        <w:tc>
          <w:tcPr>
            <w:tcW w:w="709" w:type="dxa"/>
            <w:tcBorders>
              <w:right w:val="single" w:sz="12" w:space="0" w:color="auto"/>
            </w:tcBorders>
            <w:shd w:val="pct5" w:color="auto" w:fill="auto"/>
          </w:tcPr>
          <w:p w14:paraId="3219770E" w14:textId="77777777" w:rsidR="005F57A8" w:rsidRPr="005F57A8" w:rsidRDefault="005F57A8" w:rsidP="005F57A8">
            <w:pPr>
              <w:pStyle w:val="Tabletext"/>
            </w:pPr>
          </w:p>
        </w:tc>
      </w:tr>
      <w:tr w:rsidR="005F57A8" w:rsidRPr="00685CDA" w14:paraId="728A62FF" w14:textId="77777777" w:rsidTr="005F57A8">
        <w:tc>
          <w:tcPr>
            <w:tcW w:w="6629" w:type="dxa"/>
            <w:tcBorders>
              <w:left w:val="single" w:sz="12" w:space="0" w:color="auto"/>
            </w:tcBorders>
            <w:vAlign w:val="center"/>
          </w:tcPr>
          <w:p w14:paraId="12EDD413" w14:textId="77777777" w:rsidR="005F57A8" w:rsidRPr="005F57A8" w:rsidRDefault="005F57A8" w:rsidP="005F57A8">
            <w:pPr>
              <w:pStyle w:val="Tabletext"/>
            </w:pPr>
            <w:r w:rsidRPr="005F57A8">
              <w:t xml:space="preserve">Trainee uses required tooling </w:t>
            </w:r>
          </w:p>
        </w:tc>
        <w:tc>
          <w:tcPr>
            <w:tcW w:w="567" w:type="dxa"/>
          </w:tcPr>
          <w:p w14:paraId="48ED9F70" w14:textId="77777777" w:rsidR="005F57A8" w:rsidRPr="005F57A8" w:rsidRDefault="005F57A8" w:rsidP="005F57A8">
            <w:pPr>
              <w:pStyle w:val="Tabletext"/>
            </w:pPr>
          </w:p>
        </w:tc>
        <w:tc>
          <w:tcPr>
            <w:tcW w:w="567" w:type="dxa"/>
          </w:tcPr>
          <w:p w14:paraId="5F0A70EA" w14:textId="77777777" w:rsidR="005F57A8" w:rsidRPr="005F57A8" w:rsidRDefault="005F57A8" w:rsidP="005F57A8">
            <w:pPr>
              <w:pStyle w:val="Tabletext"/>
            </w:pPr>
          </w:p>
        </w:tc>
        <w:tc>
          <w:tcPr>
            <w:tcW w:w="567" w:type="dxa"/>
          </w:tcPr>
          <w:p w14:paraId="2E9AAA0F" w14:textId="77777777" w:rsidR="005F57A8" w:rsidRPr="005F57A8" w:rsidRDefault="005F57A8" w:rsidP="005F57A8">
            <w:pPr>
              <w:pStyle w:val="Tabletext"/>
            </w:pPr>
          </w:p>
        </w:tc>
        <w:tc>
          <w:tcPr>
            <w:tcW w:w="425" w:type="dxa"/>
            <w:shd w:val="pct5" w:color="auto" w:fill="auto"/>
          </w:tcPr>
          <w:p w14:paraId="7E7ACE3F" w14:textId="77777777" w:rsidR="005F57A8" w:rsidRPr="005F57A8" w:rsidRDefault="005F57A8" w:rsidP="005F57A8">
            <w:pPr>
              <w:pStyle w:val="Tabletext"/>
            </w:pPr>
          </w:p>
        </w:tc>
        <w:tc>
          <w:tcPr>
            <w:tcW w:w="709" w:type="dxa"/>
            <w:tcBorders>
              <w:right w:val="single" w:sz="12" w:space="0" w:color="auto"/>
            </w:tcBorders>
            <w:shd w:val="pct5" w:color="auto" w:fill="auto"/>
          </w:tcPr>
          <w:p w14:paraId="48474E0F" w14:textId="77777777" w:rsidR="005F57A8" w:rsidRPr="005F57A8" w:rsidRDefault="005F57A8" w:rsidP="005F57A8">
            <w:pPr>
              <w:pStyle w:val="Tabletext"/>
            </w:pPr>
          </w:p>
        </w:tc>
      </w:tr>
      <w:tr w:rsidR="005F57A8" w:rsidRPr="00685CDA" w14:paraId="71E2CB60" w14:textId="77777777" w:rsidTr="005F57A8">
        <w:tc>
          <w:tcPr>
            <w:tcW w:w="6629" w:type="dxa"/>
            <w:vMerge w:val="restart"/>
            <w:tcBorders>
              <w:top w:val="single" w:sz="12" w:space="0" w:color="auto"/>
              <w:left w:val="single" w:sz="12" w:space="0" w:color="auto"/>
              <w:right w:val="single" w:sz="12" w:space="0" w:color="auto"/>
            </w:tcBorders>
            <w:vAlign w:val="center"/>
          </w:tcPr>
          <w:p w14:paraId="4204D0C4" w14:textId="77777777" w:rsidR="005F57A8" w:rsidRPr="005F57A8" w:rsidRDefault="005F57A8" w:rsidP="005F57A8">
            <w:pPr>
              <w:pStyle w:val="Tabletext"/>
            </w:pPr>
            <w:r w:rsidRPr="005F57A8">
              <w:t>OPERATE IN COMPLIANCE WITH ENVIRONMENT</w:t>
            </w:r>
          </w:p>
        </w:tc>
        <w:tc>
          <w:tcPr>
            <w:tcW w:w="1701" w:type="dxa"/>
            <w:gridSpan w:val="3"/>
            <w:tcBorders>
              <w:top w:val="single" w:sz="12" w:space="0" w:color="auto"/>
              <w:left w:val="single" w:sz="12" w:space="0" w:color="auto"/>
              <w:bottom w:val="single" w:sz="12" w:space="0" w:color="auto"/>
              <w:right w:val="single" w:sz="12" w:space="0" w:color="auto"/>
            </w:tcBorders>
          </w:tcPr>
          <w:p w14:paraId="4DC9BA0E"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4EF39688" w14:textId="77777777" w:rsidR="005F57A8" w:rsidRPr="005F57A8" w:rsidRDefault="005F57A8" w:rsidP="005F57A8">
            <w:pPr>
              <w:pStyle w:val="Tabletext"/>
            </w:pPr>
            <w:r w:rsidRPr="005F57A8">
              <w:t>RESULT</w:t>
            </w:r>
          </w:p>
        </w:tc>
      </w:tr>
      <w:tr w:rsidR="005F57A8" w:rsidRPr="00685CDA" w14:paraId="424BB1DB" w14:textId="77777777" w:rsidTr="005F57A8">
        <w:tc>
          <w:tcPr>
            <w:tcW w:w="6629" w:type="dxa"/>
            <w:vMerge/>
            <w:tcBorders>
              <w:left w:val="single" w:sz="12" w:space="0" w:color="auto"/>
              <w:bottom w:val="single" w:sz="12" w:space="0" w:color="auto"/>
              <w:right w:val="single" w:sz="12" w:space="0" w:color="auto"/>
            </w:tcBorders>
          </w:tcPr>
          <w:p w14:paraId="24A11844"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532C9BE1"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7164E2E6"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46617B6E"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24C8F7C4"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4CD5D4A6" w14:textId="77777777" w:rsidR="005F57A8" w:rsidRPr="005F57A8" w:rsidRDefault="005F57A8" w:rsidP="005F57A8">
            <w:pPr>
              <w:pStyle w:val="Tabletext"/>
            </w:pPr>
            <w:r w:rsidRPr="005F57A8">
              <w:t>S</w:t>
            </w:r>
          </w:p>
        </w:tc>
      </w:tr>
      <w:tr w:rsidR="005F57A8" w:rsidRPr="00685CDA" w14:paraId="19EA416C" w14:textId="77777777" w:rsidTr="005F57A8">
        <w:tc>
          <w:tcPr>
            <w:tcW w:w="6629" w:type="dxa"/>
            <w:tcBorders>
              <w:top w:val="single" w:sz="12" w:space="0" w:color="auto"/>
              <w:left w:val="single" w:sz="12" w:space="0" w:color="auto"/>
            </w:tcBorders>
            <w:vAlign w:val="center"/>
          </w:tcPr>
          <w:p w14:paraId="6CF2F852" w14:textId="77777777" w:rsidR="005F57A8" w:rsidRPr="005F57A8" w:rsidRDefault="005F57A8" w:rsidP="005F57A8">
            <w:pPr>
              <w:pStyle w:val="Tabletext"/>
            </w:pPr>
            <w:r w:rsidRPr="005F57A8">
              <w:t>Trainee scans the environment before starting the task to ensure safety</w:t>
            </w:r>
          </w:p>
        </w:tc>
        <w:tc>
          <w:tcPr>
            <w:tcW w:w="567" w:type="dxa"/>
            <w:tcBorders>
              <w:top w:val="single" w:sz="12" w:space="0" w:color="auto"/>
            </w:tcBorders>
          </w:tcPr>
          <w:p w14:paraId="402D52DB" w14:textId="77777777" w:rsidR="005F57A8" w:rsidRPr="005F57A8" w:rsidRDefault="005F57A8" w:rsidP="005F57A8">
            <w:pPr>
              <w:pStyle w:val="Tabletext"/>
            </w:pPr>
          </w:p>
        </w:tc>
        <w:tc>
          <w:tcPr>
            <w:tcW w:w="567" w:type="dxa"/>
            <w:tcBorders>
              <w:top w:val="single" w:sz="12" w:space="0" w:color="auto"/>
            </w:tcBorders>
          </w:tcPr>
          <w:p w14:paraId="25D07925" w14:textId="77777777" w:rsidR="005F57A8" w:rsidRPr="005F57A8" w:rsidRDefault="005F57A8" w:rsidP="005F57A8">
            <w:pPr>
              <w:pStyle w:val="Tabletext"/>
            </w:pPr>
          </w:p>
        </w:tc>
        <w:tc>
          <w:tcPr>
            <w:tcW w:w="567" w:type="dxa"/>
            <w:tcBorders>
              <w:top w:val="single" w:sz="12" w:space="0" w:color="auto"/>
            </w:tcBorders>
          </w:tcPr>
          <w:p w14:paraId="49C45543" w14:textId="77777777" w:rsidR="005F57A8" w:rsidRPr="005F57A8" w:rsidRDefault="005F57A8" w:rsidP="005F57A8">
            <w:pPr>
              <w:pStyle w:val="Tabletext"/>
            </w:pPr>
          </w:p>
        </w:tc>
        <w:tc>
          <w:tcPr>
            <w:tcW w:w="425" w:type="dxa"/>
            <w:tcBorders>
              <w:top w:val="single" w:sz="12" w:space="0" w:color="auto"/>
            </w:tcBorders>
            <w:shd w:val="pct5" w:color="auto" w:fill="auto"/>
          </w:tcPr>
          <w:p w14:paraId="0C07B67F" w14:textId="77777777" w:rsidR="005F57A8" w:rsidRPr="005F57A8" w:rsidRDefault="005F57A8" w:rsidP="005F57A8">
            <w:pPr>
              <w:pStyle w:val="Tabletext"/>
            </w:pPr>
          </w:p>
        </w:tc>
        <w:tc>
          <w:tcPr>
            <w:tcW w:w="709" w:type="dxa"/>
            <w:tcBorders>
              <w:top w:val="single" w:sz="12" w:space="0" w:color="auto"/>
              <w:right w:val="single" w:sz="12" w:space="0" w:color="auto"/>
            </w:tcBorders>
            <w:shd w:val="pct5" w:color="auto" w:fill="auto"/>
          </w:tcPr>
          <w:p w14:paraId="1EF0E0BC" w14:textId="77777777" w:rsidR="005F57A8" w:rsidRPr="005F57A8" w:rsidRDefault="005F57A8" w:rsidP="005F57A8">
            <w:pPr>
              <w:pStyle w:val="Tabletext"/>
            </w:pPr>
          </w:p>
        </w:tc>
      </w:tr>
      <w:tr w:rsidR="005F57A8" w:rsidRPr="00685CDA" w14:paraId="3E74C8D9" w14:textId="77777777" w:rsidTr="005F57A8">
        <w:tc>
          <w:tcPr>
            <w:tcW w:w="6629" w:type="dxa"/>
            <w:tcBorders>
              <w:left w:val="single" w:sz="12" w:space="0" w:color="auto"/>
            </w:tcBorders>
            <w:vAlign w:val="center"/>
          </w:tcPr>
          <w:p w14:paraId="4ADC9DC2" w14:textId="77777777" w:rsidR="005F57A8" w:rsidRPr="005F57A8" w:rsidRDefault="005F57A8" w:rsidP="005F57A8">
            <w:pPr>
              <w:pStyle w:val="Tabletext"/>
            </w:pPr>
            <w:r w:rsidRPr="005F57A8">
              <w:t>Trainee reads/interprets safety warnings correctly</w:t>
            </w:r>
          </w:p>
        </w:tc>
        <w:tc>
          <w:tcPr>
            <w:tcW w:w="567" w:type="dxa"/>
          </w:tcPr>
          <w:p w14:paraId="0C9CE6EF" w14:textId="77777777" w:rsidR="005F57A8" w:rsidRPr="005F57A8" w:rsidRDefault="005F57A8" w:rsidP="005F57A8">
            <w:pPr>
              <w:pStyle w:val="Tabletext"/>
            </w:pPr>
          </w:p>
        </w:tc>
        <w:tc>
          <w:tcPr>
            <w:tcW w:w="567" w:type="dxa"/>
          </w:tcPr>
          <w:p w14:paraId="7A540EED" w14:textId="77777777" w:rsidR="005F57A8" w:rsidRPr="005F57A8" w:rsidRDefault="005F57A8" w:rsidP="005F57A8">
            <w:pPr>
              <w:pStyle w:val="Tabletext"/>
            </w:pPr>
          </w:p>
        </w:tc>
        <w:tc>
          <w:tcPr>
            <w:tcW w:w="567" w:type="dxa"/>
          </w:tcPr>
          <w:p w14:paraId="05CD8B78" w14:textId="77777777" w:rsidR="005F57A8" w:rsidRPr="005F57A8" w:rsidRDefault="005F57A8" w:rsidP="005F57A8">
            <w:pPr>
              <w:pStyle w:val="Tabletext"/>
            </w:pPr>
          </w:p>
        </w:tc>
        <w:tc>
          <w:tcPr>
            <w:tcW w:w="425" w:type="dxa"/>
            <w:shd w:val="pct5" w:color="auto" w:fill="auto"/>
          </w:tcPr>
          <w:p w14:paraId="396C2754" w14:textId="77777777" w:rsidR="005F57A8" w:rsidRPr="005F57A8" w:rsidRDefault="005F57A8" w:rsidP="005F57A8">
            <w:pPr>
              <w:pStyle w:val="Tabletext"/>
            </w:pPr>
          </w:p>
        </w:tc>
        <w:tc>
          <w:tcPr>
            <w:tcW w:w="709" w:type="dxa"/>
            <w:tcBorders>
              <w:right w:val="single" w:sz="12" w:space="0" w:color="auto"/>
            </w:tcBorders>
            <w:shd w:val="pct5" w:color="auto" w:fill="auto"/>
          </w:tcPr>
          <w:p w14:paraId="052D85DB" w14:textId="77777777" w:rsidR="005F57A8" w:rsidRPr="005F57A8" w:rsidRDefault="005F57A8" w:rsidP="005F57A8">
            <w:pPr>
              <w:pStyle w:val="Tabletext"/>
            </w:pPr>
          </w:p>
        </w:tc>
      </w:tr>
      <w:tr w:rsidR="005F57A8" w:rsidRPr="00685CDA" w14:paraId="624BA0C0" w14:textId="77777777" w:rsidTr="005F57A8">
        <w:tc>
          <w:tcPr>
            <w:tcW w:w="6629" w:type="dxa"/>
            <w:tcBorders>
              <w:left w:val="single" w:sz="12" w:space="0" w:color="auto"/>
            </w:tcBorders>
            <w:vAlign w:val="center"/>
          </w:tcPr>
          <w:p w14:paraId="2149FFB4" w14:textId="77777777" w:rsidR="005F57A8" w:rsidRPr="005F57A8" w:rsidRDefault="005F57A8" w:rsidP="005F57A8">
            <w:pPr>
              <w:pStyle w:val="Tabletext"/>
            </w:pPr>
            <w:r w:rsidRPr="005F57A8">
              <w:t>Trainee informs people of his/her work, if necessary</w:t>
            </w:r>
          </w:p>
        </w:tc>
        <w:tc>
          <w:tcPr>
            <w:tcW w:w="567" w:type="dxa"/>
          </w:tcPr>
          <w:p w14:paraId="2EE3722F" w14:textId="77777777" w:rsidR="005F57A8" w:rsidRPr="005F57A8" w:rsidRDefault="005F57A8" w:rsidP="005F57A8">
            <w:pPr>
              <w:pStyle w:val="Tabletext"/>
            </w:pPr>
          </w:p>
        </w:tc>
        <w:tc>
          <w:tcPr>
            <w:tcW w:w="567" w:type="dxa"/>
          </w:tcPr>
          <w:p w14:paraId="66A04E16" w14:textId="77777777" w:rsidR="005F57A8" w:rsidRPr="005F57A8" w:rsidRDefault="005F57A8" w:rsidP="005F57A8">
            <w:pPr>
              <w:pStyle w:val="Tabletext"/>
            </w:pPr>
          </w:p>
        </w:tc>
        <w:tc>
          <w:tcPr>
            <w:tcW w:w="567" w:type="dxa"/>
          </w:tcPr>
          <w:p w14:paraId="2EE09A1B" w14:textId="77777777" w:rsidR="005F57A8" w:rsidRPr="005F57A8" w:rsidRDefault="005F57A8" w:rsidP="005F57A8">
            <w:pPr>
              <w:pStyle w:val="Tabletext"/>
            </w:pPr>
          </w:p>
        </w:tc>
        <w:tc>
          <w:tcPr>
            <w:tcW w:w="425" w:type="dxa"/>
            <w:shd w:val="pct5" w:color="auto" w:fill="auto"/>
          </w:tcPr>
          <w:p w14:paraId="7984B7CD" w14:textId="77777777" w:rsidR="005F57A8" w:rsidRPr="005F57A8" w:rsidRDefault="005F57A8" w:rsidP="005F57A8">
            <w:pPr>
              <w:pStyle w:val="Tabletext"/>
            </w:pPr>
          </w:p>
        </w:tc>
        <w:tc>
          <w:tcPr>
            <w:tcW w:w="709" w:type="dxa"/>
            <w:tcBorders>
              <w:right w:val="single" w:sz="12" w:space="0" w:color="auto"/>
            </w:tcBorders>
            <w:shd w:val="pct5" w:color="auto" w:fill="auto"/>
          </w:tcPr>
          <w:p w14:paraId="738C23F0" w14:textId="77777777" w:rsidR="005F57A8" w:rsidRPr="005F57A8" w:rsidRDefault="005F57A8" w:rsidP="005F57A8">
            <w:pPr>
              <w:pStyle w:val="Tabletext"/>
            </w:pPr>
          </w:p>
        </w:tc>
      </w:tr>
      <w:tr w:rsidR="005F57A8" w:rsidRPr="00685CDA" w14:paraId="18E907B5" w14:textId="77777777" w:rsidTr="005F57A8">
        <w:tc>
          <w:tcPr>
            <w:tcW w:w="6629" w:type="dxa"/>
            <w:tcBorders>
              <w:left w:val="single" w:sz="12" w:space="0" w:color="auto"/>
            </w:tcBorders>
            <w:vAlign w:val="center"/>
          </w:tcPr>
          <w:p w14:paraId="0A62DB9E" w14:textId="77777777" w:rsidR="005F57A8" w:rsidRPr="005F57A8" w:rsidRDefault="005F57A8" w:rsidP="005F57A8">
            <w:pPr>
              <w:pStyle w:val="Tabletext"/>
            </w:pPr>
            <w:r w:rsidRPr="005F57A8">
              <w:t xml:space="preserve">Trainee continuously scans environment during task performance </w:t>
            </w:r>
          </w:p>
        </w:tc>
        <w:tc>
          <w:tcPr>
            <w:tcW w:w="567" w:type="dxa"/>
          </w:tcPr>
          <w:p w14:paraId="0D8FE52A" w14:textId="77777777" w:rsidR="005F57A8" w:rsidRPr="005F57A8" w:rsidRDefault="005F57A8" w:rsidP="005F57A8">
            <w:pPr>
              <w:pStyle w:val="Tabletext"/>
            </w:pPr>
          </w:p>
        </w:tc>
        <w:tc>
          <w:tcPr>
            <w:tcW w:w="567" w:type="dxa"/>
          </w:tcPr>
          <w:p w14:paraId="6457288A" w14:textId="77777777" w:rsidR="005F57A8" w:rsidRPr="005F57A8" w:rsidRDefault="005F57A8" w:rsidP="005F57A8">
            <w:pPr>
              <w:pStyle w:val="Tabletext"/>
            </w:pPr>
          </w:p>
        </w:tc>
        <w:tc>
          <w:tcPr>
            <w:tcW w:w="567" w:type="dxa"/>
          </w:tcPr>
          <w:p w14:paraId="7EBB1D61" w14:textId="77777777" w:rsidR="005F57A8" w:rsidRPr="005F57A8" w:rsidRDefault="005F57A8" w:rsidP="005F57A8">
            <w:pPr>
              <w:pStyle w:val="Tabletext"/>
            </w:pPr>
          </w:p>
        </w:tc>
        <w:tc>
          <w:tcPr>
            <w:tcW w:w="425" w:type="dxa"/>
            <w:shd w:val="pct5" w:color="auto" w:fill="auto"/>
          </w:tcPr>
          <w:p w14:paraId="6B631DFA" w14:textId="77777777" w:rsidR="005F57A8" w:rsidRPr="005F57A8" w:rsidRDefault="005F57A8" w:rsidP="005F57A8">
            <w:pPr>
              <w:pStyle w:val="Tabletext"/>
            </w:pPr>
          </w:p>
        </w:tc>
        <w:tc>
          <w:tcPr>
            <w:tcW w:w="709" w:type="dxa"/>
            <w:tcBorders>
              <w:right w:val="single" w:sz="12" w:space="0" w:color="auto"/>
            </w:tcBorders>
            <w:shd w:val="pct5" w:color="auto" w:fill="auto"/>
          </w:tcPr>
          <w:p w14:paraId="5481F6E1" w14:textId="77777777" w:rsidR="005F57A8" w:rsidRPr="005F57A8" w:rsidRDefault="005F57A8" w:rsidP="005F57A8">
            <w:pPr>
              <w:pStyle w:val="Tabletext"/>
            </w:pPr>
          </w:p>
        </w:tc>
      </w:tr>
      <w:tr w:rsidR="005F57A8" w:rsidRPr="00685CDA" w14:paraId="2EB201DD" w14:textId="77777777" w:rsidTr="005F57A8">
        <w:tc>
          <w:tcPr>
            <w:tcW w:w="6629" w:type="dxa"/>
            <w:tcBorders>
              <w:left w:val="single" w:sz="12" w:space="0" w:color="auto"/>
            </w:tcBorders>
            <w:vAlign w:val="center"/>
          </w:tcPr>
          <w:p w14:paraId="3ED968CC" w14:textId="77777777" w:rsidR="005F57A8" w:rsidRPr="005F57A8" w:rsidRDefault="005F57A8" w:rsidP="005F57A8">
            <w:pPr>
              <w:pStyle w:val="Tabletext"/>
            </w:pPr>
            <w:r w:rsidRPr="005F57A8">
              <w:t>Trainee reacts properly to changes during task performance to ensure safety</w:t>
            </w:r>
          </w:p>
        </w:tc>
        <w:tc>
          <w:tcPr>
            <w:tcW w:w="567" w:type="dxa"/>
          </w:tcPr>
          <w:p w14:paraId="35961CDF" w14:textId="77777777" w:rsidR="005F57A8" w:rsidRPr="005F57A8" w:rsidRDefault="005F57A8" w:rsidP="005F57A8">
            <w:pPr>
              <w:pStyle w:val="Tabletext"/>
            </w:pPr>
          </w:p>
        </w:tc>
        <w:tc>
          <w:tcPr>
            <w:tcW w:w="567" w:type="dxa"/>
          </w:tcPr>
          <w:p w14:paraId="5ADE6AC8" w14:textId="77777777" w:rsidR="005F57A8" w:rsidRPr="005F57A8" w:rsidRDefault="005F57A8" w:rsidP="005F57A8">
            <w:pPr>
              <w:pStyle w:val="Tabletext"/>
            </w:pPr>
          </w:p>
        </w:tc>
        <w:tc>
          <w:tcPr>
            <w:tcW w:w="567" w:type="dxa"/>
          </w:tcPr>
          <w:p w14:paraId="21B35758" w14:textId="77777777" w:rsidR="005F57A8" w:rsidRPr="005F57A8" w:rsidRDefault="005F57A8" w:rsidP="005F57A8">
            <w:pPr>
              <w:pStyle w:val="Tabletext"/>
            </w:pPr>
          </w:p>
        </w:tc>
        <w:tc>
          <w:tcPr>
            <w:tcW w:w="425" w:type="dxa"/>
            <w:shd w:val="pct5" w:color="auto" w:fill="auto"/>
          </w:tcPr>
          <w:p w14:paraId="782A98E4" w14:textId="77777777" w:rsidR="005F57A8" w:rsidRPr="005F57A8" w:rsidRDefault="005F57A8" w:rsidP="005F57A8">
            <w:pPr>
              <w:pStyle w:val="Tabletext"/>
            </w:pPr>
          </w:p>
        </w:tc>
        <w:tc>
          <w:tcPr>
            <w:tcW w:w="709" w:type="dxa"/>
            <w:tcBorders>
              <w:right w:val="single" w:sz="12" w:space="0" w:color="auto"/>
            </w:tcBorders>
            <w:shd w:val="pct5" w:color="auto" w:fill="auto"/>
          </w:tcPr>
          <w:p w14:paraId="15385F70" w14:textId="77777777" w:rsidR="005F57A8" w:rsidRPr="005F57A8" w:rsidRDefault="005F57A8" w:rsidP="005F57A8">
            <w:pPr>
              <w:pStyle w:val="Tabletext"/>
            </w:pPr>
          </w:p>
        </w:tc>
      </w:tr>
      <w:tr w:rsidR="005F57A8" w:rsidRPr="00685CDA" w14:paraId="3630AF24" w14:textId="77777777" w:rsidTr="005F57A8">
        <w:tc>
          <w:tcPr>
            <w:tcW w:w="6629" w:type="dxa"/>
            <w:vMerge w:val="restart"/>
            <w:tcBorders>
              <w:top w:val="single" w:sz="12" w:space="0" w:color="auto"/>
              <w:left w:val="single" w:sz="12" w:space="0" w:color="auto"/>
              <w:right w:val="single" w:sz="12" w:space="0" w:color="auto"/>
            </w:tcBorders>
            <w:vAlign w:val="center"/>
          </w:tcPr>
          <w:p w14:paraId="7DFE3B45" w14:textId="77777777" w:rsidR="005F57A8" w:rsidRPr="005F57A8" w:rsidRDefault="005F57A8" w:rsidP="005F57A8">
            <w:pPr>
              <w:pStyle w:val="Tabletext"/>
            </w:pPr>
            <w:r w:rsidRPr="005F57A8">
              <w:t>SYSTEM INTERACTION</w:t>
            </w:r>
          </w:p>
        </w:tc>
        <w:tc>
          <w:tcPr>
            <w:tcW w:w="1701" w:type="dxa"/>
            <w:gridSpan w:val="3"/>
            <w:tcBorders>
              <w:top w:val="single" w:sz="12" w:space="0" w:color="auto"/>
              <w:left w:val="single" w:sz="12" w:space="0" w:color="auto"/>
              <w:bottom w:val="single" w:sz="12" w:space="0" w:color="auto"/>
              <w:right w:val="single" w:sz="12" w:space="0" w:color="auto"/>
            </w:tcBorders>
          </w:tcPr>
          <w:p w14:paraId="1D34CAEB"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0D594ECC" w14:textId="77777777" w:rsidR="005F57A8" w:rsidRPr="005F57A8" w:rsidRDefault="005F57A8" w:rsidP="005F57A8">
            <w:pPr>
              <w:pStyle w:val="Tabletext"/>
            </w:pPr>
            <w:r w:rsidRPr="005F57A8">
              <w:t>RESULT</w:t>
            </w:r>
          </w:p>
        </w:tc>
      </w:tr>
      <w:tr w:rsidR="005F57A8" w:rsidRPr="00685CDA" w14:paraId="26164EAF" w14:textId="77777777" w:rsidTr="005F57A8">
        <w:tc>
          <w:tcPr>
            <w:tcW w:w="6629" w:type="dxa"/>
            <w:vMerge/>
            <w:tcBorders>
              <w:left w:val="single" w:sz="12" w:space="0" w:color="auto"/>
              <w:bottom w:val="single" w:sz="12" w:space="0" w:color="auto"/>
              <w:right w:val="single" w:sz="12" w:space="0" w:color="auto"/>
            </w:tcBorders>
          </w:tcPr>
          <w:p w14:paraId="04BBD96A"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3590691C"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001D3A75"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7C584177"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60D45D74"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4E1210AB" w14:textId="77777777" w:rsidR="005F57A8" w:rsidRPr="005F57A8" w:rsidRDefault="005F57A8" w:rsidP="005F57A8">
            <w:pPr>
              <w:pStyle w:val="Tabletext"/>
            </w:pPr>
            <w:r w:rsidRPr="005F57A8">
              <w:t>S</w:t>
            </w:r>
          </w:p>
        </w:tc>
      </w:tr>
      <w:tr w:rsidR="005F57A8" w:rsidRPr="00685CDA" w14:paraId="3472B6BE" w14:textId="77777777" w:rsidTr="005F57A8">
        <w:tc>
          <w:tcPr>
            <w:tcW w:w="6629" w:type="dxa"/>
            <w:tcBorders>
              <w:top w:val="single" w:sz="12" w:space="0" w:color="auto"/>
              <w:left w:val="single" w:sz="12" w:space="0" w:color="auto"/>
            </w:tcBorders>
            <w:vAlign w:val="center"/>
          </w:tcPr>
          <w:p w14:paraId="40D54BE4" w14:textId="77777777" w:rsidR="005F57A8" w:rsidRPr="005F57A8" w:rsidRDefault="005F57A8" w:rsidP="005F57A8">
            <w:pPr>
              <w:pStyle w:val="Tabletext"/>
            </w:pPr>
            <w:r w:rsidRPr="005F57A8">
              <w:t>Trainee ‘analyses’ the consequences of other systems before performing an action (trainee can do this him/herself or by asking the assessor or a knowledgeable colleague)</w:t>
            </w:r>
          </w:p>
        </w:tc>
        <w:tc>
          <w:tcPr>
            <w:tcW w:w="567" w:type="dxa"/>
            <w:tcBorders>
              <w:top w:val="single" w:sz="12" w:space="0" w:color="auto"/>
            </w:tcBorders>
          </w:tcPr>
          <w:p w14:paraId="51CD4C22" w14:textId="77777777" w:rsidR="005F57A8" w:rsidRPr="005F57A8" w:rsidRDefault="005F57A8" w:rsidP="005F57A8">
            <w:pPr>
              <w:pStyle w:val="Tabletext"/>
            </w:pPr>
          </w:p>
        </w:tc>
        <w:tc>
          <w:tcPr>
            <w:tcW w:w="567" w:type="dxa"/>
            <w:tcBorders>
              <w:top w:val="single" w:sz="12" w:space="0" w:color="auto"/>
            </w:tcBorders>
          </w:tcPr>
          <w:p w14:paraId="4BEE9A2E" w14:textId="77777777" w:rsidR="005F57A8" w:rsidRPr="005F57A8" w:rsidRDefault="005F57A8" w:rsidP="005F57A8">
            <w:pPr>
              <w:pStyle w:val="Tabletext"/>
            </w:pPr>
          </w:p>
        </w:tc>
        <w:tc>
          <w:tcPr>
            <w:tcW w:w="567" w:type="dxa"/>
            <w:tcBorders>
              <w:top w:val="single" w:sz="12" w:space="0" w:color="auto"/>
            </w:tcBorders>
          </w:tcPr>
          <w:p w14:paraId="1B9DAAC8" w14:textId="77777777" w:rsidR="005F57A8" w:rsidRPr="005F57A8" w:rsidRDefault="005F57A8" w:rsidP="005F57A8">
            <w:pPr>
              <w:pStyle w:val="Tabletext"/>
            </w:pPr>
          </w:p>
        </w:tc>
        <w:tc>
          <w:tcPr>
            <w:tcW w:w="425" w:type="dxa"/>
            <w:tcBorders>
              <w:top w:val="single" w:sz="12" w:space="0" w:color="auto"/>
            </w:tcBorders>
            <w:shd w:val="pct5" w:color="auto" w:fill="auto"/>
          </w:tcPr>
          <w:p w14:paraId="0AAD8CDB" w14:textId="77777777" w:rsidR="005F57A8" w:rsidRPr="005F57A8" w:rsidRDefault="005F57A8" w:rsidP="005F57A8">
            <w:pPr>
              <w:pStyle w:val="Tabletext"/>
            </w:pPr>
          </w:p>
        </w:tc>
        <w:tc>
          <w:tcPr>
            <w:tcW w:w="709" w:type="dxa"/>
            <w:tcBorders>
              <w:top w:val="single" w:sz="12" w:space="0" w:color="auto"/>
              <w:right w:val="single" w:sz="12" w:space="0" w:color="auto"/>
            </w:tcBorders>
            <w:shd w:val="pct5" w:color="auto" w:fill="auto"/>
          </w:tcPr>
          <w:p w14:paraId="3F016B00" w14:textId="77777777" w:rsidR="005F57A8" w:rsidRPr="005F57A8" w:rsidRDefault="005F57A8" w:rsidP="005F57A8">
            <w:pPr>
              <w:pStyle w:val="Tabletext"/>
            </w:pPr>
          </w:p>
        </w:tc>
      </w:tr>
      <w:tr w:rsidR="005F57A8" w:rsidRPr="00685CDA" w14:paraId="332CC646" w14:textId="77777777" w:rsidTr="005F57A8">
        <w:tc>
          <w:tcPr>
            <w:tcW w:w="6629" w:type="dxa"/>
            <w:tcBorders>
              <w:left w:val="single" w:sz="12" w:space="0" w:color="auto"/>
            </w:tcBorders>
            <w:vAlign w:val="center"/>
          </w:tcPr>
          <w:p w14:paraId="2FD96566" w14:textId="77777777" w:rsidR="005F57A8" w:rsidRPr="005F57A8" w:rsidRDefault="005F57A8" w:rsidP="005F57A8">
            <w:pPr>
              <w:pStyle w:val="Tabletext"/>
            </w:pPr>
            <w:r w:rsidRPr="005F57A8">
              <w:t>Trainee takes other systems into account when acting on a system</w:t>
            </w:r>
          </w:p>
        </w:tc>
        <w:tc>
          <w:tcPr>
            <w:tcW w:w="567" w:type="dxa"/>
          </w:tcPr>
          <w:p w14:paraId="4213D3BE" w14:textId="77777777" w:rsidR="005F57A8" w:rsidRPr="005F57A8" w:rsidRDefault="005F57A8" w:rsidP="005F57A8">
            <w:pPr>
              <w:pStyle w:val="Tabletext"/>
            </w:pPr>
          </w:p>
        </w:tc>
        <w:tc>
          <w:tcPr>
            <w:tcW w:w="567" w:type="dxa"/>
          </w:tcPr>
          <w:p w14:paraId="0DAF0A20" w14:textId="77777777" w:rsidR="005F57A8" w:rsidRPr="005F57A8" w:rsidRDefault="005F57A8" w:rsidP="005F57A8">
            <w:pPr>
              <w:pStyle w:val="Tabletext"/>
            </w:pPr>
          </w:p>
        </w:tc>
        <w:tc>
          <w:tcPr>
            <w:tcW w:w="567" w:type="dxa"/>
          </w:tcPr>
          <w:p w14:paraId="0F2428E6" w14:textId="77777777" w:rsidR="005F57A8" w:rsidRPr="005F57A8" w:rsidRDefault="005F57A8" w:rsidP="005F57A8">
            <w:pPr>
              <w:pStyle w:val="Tabletext"/>
            </w:pPr>
          </w:p>
        </w:tc>
        <w:tc>
          <w:tcPr>
            <w:tcW w:w="425" w:type="dxa"/>
            <w:shd w:val="pct5" w:color="auto" w:fill="auto"/>
          </w:tcPr>
          <w:p w14:paraId="7941A6AA" w14:textId="77777777" w:rsidR="005F57A8" w:rsidRPr="005F57A8" w:rsidRDefault="005F57A8" w:rsidP="005F57A8">
            <w:pPr>
              <w:pStyle w:val="Tabletext"/>
            </w:pPr>
          </w:p>
        </w:tc>
        <w:tc>
          <w:tcPr>
            <w:tcW w:w="709" w:type="dxa"/>
            <w:tcBorders>
              <w:right w:val="single" w:sz="12" w:space="0" w:color="auto"/>
            </w:tcBorders>
            <w:shd w:val="pct5" w:color="auto" w:fill="auto"/>
          </w:tcPr>
          <w:p w14:paraId="66A3C0EA" w14:textId="77777777" w:rsidR="005F57A8" w:rsidRPr="005F57A8" w:rsidRDefault="005F57A8" w:rsidP="005F57A8">
            <w:pPr>
              <w:pStyle w:val="Tabletext"/>
            </w:pPr>
          </w:p>
        </w:tc>
      </w:tr>
      <w:tr w:rsidR="005F57A8" w:rsidRPr="00685CDA" w14:paraId="7A1D01E8" w14:textId="77777777" w:rsidTr="005F57A8">
        <w:tc>
          <w:tcPr>
            <w:tcW w:w="6629" w:type="dxa"/>
            <w:vMerge w:val="restart"/>
            <w:tcBorders>
              <w:top w:val="single" w:sz="12" w:space="0" w:color="auto"/>
              <w:left w:val="single" w:sz="12" w:space="0" w:color="auto"/>
              <w:right w:val="single" w:sz="12" w:space="0" w:color="auto"/>
            </w:tcBorders>
            <w:vAlign w:val="center"/>
          </w:tcPr>
          <w:p w14:paraId="57BF292B" w14:textId="77777777" w:rsidR="005F57A8" w:rsidRPr="005F57A8" w:rsidRDefault="005F57A8" w:rsidP="005F57A8">
            <w:pPr>
              <w:pStyle w:val="Tabletext"/>
            </w:pPr>
            <w:r w:rsidRPr="005F57A8">
              <w:t>PERFORMS AIRCRAFT FINAL / CLOSE-UP</w:t>
            </w:r>
          </w:p>
        </w:tc>
        <w:tc>
          <w:tcPr>
            <w:tcW w:w="1701" w:type="dxa"/>
            <w:gridSpan w:val="3"/>
            <w:tcBorders>
              <w:top w:val="single" w:sz="12" w:space="0" w:color="auto"/>
              <w:left w:val="single" w:sz="12" w:space="0" w:color="auto"/>
              <w:bottom w:val="single" w:sz="12" w:space="0" w:color="auto"/>
              <w:right w:val="single" w:sz="12" w:space="0" w:color="auto"/>
            </w:tcBorders>
          </w:tcPr>
          <w:p w14:paraId="5B9B4A3C"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6F7BC40C" w14:textId="77777777" w:rsidR="005F57A8" w:rsidRPr="005F57A8" w:rsidRDefault="005F57A8" w:rsidP="005F57A8">
            <w:pPr>
              <w:pStyle w:val="Tabletext"/>
            </w:pPr>
            <w:r w:rsidRPr="005F57A8">
              <w:t>RESULT</w:t>
            </w:r>
          </w:p>
        </w:tc>
      </w:tr>
      <w:tr w:rsidR="005F57A8" w:rsidRPr="00685CDA" w14:paraId="3412D4E5" w14:textId="77777777" w:rsidTr="005F57A8">
        <w:tc>
          <w:tcPr>
            <w:tcW w:w="6629" w:type="dxa"/>
            <w:vMerge/>
            <w:tcBorders>
              <w:left w:val="single" w:sz="12" w:space="0" w:color="auto"/>
              <w:bottom w:val="single" w:sz="12" w:space="0" w:color="auto"/>
              <w:right w:val="single" w:sz="12" w:space="0" w:color="auto"/>
            </w:tcBorders>
          </w:tcPr>
          <w:p w14:paraId="45DF23BB"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1C6A9FEB"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4185ABD3"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401D92FF"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499D1634"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2A69B35E" w14:textId="77777777" w:rsidR="005F57A8" w:rsidRPr="005F57A8" w:rsidRDefault="005F57A8" w:rsidP="005F57A8">
            <w:pPr>
              <w:pStyle w:val="Tabletext"/>
            </w:pPr>
            <w:r w:rsidRPr="005F57A8">
              <w:t>S</w:t>
            </w:r>
          </w:p>
        </w:tc>
      </w:tr>
      <w:tr w:rsidR="005F57A8" w:rsidRPr="00685CDA" w14:paraId="17A67B6E" w14:textId="77777777" w:rsidTr="005F57A8">
        <w:tc>
          <w:tcPr>
            <w:tcW w:w="6629" w:type="dxa"/>
            <w:tcBorders>
              <w:top w:val="single" w:sz="12" w:space="0" w:color="auto"/>
              <w:left w:val="single" w:sz="12" w:space="0" w:color="auto"/>
            </w:tcBorders>
            <w:vAlign w:val="center"/>
          </w:tcPr>
          <w:p w14:paraId="517E346D" w14:textId="77777777" w:rsidR="005F57A8" w:rsidRPr="005F57A8" w:rsidRDefault="005F57A8" w:rsidP="005F57A8">
            <w:pPr>
              <w:pStyle w:val="Tabletext"/>
            </w:pPr>
            <w:r w:rsidRPr="005F57A8">
              <w:t>Trainee restores the aircraft back to initial condition (or appropriate condition depending on the circumstances)</w:t>
            </w:r>
          </w:p>
        </w:tc>
        <w:tc>
          <w:tcPr>
            <w:tcW w:w="567" w:type="dxa"/>
            <w:tcBorders>
              <w:top w:val="single" w:sz="12" w:space="0" w:color="auto"/>
            </w:tcBorders>
          </w:tcPr>
          <w:p w14:paraId="71AE0E44" w14:textId="77777777" w:rsidR="005F57A8" w:rsidRPr="005F57A8" w:rsidRDefault="005F57A8" w:rsidP="005F57A8">
            <w:pPr>
              <w:pStyle w:val="Tabletext"/>
            </w:pPr>
          </w:p>
        </w:tc>
        <w:tc>
          <w:tcPr>
            <w:tcW w:w="567" w:type="dxa"/>
            <w:tcBorders>
              <w:top w:val="single" w:sz="12" w:space="0" w:color="auto"/>
            </w:tcBorders>
          </w:tcPr>
          <w:p w14:paraId="3D662A49" w14:textId="77777777" w:rsidR="005F57A8" w:rsidRPr="005F57A8" w:rsidRDefault="005F57A8" w:rsidP="005F57A8">
            <w:pPr>
              <w:pStyle w:val="Tabletext"/>
            </w:pPr>
          </w:p>
        </w:tc>
        <w:tc>
          <w:tcPr>
            <w:tcW w:w="567" w:type="dxa"/>
            <w:tcBorders>
              <w:top w:val="single" w:sz="12" w:space="0" w:color="auto"/>
            </w:tcBorders>
          </w:tcPr>
          <w:p w14:paraId="1370F56F" w14:textId="77777777" w:rsidR="005F57A8" w:rsidRPr="005F57A8" w:rsidRDefault="005F57A8" w:rsidP="005F57A8">
            <w:pPr>
              <w:pStyle w:val="Tabletext"/>
            </w:pPr>
          </w:p>
        </w:tc>
        <w:tc>
          <w:tcPr>
            <w:tcW w:w="425" w:type="dxa"/>
            <w:tcBorders>
              <w:top w:val="single" w:sz="12" w:space="0" w:color="auto"/>
            </w:tcBorders>
            <w:shd w:val="pct5" w:color="auto" w:fill="auto"/>
          </w:tcPr>
          <w:p w14:paraId="6F845EAA" w14:textId="77777777" w:rsidR="005F57A8" w:rsidRPr="005F57A8" w:rsidRDefault="005F57A8" w:rsidP="005F57A8">
            <w:pPr>
              <w:pStyle w:val="Tabletext"/>
            </w:pPr>
          </w:p>
        </w:tc>
        <w:tc>
          <w:tcPr>
            <w:tcW w:w="709" w:type="dxa"/>
            <w:tcBorders>
              <w:top w:val="single" w:sz="12" w:space="0" w:color="auto"/>
              <w:right w:val="single" w:sz="12" w:space="0" w:color="auto"/>
            </w:tcBorders>
            <w:shd w:val="pct5" w:color="auto" w:fill="auto"/>
          </w:tcPr>
          <w:p w14:paraId="44309A91" w14:textId="77777777" w:rsidR="005F57A8" w:rsidRPr="005F57A8" w:rsidRDefault="005F57A8" w:rsidP="005F57A8">
            <w:pPr>
              <w:pStyle w:val="Tabletext"/>
            </w:pPr>
          </w:p>
        </w:tc>
      </w:tr>
      <w:tr w:rsidR="005F57A8" w:rsidRPr="00685CDA" w14:paraId="0CEAB9DB" w14:textId="77777777" w:rsidTr="005F57A8">
        <w:tc>
          <w:tcPr>
            <w:tcW w:w="6629" w:type="dxa"/>
            <w:vMerge w:val="restart"/>
            <w:tcBorders>
              <w:top w:val="single" w:sz="12" w:space="0" w:color="auto"/>
              <w:left w:val="single" w:sz="12" w:space="0" w:color="auto"/>
              <w:right w:val="single" w:sz="12" w:space="0" w:color="auto"/>
            </w:tcBorders>
            <w:vAlign w:val="center"/>
          </w:tcPr>
          <w:p w14:paraId="68D9DAC3" w14:textId="77777777" w:rsidR="005F57A8" w:rsidRPr="005F57A8" w:rsidRDefault="005F57A8" w:rsidP="005F57A8">
            <w:pPr>
              <w:pStyle w:val="Tabletext"/>
            </w:pPr>
            <w:r w:rsidRPr="005F57A8">
              <w:t xml:space="preserve">REPORTS IN MAINTENANCE RECORDS </w:t>
            </w:r>
          </w:p>
        </w:tc>
        <w:tc>
          <w:tcPr>
            <w:tcW w:w="1701" w:type="dxa"/>
            <w:gridSpan w:val="3"/>
            <w:tcBorders>
              <w:top w:val="single" w:sz="12" w:space="0" w:color="auto"/>
              <w:left w:val="single" w:sz="12" w:space="0" w:color="auto"/>
              <w:bottom w:val="single" w:sz="12" w:space="0" w:color="auto"/>
              <w:right w:val="single" w:sz="12" w:space="0" w:color="auto"/>
            </w:tcBorders>
          </w:tcPr>
          <w:p w14:paraId="08AA66B3" w14:textId="77777777" w:rsidR="005F57A8" w:rsidRPr="005F57A8" w:rsidRDefault="005F57A8" w:rsidP="005F57A8">
            <w:pPr>
              <w:pStyle w:val="Tabletext"/>
            </w:pPr>
            <w:r w:rsidRPr="005F57A8">
              <w:t>ATTEMPTS</w:t>
            </w:r>
          </w:p>
        </w:tc>
        <w:tc>
          <w:tcPr>
            <w:tcW w:w="1134" w:type="dxa"/>
            <w:gridSpan w:val="2"/>
            <w:tcBorders>
              <w:top w:val="single" w:sz="12" w:space="0" w:color="auto"/>
              <w:left w:val="single" w:sz="12" w:space="0" w:color="auto"/>
              <w:bottom w:val="single" w:sz="12" w:space="0" w:color="auto"/>
              <w:right w:val="single" w:sz="12" w:space="0" w:color="auto"/>
            </w:tcBorders>
            <w:shd w:val="pct5" w:color="auto" w:fill="auto"/>
          </w:tcPr>
          <w:p w14:paraId="0C329E2C" w14:textId="77777777" w:rsidR="005F57A8" w:rsidRPr="005F57A8" w:rsidRDefault="005F57A8" w:rsidP="005F57A8">
            <w:pPr>
              <w:pStyle w:val="Tabletext"/>
            </w:pPr>
            <w:r w:rsidRPr="005F57A8">
              <w:t>RESULT</w:t>
            </w:r>
          </w:p>
        </w:tc>
      </w:tr>
      <w:tr w:rsidR="005F57A8" w:rsidRPr="00685CDA" w14:paraId="4DD58D4A" w14:textId="77777777" w:rsidTr="005F57A8">
        <w:tc>
          <w:tcPr>
            <w:tcW w:w="6629" w:type="dxa"/>
            <w:vMerge/>
            <w:tcBorders>
              <w:left w:val="single" w:sz="12" w:space="0" w:color="auto"/>
              <w:bottom w:val="single" w:sz="12" w:space="0" w:color="auto"/>
              <w:right w:val="single" w:sz="12" w:space="0" w:color="auto"/>
            </w:tcBorders>
          </w:tcPr>
          <w:p w14:paraId="23E8BF0E" w14:textId="77777777" w:rsidR="005F57A8" w:rsidRPr="005F57A8" w:rsidRDefault="005F57A8" w:rsidP="005F57A8">
            <w:pPr>
              <w:pStyle w:val="Tabletext"/>
            </w:pPr>
          </w:p>
        </w:tc>
        <w:tc>
          <w:tcPr>
            <w:tcW w:w="567" w:type="dxa"/>
            <w:tcBorders>
              <w:top w:val="single" w:sz="12" w:space="0" w:color="auto"/>
              <w:left w:val="single" w:sz="12" w:space="0" w:color="auto"/>
              <w:bottom w:val="single" w:sz="12" w:space="0" w:color="auto"/>
              <w:right w:val="single" w:sz="12" w:space="0" w:color="auto"/>
            </w:tcBorders>
          </w:tcPr>
          <w:p w14:paraId="32F65447" w14:textId="77777777" w:rsidR="005F57A8" w:rsidRPr="005F57A8" w:rsidRDefault="005F57A8" w:rsidP="005F57A8">
            <w:pPr>
              <w:pStyle w:val="Tabletext"/>
            </w:pPr>
            <w:r w:rsidRPr="005F57A8">
              <w:t>1st</w:t>
            </w:r>
          </w:p>
        </w:tc>
        <w:tc>
          <w:tcPr>
            <w:tcW w:w="567" w:type="dxa"/>
            <w:tcBorders>
              <w:top w:val="single" w:sz="12" w:space="0" w:color="auto"/>
              <w:left w:val="single" w:sz="12" w:space="0" w:color="auto"/>
              <w:bottom w:val="single" w:sz="12" w:space="0" w:color="auto"/>
              <w:right w:val="single" w:sz="12" w:space="0" w:color="auto"/>
            </w:tcBorders>
          </w:tcPr>
          <w:p w14:paraId="2F0BF99E" w14:textId="77777777" w:rsidR="005F57A8" w:rsidRPr="005F57A8" w:rsidRDefault="005F57A8" w:rsidP="005F57A8">
            <w:pPr>
              <w:pStyle w:val="Tabletext"/>
            </w:pPr>
            <w:r w:rsidRPr="005F57A8">
              <w:t>2nd</w:t>
            </w:r>
          </w:p>
        </w:tc>
        <w:tc>
          <w:tcPr>
            <w:tcW w:w="567" w:type="dxa"/>
            <w:tcBorders>
              <w:top w:val="single" w:sz="12" w:space="0" w:color="auto"/>
              <w:left w:val="single" w:sz="12" w:space="0" w:color="auto"/>
              <w:bottom w:val="single" w:sz="12" w:space="0" w:color="auto"/>
              <w:right w:val="single" w:sz="12" w:space="0" w:color="auto"/>
            </w:tcBorders>
          </w:tcPr>
          <w:p w14:paraId="7973E35C" w14:textId="77777777" w:rsidR="005F57A8" w:rsidRPr="005F57A8" w:rsidRDefault="005F57A8" w:rsidP="005F57A8">
            <w:pPr>
              <w:pStyle w:val="Tabletext"/>
            </w:pPr>
            <w:r w:rsidRPr="005F57A8">
              <w:t>3rd</w:t>
            </w:r>
          </w:p>
        </w:tc>
        <w:tc>
          <w:tcPr>
            <w:tcW w:w="425" w:type="dxa"/>
            <w:tcBorders>
              <w:top w:val="single" w:sz="12" w:space="0" w:color="auto"/>
              <w:left w:val="single" w:sz="12" w:space="0" w:color="auto"/>
              <w:bottom w:val="single" w:sz="12" w:space="0" w:color="auto"/>
              <w:right w:val="single" w:sz="12" w:space="0" w:color="auto"/>
            </w:tcBorders>
            <w:shd w:val="pct5" w:color="auto" w:fill="auto"/>
          </w:tcPr>
          <w:p w14:paraId="6DE62CC4" w14:textId="77777777" w:rsidR="005F57A8" w:rsidRPr="005F57A8" w:rsidRDefault="005F57A8" w:rsidP="005F57A8">
            <w:pPr>
              <w:pStyle w:val="Tabletext"/>
            </w:pPr>
            <w:r w:rsidRPr="005F57A8">
              <w:t>U</w:t>
            </w:r>
          </w:p>
        </w:tc>
        <w:tc>
          <w:tcPr>
            <w:tcW w:w="709" w:type="dxa"/>
            <w:tcBorders>
              <w:top w:val="single" w:sz="12" w:space="0" w:color="auto"/>
              <w:left w:val="single" w:sz="12" w:space="0" w:color="auto"/>
              <w:bottom w:val="single" w:sz="12" w:space="0" w:color="auto"/>
              <w:right w:val="single" w:sz="12" w:space="0" w:color="auto"/>
            </w:tcBorders>
            <w:shd w:val="pct5" w:color="auto" w:fill="auto"/>
          </w:tcPr>
          <w:p w14:paraId="32504E38" w14:textId="77777777" w:rsidR="005F57A8" w:rsidRPr="005F57A8" w:rsidRDefault="005F57A8" w:rsidP="005F57A8">
            <w:pPr>
              <w:pStyle w:val="Tabletext"/>
            </w:pPr>
            <w:r w:rsidRPr="005F57A8">
              <w:t>S</w:t>
            </w:r>
          </w:p>
        </w:tc>
      </w:tr>
      <w:tr w:rsidR="005F57A8" w:rsidRPr="00685CDA" w14:paraId="4A0DB156" w14:textId="77777777" w:rsidTr="005F57A8">
        <w:tc>
          <w:tcPr>
            <w:tcW w:w="6629" w:type="dxa"/>
            <w:tcBorders>
              <w:top w:val="single" w:sz="12" w:space="0" w:color="auto"/>
              <w:left w:val="single" w:sz="12" w:space="0" w:color="auto"/>
            </w:tcBorders>
            <w:vAlign w:val="center"/>
          </w:tcPr>
          <w:p w14:paraId="149A2CA6" w14:textId="77777777" w:rsidR="005F57A8" w:rsidRPr="005F57A8" w:rsidRDefault="005F57A8" w:rsidP="005F57A8">
            <w:pPr>
              <w:pStyle w:val="Tabletext"/>
            </w:pPr>
            <w:r w:rsidRPr="005F57A8">
              <w:t>Trainee fills the proper field in the maintenance record</w:t>
            </w:r>
          </w:p>
        </w:tc>
        <w:tc>
          <w:tcPr>
            <w:tcW w:w="567" w:type="dxa"/>
            <w:tcBorders>
              <w:top w:val="single" w:sz="12" w:space="0" w:color="auto"/>
            </w:tcBorders>
          </w:tcPr>
          <w:p w14:paraId="79AF8AD5" w14:textId="77777777" w:rsidR="005F57A8" w:rsidRPr="005F57A8" w:rsidRDefault="005F57A8" w:rsidP="005F57A8">
            <w:pPr>
              <w:pStyle w:val="Tabletext"/>
            </w:pPr>
          </w:p>
        </w:tc>
        <w:tc>
          <w:tcPr>
            <w:tcW w:w="567" w:type="dxa"/>
            <w:tcBorders>
              <w:top w:val="single" w:sz="12" w:space="0" w:color="auto"/>
            </w:tcBorders>
          </w:tcPr>
          <w:p w14:paraId="5E6E05DD" w14:textId="77777777" w:rsidR="005F57A8" w:rsidRPr="005F57A8" w:rsidRDefault="005F57A8" w:rsidP="005F57A8">
            <w:pPr>
              <w:pStyle w:val="Tabletext"/>
            </w:pPr>
          </w:p>
        </w:tc>
        <w:tc>
          <w:tcPr>
            <w:tcW w:w="567" w:type="dxa"/>
            <w:tcBorders>
              <w:top w:val="single" w:sz="12" w:space="0" w:color="auto"/>
            </w:tcBorders>
          </w:tcPr>
          <w:p w14:paraId="3DE3CC1F" w14:textId="77777777" w:rsidR="005F57A8" w:rsidRPr="005F57A8" w:rsidRDefault="005F57A8" w:rsidP="005F57A8">
            <w:pPr>
              <w:pStyle w:val="Tabletext"/>
            </w:pPr>
          </w:p>
        </w:tc>
        <w:tc>
          <w:tcPr>
            <w:tcW w:w="425" w:type="dxa"/>
            <w:tcBorders>
              <w:top w:val="single" w:sz="12" w:space="0" w:color="auto"/>
            </w:tcBorders>
            <w:shd w:val="pct5" w:color="auto" w:fill="auto"/>
          </w:tcPr>
          <w:p w14:paraId="671A9D1F" w14:textId="77777777" w:rsidR="005F57A8" w:rsidRPr="005F57A8" w:rsidRDefault="005F57A8" w:rsidP="005F57A8">
            <w:pPr>
              <w:pStyle w:val="Tabletext"/>
            </w:pPr>
          </w:p>
        </w:tc>
        <w:tc>
          <w:tcPr>
            <w:tcW w:w="709" w:type="dxa"/>
            <w:tcBorders>
              <w:top w:val="single" w:sz="12" w:space="0" w:color="auto"/>
              <w:right w:val="single" w:sz="12" w:space="0" w:color="auto"/>
            </w:tcBorders>
            <w:shd w:val="pct5" w:color="auto" w:fill="auto"/>
          </w:tcPr>
          <w:p w14:paraId="030AA2A1" w14:textId="77777777" w:rsidR="005F57A8" w:rsidRPr="005F57A8" w:rsidRDefault="005F57A8" w:rsidP="005F57A8">
            <w:pPr>
              <w:pStyle w:val="Tabletext"/>
            </w:pPr>
          </w:p>
        </w:tc>
      </w:tr>
      <w:tr w:rsidR="005F57A8" w:rsidRPr="00685CDA" w14:paraId="34A24D7C" w14:textId="77777777" w:rsidTr="005F57A8">
        <w:tc>
          <w:tcPr>
            <w:tcW w:w="6629" w:type="dxa"/>
            <w:tcBorders>
              <w:left w:val="single" w:sz="12" w:space="0" w:color="auto"/>
              <w:bottom w:val="single" w:sz="12" w:space="0" w:color="auto"/>
            </w:tcBorders>
            <w:vAlign w:val="center"/>
          </w:tcPr>
          <w:p w14:paraId="0A590897" w14:textId="77777777" w:rsidR="005F57A8" w:rsidRPr="005F57A8" w:rsidRDefault="005F57A8" w:rsidP="005F57A8">
            <w:pPr>
              <w:pStyle w:val="Tabletext"/>
            </w:pPr>
            <w:r w:rsidRPr="005F57A8">
              <w:t>Trainee uses proper references and descriptions in the maintenance record</w:t>
            </w:r>
          </w:p>
        </w:tc>
        <w:tc>
          <w:tcPr>
            <w:tcW w:w="567" w:type="dxa"/>
            <w:tcBorders>
              <w:bottom w:val="single" w:sz="12" w:space="0" w:color="auto"/>
            </w:tcBorders>
          </w:tcPr>
          <w:p w14:paraId="14AB32E5" w14:textId="77777777" w:rsidR="005F57A8" w:rsidRPr="005F57A8" w:rsidRDefault="005F57A8" w:rsidP="005F57A8">
            <w:pPr>
              <w:pStyle w:val="Tabletext"/>
            </w:pPr>
          </w:p>
        </w:tc>
        <w:tc>
          <w:tcPr>
            <w:tcW w:w="567" w:type="dxa"/>
            <w:tcBorders>
              <w:bottom w:val="single" w:sz="12" w:space="0" w:color="auto"/>
            </w:tcBorders>
          </w:tcPr>
          <w:p w14:paraId="06CC2ADA" w14:textId="77777777" w:rsidR="005F57A8" w:rsidRPr="005F57A8" w:rsidRDefault="005F57A8" w:rsidP="005F57A8">
            <w:pPr>
              <w:pStyle w:val="Tabletext"/>
            </w:pPr>
          </w:p>
        </w:tc>
        <w:tc>
          <w:tcPr>
            <w:tcW w:w="567" w:type="dxa"/>
            <w:tcBorders>
              <w:bottom w:val="single" w:sz="12" w:space="0" w:color="auto"/>
            </w:tcBorders>
          </w:tcPr>
          <w:p w14:paraId="61948E63" w14:textId="77777777" w:rsidR="005F57A8" w:rsidRPr="005F57A8" w:rsidRDefault="005F57A8" w:rsidP="005F57A8">
            <w:pPr>
              <w:pStyle w:val="Tabletext"/>
            </w:pPr>
          </w:p>
        </w:tc>
        <w:tc>
          <w:tcPr>
            <w:tcW w:w="425" w:type="dxa"/>
            <w:tcBorders>
              <w:bottom w:val="single" w:sz="12" w:space="0" w:color="auto"/>
            </w:tcBorders>
            <w:shd w:val="pct5" w:color="auto" w:fill="auto"/>
          </w:tcPr>
          <w:p w14:paraId="1B2757B7" w14:textId="77777777" w:rsidR="005F57A8" w:rsidRPr="005F57A8" w:rsidRDefault="005F57A8" w:rsidP="005F57A8">
            <w:pPr>
              <w:pStyle w:val="Tabletext"/>
            </w:pPr>
          </w:p>
        </w:tc>
        <w:tc>
          <w:tcPr>
            <w:tcW w:w="709" w:type="dxa"/>
            <w:tcBorders>
              <w:bottom w:val="single" w:sz="12" w:space="0" w:color="auto"/>
              <w:right w:val="single" w:sz="12" w:space="0" w:color="auto"/>
            </w:tcBorders>
            <w:shd w:val="pct5" w:color="auto" w:fill="auto"/>
          </w:tcPr>
          <w:p w14:paraId="4F5CC299" w14:textId="77777777" w:rsidR="005F57A8" w:rsidRPr="005F57A8" w:rsidRDefault="005F57A8" w:rsidP="005F57A8">
            <w:pPr>
              <w:pStyle w:val="Tabletext"/>
            </w:pPr>
          </w:p>
        </w:tc>
      </w:tr>
    </w:tbl>
    <w:p w14:paraId="51836916" w14:textId="77777777" w:rsidR="002E2406" w:rsidRDefault="002E2406" w:rsidP="005F57A8">
      <w:pPr>
        <w:pStyle w:val="spacer"/>
      </w:pPr>
    </w:p>
    <w:p w14:paraId="39633F11" w14:textId="77777777" w:rsidR="002E2406" w:rsidRDefault="002E2406">
      <w:pPr>
        <w:spacing w:before="0" w:after="200"/>
        <w:rPr>
          <w:rFonts w:eastAsiaTheme="minorHAnsi"/>
          <w:sz w:val="12"/>
          <w:lang w:eastAsia="en-US"/>
        </w:rPr>
      </w:pPr>
      <w:r>
        <w:br w:type="page"/>
      </w:r>
    </w:p>
    <w:p w14:paraId="2F77535B" w14:textId="77777777" w:rsidR="005F57A8" w:rsidRPr="005F57A8" w:rsidRDefault="005F57A8" w:rsidP="005F57A8">
      <w:pPr>
        <w:pStyle w:val="spacer"/>
      </w:pPr>
    </w:p>
    <w:tbl>
      <w:tblPr>
        <w:tblW w:w="0" w:type="auto"/>
        <w:tblLook w:val="04A0" w:firstRow="1" w:lastRow="0" w:firstColumn="1" w:lastColumn="0" w:noHBand="0" w:noVBand="1"/>
      </w:tblPr>
      <w:tblGrid>
        <w:gridCol w:w="4621"/>
        <w:gridCol w:w="4621"/>
      </w:tblGrid>
      <w:tr w:rsidR="005F57A8" w:rsidRPr="005F57A8" w14:paraId="744B9FE2" w14:textId="77777777" w:rsidTr="005F57A8">
        <w:tc>
          <w:tcPr>
            <w:tcW w:w="4621" w:type="dxa"/>
          </w:tcPr>
          <w:p w14:paraId="0FC59E48" w14:textId="77777777" w:rsidR="005F57A8" w:rsidRPr="005F57A8" w:rsidRDefault="005F57A8" w:rsidP="005F57A8">
            <w:pPr>
              <w:pStyle w:val="Tabletext"/>
            </w:pPr>
            <w:r w:rsidRPr="005F57A8">
              <w:t>Coaching comments</w:t>
            </w:r>
          </w:p>
          <w:p w14:paraId="2B55E9ED" w14:textId="77777777" w:rsidR="005F57A8" w:rsidRPr="005F57A8" w:rsidRDefault="005F57A8" w:rsidP="005F57A8">
            <w:pPr>
              <w:pStyle w:val="Tabletext"/>
            </w:pPr>
          </w:p>
        </w:tc>
        <w:tc>
          <w:tcPr>
            <w:tcW w:w="4621" w:type="dxa"/>
          </w:tcPr>
          <w:p w14:paraId="19FC04AA" w14:textId="77777777" w:rsidR="005F57A8" w:rsidRPr="005F57A8" w:rsidRDefault="005F57A8" w:rsidP="005F57A8">
            <w:pPr>
              <w:pStyle w:val="Tabletext"/>
            </w:pPr>
            <w:r w:rsidRPr="005F57A8">
              <w:t>Assessors Name</w:t>
            </w:r>
          </w:p>
        </w:tc>
      </w:tr>
      <w:tr w:rsidR="005F57A8" w:rsidRPr="005F57A8" w14:paraId="6E22F00A" w14:textId="77777777" w:rsidTr="005F57A8">
        <w:tc>
          <w:tcPr>
            <w:tcW w:w="4621" w:type="dxa"/>
          </w:tcPr>
          <w:p w14:paraId="14418ECD" w14:textId="77777777" w:rsidR="005F57A8" w:rsidRPr="005F57A8" w:rsidRDefault="005F57A8" w:rsidP="005F57A8">
            <w:pPr>
              <w:pStyle w:val="Tabletext"/>
            </w:pPr>
            <w:r w:rsidRPr="005F57A8">
              <w:t>1st attempt</w:t>
            </w:r>
          </w:p>
          <w:p w14:paraId="320FFEF4" w14:textId="77777777" w:rsidR="005F57A8" w:rsidRPr="005F57A8" w:rsidRDefault="005F57A8" w:rsidP="005F57A8">
            <w:pPr>
              <w:pStyle w:val="Tabletext"/>
            </w:pPr>
          </w:p>
        </w:tc>
        <w:tc>
          <w:tcPr>
            <w:tcW w:w="4621" w:type="dxa"/>
          </w:tcPr>
          <w:p w14:paraId="2AB49E20" w14:textId="77777777" w:rsidR="005F57A8" w:rsidRPr="005F57A8" w:rsidRDefault="005F57A8" w:rsidP="005F57A8">
            <w:pPr>
              <w:pStyle w:val="Tabletext"/>
            </w:pPr>
          </w:p>
        </w:tc>
      </w:tr>
      <w:tr w:rsidR="005F57A8" w:rsidRPr="005F57A8" w14:paraId="7CF9A2CB" w14:textId="77777777" w:rsidTr="005F57A8">
        <w:tc>
          <w:tcPr>
            <w:tcW w:w="4621" w:type="dxa"/>
          </w:tcPr>
          <w:p w14:paraId="4D5F953C" w14:textId="77777777" w:rsidR="005F57A8" w:rsidRPr="005F57A8" w:rsidRDefault="005F57A8" w:rsidP="005F57A8">
            <w:pPr>
              <w:pStyle w:val="Tabletext"/>
            </w:pPr>
            <w:r w:rsidRPr="005F57A8">
              <w:t>2nd attempt</w:t>
            </w:r>
          </w:p>
          <w:p w14:paraId="66ED0453" w14:textId="77777777" w:rsidR="005F57A8" w:rsidRPr="005F57A8" w:rsidRDefault="005F57A8" w:rsidP="005F57A8">
            <w:pPr>
              <w:pStyle w:val="Tabletext"/>
            </w:pPr>
          </w:p>
        </w:tc>
        <w:tc>
          <w:tcPr>
            <w:tcW w:w="4621" w:type="dxa"/>
          </w:tcPr>
          <w:p w14:paraId="2DCBC2B7" w14:textId="77777777" w:rsidR="005F57A8" w:rsidRPr="005F57A8" w:rsidRDefault="005F57A8" w:rsidP="005F57A8">
            <w:pPr>
              <w:pStyle w:val="Tabletext"/>
            </w:pPr>
          </w:p>
        </w:tc>
      </w:tr>
      <w:tr w:rsidR="005F57A8" w:rsidRPr="005F57A8" w14:paraId="2D709D50" w14:textId="77777777" w:rsidTr="005F57A8">
        <w:tc>
          <w:tcPr>
            <w:tcW w:w="4621" w:type="dxa"/>
          </w:tcPr>
          <w:p w14:paraId="0FE74E6B" w14:textId="77777777" w:rsidR="005F57A8" w:rsidRPr="005F57A8" w:rsidRDefault="005F57A8" w:rsidP="005F57A8">
            <w:pPr>
              <w:pStyle w:val="Tabletext"/>
            </w:pPr>
            <w:r w:rsidRPr="005F57A8">
              <w:t>3rd attempt</w:t>
            </w:r>
          </w:p>
        </w:tc>
        <w:tc>
          <w:tcPr>
            <w:tcW w:w="4621" w:type="dxa"/>
          </w:tcPr>
          <w:p w14:paraId="37B81E56" w14:textId="77777777" w:rsidR="005F57A8" w:rsidRPr="005F57A8" w:rsidRDefault="005F57A8" w:rsidP="005F57A8">
            <w:pPr>
              <w:pStyle w:val="Tabletext"/>
            </w:pPr>
          </w:p>
        </w:tc>
      </w:tr>
    </w:tbl>
    <w:p w14:paraId="544FD842" w14:textId="77777777" w:rsidR="005F57A8" w:rsidRPr="005F57A8" w:rsidRDefault="005F57A8" w:rsidP="005F57A8">
      <w:pPr>
        <w:pStyle w:val="spacer"/>
      </w:pPr>
    </w:p>
    <w:tbl>
      <w:tblPr>
        <w:tblW w:w="0" w:type="auto"/>
        <w:tblLook w:val="04A0" w:firstRow="1" w:lastRow="0" w:firstColumn="1" w:lastColumn="0" w:noHBand="0" w:noVBand="1"/>
      </w:tblPr>
      <w:tblGrid>
        <w:gridCol w:w="3018"/>
        <w:gridCol w:w="2986"/>
        <w:gridCol w:w="3012"/>
      </w:tblGrid>
      <w:tr w:rsidR="005F57A8" w:rsidRPr="00685CDA" w14:paraId="71A61E6D" w14:textId="77777777" w:rsidTr="005F57A8">
        <w:tc>
          <w:tcPr>
            <w:tcW w:w="6004" w:type="dxa"/>
            <w:gridSpan w:val="2"/>
            <w:vAlign w:val="center"/>
          </w:tcPr>
          <w:p w14:paraId="16283FC9" w14:textId="77777777" w:rsidR="005F57A8" w:rsidRPr="005F57A8" w:rsidRDefault="005F57A8" w:rsidP="005F57A8">
            <w:pPr>
              <w:pStyle w:val="Tabletext"/>
            </w:pPr>
            <w:r w:rsidRPr="005F57A8">
              <w:t>RESULT OF THE ASSESSMENT</w:t>
            </w:r>
          </w:p>
        </w:tc>
        <w:tc>
          <w:tcPr>
            <w:tcW w:w="3012" w:type="dxa"/>
          </w:tcPr>
          <w:p w14:paraId="2123B366" w14:textId="77777777" w:rsidR="005F57A8" w:rsidRPr="005F57A8" w:rsidRDefault="005F57A8" w:rsidP="005F57A8">
            <w:pPr>
              <w:pStyle w:val="Tabletext"/>
            </w:pPr>
            <w:r w:rsidRPr="005F57A8">
              <w:t xml:space="preserve">Succeeded  </w:t>
            </w:r>
            <w:r w:rsidRPr="005F57A8">
              <w:sym w:font="Wingdings" w:char="F072"/>
            </w:r>
            <w:r>
              <w:t xml:space="preserve">      </w:t>
            </w:r>
            <w:r w:rsidRPr="005F57A8">
              <w:t xml:space="preserve">Remedial  </w:t>
            </w:r>
            <w:r w:rsidRPr="005F57A8">
              <w:sym w:font="Wingdings" w:char="F072"/>
            </w:r>
          </w:p>
        </w:tc>
      </w:tr>
      <w:tr w:rsidR="005F57A8" w:rsidRPr="00685CDA" w14:paraId="631D5816" w14:textId="77777777" w:rsidTr="005F57A8">
        <w:tc>
          <w:tcPr>
            <w:tcW w:w="3018" w:type="dxa"/>
            <w:tcBorders>
              <w:right w:val="nil"/>
            </w:tcBorders>
            <w:vAlign w:val="center"/>
          </w:tcPr>
          <w:p w14:paraId="0CEA3BA7" w14:textId="77777777" w:rsidR="005F57A8" w:rsidRPr="005F57A8" w:rsidRDefault="005F57A8" w:rsidP="005F57A8">
            <w:pPr>
              <w:pStyle w:val="Tabletext"/>
            </w:pPr>
            <w:r w:rsidRPr="005F57A8">
              <w:t>TRAINEE NAME:</w:t>
            </w:r>
          </w:p>
        </w:tc>
        <w:tc>
          <w:tcPr>
            <w:tcW w:w="2986" w:type="dxa"/>
            <w:tcBorders>
              <w:left w:val="nil"/>
              <w:right w:val="nil"/>
            </w:tcBorders>
            <w:vAlign w:val="center"/>
          </w:tcPr>
          <w:p w14:paraId="10FF397B" w14:textId="77777777" w:rsidR="005F57A8" w:rsidRPr="005F57A8" w:rsidRDefault="005F57A8" w:rsidP="005F57A8">
            <w:pPr>
              <w:pStyle w:val="Tabletext"/>
            </w:pPr>
          </w:p>
        </w:tc>
        <w:tc>
          <w:tcPr>
            <w:tcW w:w="3012" w:type="dxa"/>
            <w:tcBorders>
              <w:left w:val="nil"/>
            </w:tcBorders>
            <w:vAlign w:val="center"/>
          </w:tcPr>
          <w:p w14:paraId="2A4CE5EC" w14:textId="77777777" w:rsidR="005F57A8" w:rsidRPr="005F57A8" w:rsidRDefault="005F57A8" w:rsidP="005F57A8">
            <w:pPr>
              <w:pStyle w:val="Tabletext"/>
            </w:pPr>
          </w:p>
        </w:tc>
      </w:tr>
      <w:tr w:rsidR="005F57A8" w:rsidRPr="00685CDA" w14:paraId="52139E7A" w14:textId="77777777" w:rsidTr="005F57A8">
        <w:tc>
          <w:tcPr>
            <w:tcW w:w="3018" w:type="dxa"/>
            <w:tcBorders>
              <w:right w:val="nil"/>
            </w:tcBorders>
            <w:vAlign w:val="center"/>
          </w:tcPr>
          <w:p w14:paraId="77C93D86" w14:textId="77777777" w:rsidR="005F57A8" w:rsidRPr="005F57A8" w:rsidRDefault="005F57A8" w:rsidP="005F57A8">
            <w:pPr>
              <w:pStyle w:val="Tabletext"/>
            </w:pPr>
            <w:r w:rsidRPr="005F57A8">
              <w:t>TRAINEE SIGNATURE:</w:t>
            </w:r>
          </w:p>
        </w:tc>
        <w:tc>
          <w:tcPr>
            <w:tcW w:w="2986" w:type="dxa"/>
            <w:tcBorders>
              <w:left w:val="nil"/>
              <w:right w:val="nil"/>
            </w:tcBorders>
            <w:vAlign w:val="center"/>
          </w:tcPr>
          <w:p w14:paraId="7E4A2F58" w14:textId="77777777" w:rsidR="005F57A8" w:rsidRPr="005F57A8" w:rsidRDefault="005F57A8" w:rsidP="005F57A8">
            <w:pPr>
              <w:pStyle w:val="Tabletext"/>
            </w:pPr>
          </w:p>
        </w:tc>
        <w:tc>
          <w:tcPr>
            <w:tcW w:w="3012" w:type="dxa"/>
            <w:tcBorders>
              <w:left w:val="nil"/>
            </w:tcBorders>
            <w:vAlign w:val="center"/>
          </w:tcPr>
          <w:p w14:paraId="7F0731EF" w14:textId="77777777" w:rsidR="005F57A8" w:rsidRPr="005F57A8" w:rsidRDefault="005F57A8" w:rsidP="005F57A8">
            <w:pPr>
              <w:pStyle w:val="Tabletext"/>
            </w:pPr>
            <w:r w:rsidRPr="005F57A8">
              <w:t>DATE:</w:t>
            </w:r>
          </w:p>
        </w:tc>
      </w:tr>
      <w:tr w:rsidR="005F57A8" w:rsidRPr="00685CDA" w14:paraId="1E5E7FD5" w14:textId="77777777" w:rsidTr="005F57A8">
        <w:tc>
          <w:tcPr>
            <w:tcW w:w="3018" w:type="dxa"/>
            <w:tcBorders>
              <w:right w:val="nil"/>
            </w:tcBorders>
            <w:vAlign w:val="center"/>
          </w:tcPr>
          <w:p w14:paraId="55B38383" w14:textId="77777777" w:rsidR="005F57A8" w:rsidRPr="005F57A8" w:rsidRDefault="005F57A8" w:rsidP="005F57A8">
            <w:pPr>
              <w:pStyle w:val="Tabletext"/>
            </w:pPr>
            <w:r w:rsidRPr="005F57A8">
              <w:t>ASSESSOR NAME:</w:t>
            </w:r>
          </w:p>
        </w:tc>
        <w:tc>
          <w:tcPr>
            <w:tcW w:w="2986" w:type="dxa"/>
            <w:tcBorders>
              <w:left w:val="nil"/>
              <w:right w:val="nil"/>
            </w:tcBorders>
            <w:vAlign w:val="center"/>
          </w:tcPr>
          <w:p w14:paraId="62C92695" w14:textId="77777777" w:rsidR="005F57A8" w:rsidRPr="005F57A8" w:rsidRDefault="005F57A8" w:rsidP="005F57A8">
            <w:pPr>
              <w:pStyle w:val="Tabletext"/>
            </w:pPr>
          </w:p>
        </w:tc>
        <w:tc>
          <w:tcPr>
            <w:tcW w:w="3012" w:type="dxa"/>
            <w:tcBorders>
              <w:left w:val="nil"/>
            </w:tcBorders>
            <w:vAlign w:val="center"/>
          </w:tcPr>
          <w:p w14:paraId="59DA14D8" w14:textId="77777777" w:rsidR="005F57A8" w:rsidRPr="005F57A8" w:rsidRDefault="005F57A8" w:rsidP="005F57A8">
            <w:pPr>
              <w:pStyle w:val="Tabletext"/>
            </w:pPr>
          </w:p>
        </w:tc>
      </w:tr>
      <w:tr w:rsidR="005F57A8" w:rsidRPr="00685CDA" w14:paraId="40631E9D" w14:textId="77777777" w:rsidTr="005F57A8">
        <w:tc>
          <w:tcPr>
            <w:tcW w:w="3018" w:type="dxa"/>
            <w:tcBorders>
              <w:right w:val="nil"/>
            </w:tcBorders>
            <w:vAlign w:val="center"/>
          </w:tcPr>
          <w:p w14:paraId="2A5ACE4B" w14:textId="77777777" w:rsidR="005F57A8" w:rsidRPr="005F57A8" w:rsidRDefault="005F57A8" w:rsidP="005F57A8">
            <w:pPr>
              <w:pStyle w:val="Tabletext"/>
            </w:pPr>
            <w:r w:rsidRPr="005F57A8">
              <w:t>ASSESSOR SIGNATURE:</w:t>
            </w:r>
          </w:p>
        </w:tc>
        <w:tc>
          <w:tcPr>
            <w:tcW w:w="2986" w:type="dxa"/>
            <w:tcBorders>
              <w:left w:val="nil"/>
              <w:right w:val="nil"/>
            </w:tcBorders>
            <w:vAlign w:val="center"/>
          </w:tcPr>
          <w:p w14:paraId="78A8EAC2" w14:textId="77777777" w:rsidR="005F57A8" w:rsidRPr="005F57A8" w:rsidRDefault="005F57A8" w:rsidP="005F57A8">
            <w:pPr>
              <w:pStyle w:val="Tabletext"/>
            </w:pPr>
          </w:p>
        </w:tc>
        <w:tc>
          <w:tcPr>
            <w:tcW w:w="3012" w:type="dxa"/>
            <w:tcBorders>
              <w:left w:val="nil"/>
            </w:tcBorders>
            <w:vAlign w:val="center"/>
          </w:tcPr>
          <w:p w14:paraId="03431AAD" w14:textId="77777777" w:rsidR="005F57A8" w:rsidRPr="005F57A8" w:rsidRDefault="005F57A8" w:rsidP="005F57A8">
            <w:pPr>
              <w:pStyle w:val="Tabletext"/>
            </w:pPr>
            <w:r w:rsidRPr="005F57A8">
              <w:t>DATE:</w:t>
            </w:r>
          </w:p>
        </w:tc>
      </w:tr>
    </w:tbl>
    <w:p w14:paraId="359A369E" w14:textId="77777777" w:rsidR="005F57A8" w:rsidRPr="005F57A8" w:rsidRDefault="005F57A8" w:rsidP="005F57A8">
      <w:pPr>
        <w:pStyle w:val="spacer"/>
      </w:pPr>
    </w:p>
    <w:tbl>
      <w:tblPr>
        <w:tblW w:w="0" w:type="auto"/>
        <w:tblLook w:val="04A0" w:firstRow="1" w:lastRow="0" w:firstColumn="1" w:lastColumn="0" w:noHBand="0" w:noVBand="1"/>
      </w:tblPr>
      <w:tblGrid>
        <w:gridCol w:w="4503"/>
        <w:gridCol w:w="4536"/>
      </w:tblGrid>
      <w:tr w:rsidR="005F57A8" w:rsidRPr="00685CDA" w14:paraId="46F09E7C" w14:textId="77777777" w:rsidTr="005F57A8">
        <w:tc>
          <w:tcPr>
            <w:tcW w:w="4503" w:type="dxa"/>
          </w:tcPr>
          <w:p w14:paraId="782E241C" w14:textId="77777777" w:rsidR="005F57A8" w:rsidRPr="005F57A8" w:rsidRDefault="005F57A8" w:rsidP="005F57A8">
            <w:pPr>
              <w:pStyle w:val="Tabletext"/>
            </w:pPr>
            <w:r w:rsidRPr="005F57A8">
              <w:t>Unsatisfactory</w:t>
            </w:r>
          </w:p>
        </w:tc>
        <w:tc>
          <w:tcPr>
            <w:tcW w:w="4536" w:type="dxa"/>
          </w:tcPr>
          <w:p w14:paraId="1D2C48C6" w14:textId="77777777" w:rsidR="005F57A8" w:rsidRPr="005F57A8" w:rsidRDefault="005F57A8" w:rsidP="005F57A8">
            <w:pPr>
              <w:pStyle w:val="Tabletext"/>
            </w:pPr>
            <w:r w:rsidRPr="005F57A8">
              <w:t>Satisfactory</w:t>
            </w:r>
          </w:p>
        </w:tc>
      </w:tr>
      <w:tr w:rsidR="005F57A8" w:rsidRPr="00685CDA" w14:paraId="15319F16" w14:textId="77777777" w:rsidTr="005F57A8">
        <w:tc>
          <w:tcPr>
            <w:tcW w:w="4503" w:type="dxa"/>
          </w:tcPr>
          <w:p w14:paraId="17FCCAA0" w14:textId="77777777" w:rsidR="005F57A8" w:rsidRPr="005F57A8" w:rsidRDefault="005F57A8" w:rsidP="005F57A8">
            <w:pPr>
              <w:pStyle w:val="Tabletext"/>
            </w:pPr>
            <w:r w:rsidRPr="005F57A8">
              <w:t>Observed performance not adequate/ had safety implications</w:t>
            </w:r>
          </w:p>
        </w:tc>
        <w:tc>
          <w:tcPr>
            <w:tcW w:w="4536" w:type="dxa"/>
          </w:tcPr>
          <w:p w14:paraId="57F60BDA" w14:textId="77777777" w:rsidR="005F57A8" w:rsidRPr="005F57A8" w:rsidRDefault="005F57A8" w:rsidP="005F57A8">
            <w:pPr>
              <w:pStyle w:val="Tabletext"/>
            </w:pPr>
            <w:r w:rsidRPr="005F57A8">
              <w:t>Observed performance was adequate</w:t>
            </w:r>
          </w:p>
        </w:tc>
      </w:tr>
    </w:tbl>
    <w:p w14:paraId="2BB0D042" w14:textId="77777777" w:rsidR="005F57A8" w:rsidRPr="005F57A8" w:rsidRDefault="005F57A8" w:rsidP="005F57A8">
      <w:pPr>
        <w:pStyle w:val="spacer"/>
      </w:pPr>
    </w:p>
    <w:p w14:paraId="39322F78" w14:textId="77777777" w:rsidR="00362E51" w:rsidRDefault="00E67618" w:rsidP="00E67618">
      <w:pPr>
        <w:rPr>
          <w:rFonts w:eastAsiaTheme="minorHAnsi"/>
        </w:rPr>
      </w:pPr>
      <w:r w:rsidRPr="00E67618">
        <w:br w:type="page"/>
      </w:r>
    </w:p>
    <w:p w14:paraId="5553F0F9" w14:textId="77777777" w:rsidR="002E2406" w:rsidRPr="002E2406" w:rsidRDefault="002E2406" w:rsidP="002E2406"/>
    <w:p w14:paraId="10506D42" w14:textId="77777777" w:rsidR="002E2406" w:rsidRPr="002E2406" w:rsidRDefault="002E2406" w:rsidP="002E2406"/>
    <w:p w14:paraId="787C268F" w14:textId="77777777" w:rsidR="002E2406" w:rsidRPr="002E2406" w:rsidRDefault="002E2406" w:rsidP="002E2406"/>
    <w:p w14:paraId="4DE034E2" w14:textId="77777777" w:rsidR="002E2406" w:rsidRDefault="002E2406" w:rsidP="002E2406">
      <w:pPr>
        <w:rPr>
          <w:lang w:eastAsia="en-US"/>
        </w:rPr>
      </w:pPr>
    </w:p>
    <w:p w14:paraId="2D59A289" w14:textId="77777777" w:rsidR="00325D7A" w:rsidRPr="002E2406" w:rsidRDefault="00325D7A" w:rsidP="002E2406">
      <w:pPr>
        <w:rPr>
          <w:lang w:eastAsia="en-US"/>
        </w:rPr>
      </w:pPr>
    </w:p>
    <w:p w14:paraId="62BD32D7" w14:textId="77777777" w:rsidR="005F57A8" w:rsidRPr="005F57A8" w:rsidRDefault="002E2406" w:rsidP="005F57A8">
      <w:pPr>
        <w:pStyle w:val="Heading6"/>
      </w:pPr>
      <w:r>
        <w:br/>
      </w:r>
      <w:r>
        <w:br/>
      </w:r>
      <w:r>
        <w:br/>
      </w:r>
      <w:bookmarkStart w:id="98" w:name="_Toc446418542"/>
      <w:r w:rsidR="005F57A8" w:rsidRPr="005F57A8">
        <w:t>Certification authorisation form</w:t>
      </w:r>
      <w:bookmarkEnd w:id="98"/>
    </w:p>
    <w:p w14:paraId="0F54507A" w14:textId="77777777" w:rsidR="002E2406" w:rsidRDefault="002E2406">
      <w:pPr>
        <w:spacing w:before="0" w:after="200"/>
      </w:pPr>
      <w:r>
        <w:br w:type="page"/>
      </w:r>
    </w:p>
    <w:p w14:paraId="30A02127" w14:textId="77777777" w:rsidR="005F57A8" w:rsidRPr="005F57A8" w:rsidRDefault="005F57A8" w:rsidP="005F57A8">
      <w:r w:rsidRPr="005F57A8">
        <w:rPr>
          <w:noProof/>
        </w:rPr>
        <w:lastRenderedPageBreak/>
        <mc:AlternateContent>
          <mc:Choice Requires="wps">
            <w:drawing>
              <wp:anchor distT="0" distB="0" distL="114300" distR="114300" simplePos="0" relativeHeight="251657216" behindDoc="0" locked="0" layoutInCell="1" allowOverlap="1" wp14:anchorId="58AADB42" wp14:editId="2DAA4F84">
                <wp:simplePos x="0" y="0"/>
                <wp:positionH relativeFrom="column">
                  <wp:align>center</wp:align>
                </wp:positionH>
                <wp:positionV relativeFrom="paragraph">
                  <wp:posOffset>0</wp:posOffset>
                </wp:positionV>
                <wp:extent cx="5823285" cy="7170821"/>
                <wp:effectExtent l="0" t="0" r="2540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285" cy="7170821"/>
                        </a:xfrm>
                        <a:prstGeom prst="rect">
                          <a:avLst/>
                        </a:prstGeom>
                        <a:ln w="31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617D93EB" w14:textId="77777777" w:rsidR="007C4C1E" w:rsidRPr="00271E40" w:rsidRDefault="007C4C1E" w:rsidP="005F57A8">
                            <w:r w:rsidRPr="00271E40">
                              <w:t xml:space="preserve">XXXXX  Maintenance.  </w:t>
                            </w:r>
                          </w:p>
                          <w:p w14:paraId="29A09848" w14:textId="77777777" w:rsidR="007C4C1E" w:rsidRPr="006D72F8" w:rsidRDefault="007C4C1E" w:rsidP="005F57A8">
                            <w:r w:rsidRPr="008A663E">
                              <w:t>COA no ……………………………</w:t>
                            </w:r>
                          </w:p>
                          <w:p w14:paraId="10FEC9F1" w14:textId="77777777" w:rsidR="007C4C1E" w:rsidRPr="00271E40" w:rsidRDefault="007C4C1E" w:rsidP="005F57A8">
                            <w:r w:rsidRPr="00271E40">
                              <w:t xml:space="preserve">Certification </w:t>
                            </w:r>
                            <w:r>
                              <w:t>a</w:t>
                            </w:r>
                            <w:r w:rsidRPr="00271E40">
                              <w:t>uthorisation</w:t>
                            </w:r>
                          </w:p>
                          <w:p w14:paraId="1995D67B" w14:textId="77777777" w:rsidR="007C4C1E" w:rsidRPr="00766E5B" w:rsidRDefault="007C4C1E" w:rsidP="005F57A8">
                            <w:pPr>
                              <w:rPr>
                                <w:i/>
                                <w:color w:val="FF0000"/>
                              </w:rPr>
                            </w:pPr>
                            <w:r w:rsidRPr="00271E40">
                              <w:t xml:space="preserve">Issued pursuant to subsection </w:t>
                            </w:r>
                            <w:r>
                              <w:t>5/6/</w:t>
                            </w:r>
                            <w:r w:rsidRPr="00271E40">
                              <w:t>7/8</w:t>
                            </w:r>
                            <w:r>
                              <w:t>/10</w:t>
                            </w:r>
                            <w:r w:rsidRPr="00271E40">
                              <w:t xml:space="preserve"> of </w:t>
                            </w:r>
                            <w:r>
                              <w:t>CAO 104-1</w:t>
                            </w:r>
                            <w:r w:rsidRPr="00271E40">
                              <w:t xml:space="preserve"> </w:t>
                            </w:r>
                            <w:r w:rsidRPr="00766E5B">
                              <w:rPr>
                                <w:i/>
                                <w:color w:val="FF0000"/>
                              </w:rPr>
                              <w:t>(delete whichever does not apply)</w:t>
                            </w:r>
                          </w:p>
                          <w:p w14:paraId="2451DB71" w14:textId="77777777" w:rsidR="007C4C1E" w:rsidRDefault="007C4C1E" w:rsidP="005F57A8"/>
                          <w:p w14:paraId="735C3EB6" w14:textId="77777777" w:rsidR="007C4C1E" w:rsidRPr="00271E40" w:rsidRDefault="007C4C1E" w:rsidP="005F57A8">
                            <w:r w:rsidRPr="00271E40">
                              <w:t>Issued to ………………………</w:t>
                            </w:r>
                          </w:p>
                          <w:p w14:paraId="34DEC2F4" w14:textId="77777777" w:rsidR="007C4C1E" w:rsidRDefault="007C4C1E" w:rsidP="005F57A8">
                            <w:r w:rsidRPr="00271E40">
                              <w:t>(Name of holder) …………………….is authorised to carry out maintenance and perform maintenance certification for the following Part 1 WHR aircraft</w:t>
                            </w:r>
                            <w:r>
                              <w:t xml:space="preserve"> </w:t>
                            </w:r>
                            <w:r w:rsidRPr="00271E40">
                              <w:t>/</w:t>
                            </w:r>
                            <w:r>
                              <w:t xml:space="preserve"> </w:t>
                            </w:r>
                            <w:r w:rsidRPr="00271E40">
                              <w:t>excluded aircraft type</w:t>
                            </w:r>
                            <w:r>
                              <w:t>/ excluded system</w:t>
                            </w:r>
                            <w:r w:rsidRPr="00271E40">
                              <w:t xml:space="preserve"> on behalf of </w:t>
                            </w:r>
                            <w:proofErr w:type="spellStart"/>
                            <w:r w:rsidRPr="00271E40">
                              <w:t>xxxxxx</w:t>
                            </w:r>
                            <w:proofErr w:type="spellEnd"/>
                            <w:r w:rsidRPr="00271E40">
                              <w:t xml:space="preserve"> Maintenance</w:t>
                            </w:r>
                          </w:p>
                          <w:p w14:paraId="60E9E7C6" w14:textId="77777777" w:rsidR="007C4C1E" w:rsidRPr="00271E40" w:rsidRDefault="007C4C1E" w:rsidP="005F57A8">
                            <w:pPr>
                              <w:ind w:left="5760" w:hanging="5040"/>
                            </w:pPr>
                            <w:r>
                              <w:t>Aircraft</w:t>
                            </w:r>
                            <w:r>
                              <w:tab/>
                              <w:t>System</w:t>
                            </w:r>
                            <w:r>
                              <w:tab/>
                            </w:r>
                          </w:p>
                          <w:p w14:paraId="086D8EAB" w14:textId="77777777" w:rsidR="007C4C1E" w:rsidRPr="00271E40" w:rsidRDefault="007C4C1E" w:rsidP="005F57A8">
                            <w:r w:rsidRPr="00271E40">
                              <w:t>1…………………………………………….</w:t>
                            </w:r>
                            <w:r>
                              <w:tab/>
                            </w:r>
                            <w:r>
                              <w:tab/>
                            </w:r>
                            <w:r>
                              <w:tab/>
                            </w:r>
                            <w:r>
                              <w:tab/>
                              <w:t>1……………………………………………………</w:t>
                            </w:r>
                          </w:p>
                          <w:p w14:paraId="6E06F3A2" w14:textId="77777777" w:rsidR="007C4C1E" w:rsidRPr="00CB072E" w:rsidRDefault="007C4C1E" w:rsidP="005F57A8">
                            <w:r w:rsidRPr="00271E40">
                              <w:t>2…………………………………………….</w:t>
                            </w:r>
                            <w:r>
                              <w:tab/>
                            </w:r>
                            <w:r>
                              <w:tab/>
                            </w:r>
                            <w:r>
                              <w:tab/>
                            </w:r>
                            <w:r>
                              <w:tab/>
                              <w:t>2……………………………………………………</w:t>
                            </w:r>
                          </w:p>
                          <w:p w14:paraId="1BBD92ED" w14:textId="77777777" w:rsidR="007C4C1E" w:rsidRPr="00766E5B" w:rsidRDefault="007C4C1E" w:rsidP="005F57A8">
                            <w:pPr>
                              <w:ind w:left="1440" w:firstLine="720"/>
                              <w:rPr>
                                <w:i/>
                                <w:color w:val="FF0000"/>
                              </w:rPr>
                            </w:pPr>
                            <w:r w:rsidDel="009E2BB2">
                              <w:t xml:space="preserve"> </w:t>
                            </w:r>
                            <w:r w:rsidRPr="00766E5B">
                              <w:rPr>
                                <w:i/>
                                <w:color w:val="FF0000"/>
                              </w:rPr>
                              <w:t>(</w:t>
                            </w:r>
                            <w:proofErr w:type="gramStart"/>
                            <w:r w:rsidRPr="00766E5B">
                              <w:rPr>
                                <w:i/>
                                <w:color w:val="FF0000"/>
                              </w:rPr>
                              <w:t>strike</w:t>
                            </w:r>
                            <w:proofErr w:type="gramEnd"/>
                            <w:r w:rsidRPr="00766E5B">
                              <w:rPr>
                                <w:i/>
                                <w:color w:val="FF0000"/>
                              </w:rPr>
                              <w:t xml:space="preserve"> out or delete </w:t>
                            </w:r>
                            <w:r>
                              <w:rPr>
                                <w:i/>
                                <w:color w:val="FF0000"/>
                              </w:rPr>
                              <w:t xml:space="preserve">any </w:t>
                            </w:r>
                            <w:r w:rsidRPr="00766E5B">
                              <w:rPr>
                                <w:i/>
                                <w:color w:val="FF0000"/>
                              </w:rPr>
                              <w:t>not applicable)</w:t>
                            </w:r>
                          </w:p>
                          <w:p w14:paraId="52BA585A" w14:textId="77777777" w:rsidR="007C4C1E" w:rsidRDefault="007C4C1E" w:rsidP="005F57A8">
                            <w:r w:rsidRPr="00271E40">
                              <w:t xml:space="preserve">This authorisation expires at midnight on </w:t>
                            </w:r>
                            <w:r w:rsidRPr="00DF6394">
                              <w:rPr>
                                <w:i/>
                                <w:color w:val="C00000"/>
                              </w:rPr>
                              <w:t>(date)</w:t>
                            </w:r>
                            <w:r w:rsidRPr="00271E40">
                              <w:t>…………………….</w:t>
                            </w:r>
                            <w:r>
                              <w:t xml:space="preserve"> or </w:t>
                            </w:r>
                          </w:p>
                          <w:p w14:paraId="51DC4EC2" w14:textId="77777777" w:rsidR="007C4C1E" w:rsidRDefault="007C4C1E" w:rsidP="005F57A8">
                            <w:r>
                              <w:t>upon issue by CASA of an amended licence showing addition of the type rating or removal of the exclusion.</w:t>
                            </w:r>
                          </w:p>
                          <w:p w14:paraId="0BC64F0F" w14:textId="77777777" w:rsidR="007C4C1E" w:rsidRPr="00271E40" w:rsidRDefault="007C4C1E" w:rsidP="005F57A8"/>
                          <w:p w14:paraId="51D3991D" w14:textId="77777777" w:rsidR="007C4C1E" w:rsidRPr="00271E40" w:rsidRDefault="007C4C1E" w:rsidP="005F57A8">
                            <w:r w:rsidRPr="00271E40">
                              <w:t xml:space="preserve">Issued by……………………… </w:t>
                            </w:r>
                          </w:p>
                          <w:p w14:paraId="3DA5BCE2" w14:textId="77777777" w:rsidR="007C4C1E" w:rsidRDefault="007C4C1E" w:rsidP="005F57A8"/>
                          <w:p w14:paraId="1A4C11A8" w14:textId="77777777" w:rsidR="007C4C1E" w:rsidRPr="00271E40" w:rsidRDefault="007C4C1E" w:rsidP="005F57A8">
                            <w:r w:rsidRPr="00271E40">
                              <w:t>Position</w:t>
                            </w:r>
                            <w:r>
                              <w:t xml:space="preserve">:  </w:t>
                            </w:r>
                            <w:r w:rsidRPr="00271E40">
                              <w:t xml:space="preserve"> Quality Man</w:t>
                            </w:r>
                            <w:r>
                              <w:t>a</w:t>
                            </w:r>
                            <w:r w:rsidRPr="00271E40">
                              <w:t xml:space="preserve">ger/Chief Engineer/Training Manager. </w:t>
                            </w:r>
                            <w:r w:rsidRPr="00325D7A">
                              <w:rPr>
                                <w:i/>
                                <w:color w:val="FF0000"/>
                              </w:rPr>
                              <w:t>(</w:t>
                            </w:r>
                            <w:proofErr w:type="gramStart"/>
                            <w:r w:rsidRPr="00325D7A">
                              <w:rPr>
                                <w:i/>
                                <w:color w:val="FF0000"/>
                              </w:rPr>
                              <w:t>delete</w:t>
                            </w:r>
                            <w:proofErr w:type="gramEnd"/>
                            <w:r w:rsidRPr="00325D7A">
                              <w:rPr>
                                <w:i/>
                                <w:color w:val="FF0000"/>
                              </w:rPr>
                              <w:t xml:space="preserve"> all which do not apply) </w:t>
                            </w:r>
                          </w:p>
                          <w:p w14:paraId="734E0E8E" w14:textId="77777777" w:rsidR="007C4C1E" w:rsidRDefault="007C4C1E" w:rsidP="005F57A8"/>
                          <w:p w14:paraId="14914417" w14:textId="77777777" w:rsidR="007C4C1E" w:rsidRDefault="007C4C1E" w:rsidP="005F57A8"/>
                          <w:p w14:paraId="23EDEC6A" w14:textId="77777777" w:rsidR="007C4C1E" w:rsidRPr="00271E40" w:rsidRDefault="007C4C1E" w:rsidP="005F57A8"/>
                          <w:p w14:paraId="799371FA" w14:textId="77777777" w:rsidR="007C4C1E" w:rsidRPr="00271E40" w:rsidRDefault="007C4C1E" w:rsidP="005F57A8">
                            <w:r w:rsidRPr="00271E40">
                              <w:t>Signed……………………………………</w:t>
                            </w:r>
                          </w:p>
                          <w:p w14:paraId="28886B00" w14:textId="77777777" w:rsidR="007C4C1E" w:rsidRDefault="007C4C1E" w:rsidP="005F57A8">
                            <w:r w:rsidRPr="00271E40">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ADB42" id="_x0000_s1028" type="#_x0000_t202" style="position:absolute;margin-left:0;margin-top:0;width:458.55pt;height:564.6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" fillcolor="white [3201]" strokecolor="black [3213]" strokeweight=".25pt">
                <v:textbox>
                  <w:txbxContent>
                    <w:p w14:paraId="617D93EB" w14:textId="77777777" w:rsidR="007C4C1E" w:rsidRPr="00271E40" w:rsidRDefault="007C4C1E" w:rsidP="005F57A8">
                      <w:r w:rsidRPr="00271E40">
                        <w:t xml:space="preserve">XXXXX  Maintenance.  </w:t>
                      </w:r>
                    </w:p>
                    <w:p w14:paraId="29A09848" w14:textId="77777777" w:rsidR="007C4C1E" w:rsidRPr="006D72F8" w:rsidRDefault="007C4C1E" w:rsidP="005F57A8">
                      <w:r w:rsidRPr="008A663E">
                        <w:t>COA no ……………………………</w:t>
                      </w:r>
                    </w:p>
                    <w:p w14:paraId="10FEC9F1" w14:textId="77777777" w:rsidR="007C4C1E" w:rsidRPr="00271E40" w:rsidRDefault="007C4C1E" w:rsidP="005F57A8">
                      <w:r w:rsidRPr="00271E40">
                        <w:t xml:space="preserve">Certification </w:t>
                      </w:r>
                      <w:r>
                        <w:t>a</w:t>
                      </w:r>
                      <w:r w:rsidRPr="00271E40">
                        <w:t>uthorisation</w:t>
                      </w:r>
                    </w:p>
                    <w:p w14:paraId="1995D67B" w14:textId="77777777" w:rsidR="007C4C1E" w:rsidRPr="00766E5B" w:rsidRDefault="007C4C1E" w:rsidP="005F57A8">
                      <w:pPr>
                        <w:rPr>
                          <w:i/>
                          <w:color w:val="FF0000"/>
                        </w:rPr>
                      </w:pPr>
                      <w:r w:rsidRPr="00271E40">
                        <w:t xml:space="preserve">Issued pursuant to subsection </w:t>
                      </w:r>
                      <w:r>
                        <w:t>5/6/</w:t>
                      </w:r>
                      <w:r w:rsidRPr="00271E40">
                        <w:t>7/8</w:t>
                      </w:r>
                      <w:r>
                        <w:t>/10</w:t>
                      </w:r>
                      <w:r w:rsidRPr="00271E40">
                        <w:t xml:space="preserve"> of </w:t>
                      </w:r>
                      <w:r>
                        <w:t>CAO 104-1</w:t>
                      </w:r>
                      <w:r w:rsidRPr="00271E40">
                        <w:t xml:space="preserve"> </w:t>
                      </w:r>
                      <w:r w:rsidRPr="00766E5B">
                        <w:rPr>
                          <w:i/>
                          <w:color w:val="FF0000"/>
                        </w:rPr>
                        <w:t>(delete whichever does not apply)</w:t>
                      </w:r>
                    </w:p>
                    <w:p w14:paraId="2451DB71" w14:textId="77777777" w:rsidR="007C4C1E" w:rsidRDefault="007C4C1E" w:rsidP="005F57A8"/>
                    <w:p w14:paraId="735C3EB6" w14:textId="77777777" w:rsidR="007C4C1E" w:rsidRPr="00271E40" w:rsidRDefault="007C4C1E" w:rsidP="005F57A8">
                      <w:r w:rsidRPr="00271E40">
                        <w:t>Issued to ………………………</w:t>
                      </w:r>
                    </w:p>
                    <w:p w14:paraId="34DEC2F4" w14:textId="77777777" w:rsidR="007C4C1E" w:rsidRDefault="007C4C1E" w:rsidP="005F57A8">
                      <w:r w:rsidRPr="00271E40">
                        <w:t>(Name of holder) …………………….is authorised to carry out maintenance and perform maintenance certification for the following Part 1 WHR aircraft</w:t>
                      </w:r>
                      <w:r>
                        <w:t xml:space="preserve"> </w:t>
                      </w:r>
                      <w:r w:rsidRPr="00271E40">
                        <w:t>/</w:t>
                      </w:r>
                      <w:r>
                        <w:t xml:space="preserve"> </w:t>
                      </w:r>
                      <w:r w:rsidRPr="00271E40">
                        <w:t>excluded aircraft type</w:t>
                      </w:r>
                      <w:r>
                        <w:t>/ excluded system</w:t>
                      </w:r>
                      <w:r w:rsidRPr="00271E40">
                        <w:t xml:space="preserve"> on behalf of </w:t>
                      </w:r>
                      <w:proofErr w:type="spellStart"/>
                      <w:r w:rsidRPr="00271E40">
                        <w:t>xxxxxx</w:t>
                      </w:r>
                      <w:proofErr w:type="spellEnd"/>
                      <w:r w:rsidRPr="00271E40">
                        <w:t xml:space="preserve"> Maintenance</w:t>
                      </w:r>
                    </w:p>
                    <w:p w14:paraId="60E9E7C6" w14:textId="77777777" w:rsidR="007C4C1E" w:rsidRPr="00271E40" w:rsidRDefault="007C4C1E" w:rsidP="005F57A8">
                      <w:pPr>
                        <w:ind w:left="5760" w:hanging="5040"/>
                      </w:pPr>
                      <w:r>
                        <w:t>Aircraft</w:t>
                      </w:r>
                      <w:r>
                        <w:tab/>
                        <w:t>System</w:t>
                      </w:r>
                      <w:r>
                        <w:tab/>
                      </w:r>
                    </w:p>
                    <w:p w14:paraId="086D8EAB" w14:textId="77777777" w:rsidR="007C4C1E" w:rsidRPr="00271E40" w:rsidRDefault="007C4C1E" w:rsidP="005F57A8">
                      <w:r w:rsidRPr="00271E40">
                        <w:t>1…………………………………………….</w:t>
                      </w:r>
                      <w:r>
                        <w:tab/>
                      </w:r>
                      <w:r>
                        <w:tab/>
                      </w:r>
                      <w:r>
                        <w:tab/>
                      </w:r>
                      <w:r>
                        <w:tab/>
                        <w:t>1……………………………………………………</w:t>
                      </w:r>
                    </w:p>
                    <w:p w14:paraId="6E06F3A2" w14:textId="77777777" w:rsidR="007C4C1E" w:rsidRPr="00CB072E" w:rsidRDefault="007C4C1E" w:rsidP="005F57A8">
                      <w:r w:rsidRPr="00271E40">
                        <w:t>2…………………………………………….</w:t>
                      </w:r>
                      <w:r>
                        <w:tab/>
                      </w:r>
                      <w:r>
                        <w:tab/>
                      </w:r>
                      <w:r>
                        <w:tab/>
                      </w:r>
                      <w:r>
                        <w:tab/>
                        <w:t>2……………………………………………………</w:t>
                      </w:r>
                    </w:p>
                    <w:p w14:paraId="1BBD92ED" w14:textId="77777777" w:rsidR="007C4C1E" w:rsidRPr="00766E5B" w:rsidRDefault="007C4C1E" w:rsidP="005F57A8">
                      <w:pPr>
                        <w:ind w:left="1440" w:firstLine="720"/>
                        <w:rPr>
                          <w:i/>
                          <w:color w:val="FF0000"/>
                        </w:rPr>
                      </w:pPr>
                      <w:r w:rsidDel="009E2BB2">
                        <w:t xml:space="preserve"> </w:t>
                      </w:r>
                      <w:r w:rsidRPr="00766E5B">
                        <w:rPr>
                          <w:i/>
                          <w:color w:val="FF0000"/>
                        </w:rPr>
                        <w:t>(</w:t>
                      </w:r>
                      <w:proofErr w:type="gramStart"/>
                      <w:r w:rsidRPr="00766E5B">
                        <w:rPr>
                          <w:i/>
                          <w:color w:val="FF0000"/>
                        </w:rPr>
                        <w:t>strike</w:t>
                      </w:r>
                      <w:proofErr w:type="gramEnd"/>
                      <w:r w:rsidRPr="00766E5B">
                        <w:rPr>
                          <w:i/>
                          <w:color w:val="FF0000"/>
                        </w:rPr>
                        <w:t xml:space="preserve"> out or delete </w:t>
                      </w:r>
                      <w:r>
                        <w:rPr>
                          <w:i/>
                          <w:color w:val="FF0000"/>
                        </w:rPr>
                        <w:t xml:space="preserve">any </w:t>
                      </w:r>
                      <w:r w:rsidRPr="00766E5B">
                        <w:rPr>
                          <w:i/>
                          <w:color w:val="FF0000"/>
                        </w:rPr>
                        <w:t>not applicable)</w:t>
                      </w:r>
                    </w:p>
                    <w:p w14:paraId="52BA585A" w14:textId="77777777" w:rsidR="007C4C1E" w:rsidRDefault="007C4C1E" w:rsidP="005F57A8">
                      <w:r w:rsidRPr="00271E40">
                        <w:t xml:space="preserve">This authorisation expires at midnight on </w:t>
                      </w:r>
                      <w:r w:rsidRPr="00DF6394">
                        <w:rPr>
                          <w:i/>
                          <w:color w:val="C00000"/>
                        </w:rPr>
                        <w:t>(date)</w:t>
                      </w:r>
                      <w:r w:rsidRPr="00271E40">
                        <w:t>…………………….</w:t>
                      </w:r>
                      <w:r>
                        <w:t xml:space="preserve"> or </w:t>
                      </w:r>
                    </w:p>
                    <w:p w14:paraId="51DC4EC2" w14:textId="77777777" w:rsidR="007C4C1E" w:rsidRDefault="007C4C1E" w:rsidP="005F57A8">
                      <w:r>
                        <w:t>upon issue by CASA of an amended licence showing addition of the type rating or removal of the exclusion.</w:t>
                      </w:r>
                    </w:p>
                    <w:p w14:paraId="0BC64F0F" w14:textId="77777777" w:rsidR="007C4C1E" w:rsidRPr="00271E40" w:rsidRDefault="007C4C1E" w:rsidP="005F57A8"/>
                    <w:p w14:paraId="51D3991D" w14:textId="77777777" w:rsidR="007C4C1E" w:rsidRPr="00271E40" w:rsidRDefault="007C4C1E" w:rsidP="005F57A8">
                      <w:r w:rsidRPr="00271E40">
                        <w:t xml:space="preserve">Issued by……………………… </w:t>
                      </w:r>
                    </w:p>
                    <w:p w14:paraId="3DA5BCE2" w14:textId="77777777" w:rsidR="007C4C1E" w:rsidRDefault="007C4C1E" w:rsidP="005F57A8"/>
                    <w:p w14:paraId="1A4C11A8" w14:textId="77777777" w:rsidR="007C4C1E" w:rsidRPr="00271E40" w:rsidRDefault="007C4C1E" w:rsidP="005F57A8">
                      <w:r w:rsidRPr="00271E40">
                        <w:t>Position</w:t>
                      </w:r>
                      <w:r>
                        <w:t xml:space="preserve">:  </w:t>
                      </w:r>
                      <w:r w:rsidRPr="00271E40">
                        <w:t xml:space="preserve"> Quality Man</w:t>
                      </w:r>
                      <w:r>
                        <w:t>a</w:t>
                      </w:r>
                      <w:r w:rsidRPr="00271E40">
                        <w:t xml:space="preserve">ger/Chief Engineer/Training Manager. </w:t>
                      </w:r>
                      <w:r w:rsidRPr="00325D7A">
                        <w:rPr>
                          <w:i/>
                          <w:color w:val="FF0000"/>
                        </w:rPr>
                        <w:t>(</w:t>
                      </w:r>
                      <w:proofErr w:type="gramStart"/>
                      <w:r w:rsidRPr="00325D7A">
                        <w:rPr>
                          <w:i/>
                          <w:color w:val="FF0000"/>
                        </w:rPr>
                        <w:t>delete</w:t>
                      </w:r>
                      <w:proofErr w:type="gramEnd"/>
                      <w:r w:rsidRPr="00325D7A">
                        <w:rPr>
                          <w:i/>
                          <w:color w:val="FF0000"/>
                        </w:rPr>
                        <w:t xml:space="preserve"> all which do not apply) </w:t>
                      </w:r>
                    </w:p>
                    <w:p w14:paraId="734E0E8E" w14:textId="77777777" w:rsidR="007C4C1E" w:rsidRDefault="007C4C1E" w:rsidP="005F57A8"/>
                    <w:p w14:paraId="14914417" w14:textId="77777777" w:rsidR="007C4C1E" w:rsidRDefault="007C4C1E" w:rsidP="005F57A8"/>
                    <w:p w14:paraId="23EDEC6A" w14:textId="77777777" w:rsidR="007C4C1E" w:rsidRPr="00271E40" w:rsidRDefault="007C4C1E" w:rsidP="005F57A8"/>
                    <w:p w14:paraId="799371FA" w14:textId="77777777" w:rsidR="007C4C1E" w:rsidRPr="00271E40" w:rsidRDefault="007C4C1E" w:rsidP="005F57A8">
                      <w:r w:rsidRPr="00271E40">
                        <w:t>Signed……………………………………</w:t>
                      </w:r>
                    </w:p>
                    <w:p w14:paraId="28886B00" w14:textId="77777777" w:rsidR="007C4C1E" w:rsidRDefault="007C4C1E" w:rsidP="005F57A8">
                      <w:r w:rsidRPr="00271E40">
                        <w:t>Date………………………………………</w:t>
                      </w:r>
                    </w:p>
                  </w:txbxContent>
                </v:textbox>
              </v:shape>
            </w:pict>
          </mc:Fallback>
        </mc:AlternateContent>
      </w:r>
    </w:p>
    <w:p w14:paraId="0A249DED" w14:textId="77777777" w:rsidR="005F57A8" w:rsidRPr="005F57A8" w:rsidRDefault="005F57A8" w:rsidP="005F57A8"/>
    <w:p w14:paraId="39CB4EE3" w14:textId="77777777" w:rsidR="005F57A8" w:rsidRPr="005F57A8" w:rsidRDefault="005F57A8" w:rsidP="005F57A8"/>
    <w:p w14:paraId="479E205F" w14:textId="77777777" w:rsidR="005F57A8" w:rsidRPr="005F57A8" w:rsidRDefault="005F57A8" w:rsidP="005F57A8"/>
    <w:p w14:paraId="184CC869" w14:textId="77777777" w:rsidR="005F57A8" w:rsidRPr="005F57A8" w:rsidRDefault="005F57A8" w:rsidP="005F57A8"/>
    <w:p w14:paraId="54B12D33" w14:textId="77777777" w:rsidR="005F57A8" w:rsidRPr="005F57A8" w:rsidRDefault="005F57A8" w:rsidP="005F57A8"/>
    <w:p w14:paraId="2C1FDB30" w14:textId="77777777" w:rsidR="005F57A8" w:rsidRDefault="005F57A8">
      <w:pPr>
        <w:spacing w:before="0" w:after="200"/>
        <w:rPr>
          <w:rFonts w:eastAsiaTheme="minorHAnsi" w:cs="Arial"/>
          <w:sz w:val="20"/>
          <w:szCs w:val="20"/>
          <w:lang w:eastAsia="en-US"/>
        </w:rPr>
      </w:pPr>
      <w:r>
        <w:rPr>
          <w:rFonts w:eastAsiaTheme="minorHAnsi"/>
        </w:rPr>
        <w:br w:type="page"/>
      </w:r>
    </w:p>
    <w:p w14:paraId="5D289C39" w14:textId="77777777" w:rsidR="005F57A8" w:rsidRDefault="00F14A07" w:rsidP="00E67618">
      <w:pPr>
        <w:pStyle w:val="Tabletext"/>
        <w:rPr>
          <w:rFonts w:eastAsiaTheme="minorHAnsi"/>
        </w:rPr>
      </w:pPr>
      <w:r w:rsidRPr="005F57A8">
        <w:rPr>
          <w:noProof/>
          <w:lang w:eastAsia="en-AU"/>
        </w:rPr>
        <w:lastRenderedPageBreak/>
        <mc:AlternateContent>
          <mc:Choice Requires="wps">
            <w:drawing>
              <wp:anchor distT="0" distB="0" distL="114300" distR="114300" simplePos="0" relativeHeight="251659264" behindDoc="0" locked="0" layoutInCell="1" allowOverlap="1" wp14:anchorId="79B93AF0" wp14:editId="52170E09">
                <wp:simplePos x="0" y="0"/>
                <wp:positionH relativeFrom="column">
                  <wp:posOffset>94615</wp:posOffset>
                </wp:positionH>
                <wp:positionV relativeFrom="paragraph">
                  <wp:posOffset>43180</wp:posOffset>
                </wp:positionV>
                <wp:extent cx="5496560" cy="2885440"/>
                <wp:effectExtent l="0" t="0" r="279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2885440"/>
                        </a:xfrm>
                        <a:prstGeom prst="rect">
                          <a:avLst/>
                        </a:prstGeom>
                        <a:solidFill>
                          <a:srgbClr val="FFFFFF"/>
                        </a:solidFill>
                        <a:ln w="9525">
                          <a:solidFill>
                            <a:srgbClr val="000000"/>
                          </a:solidFill>
                          <a:miter lim="800000"/>
                          <a:headEnd/>
                          <a:tailEnd/>
                        </a:ln>
                      </wps:spPr>
                      <wps:txbx>
                        <w:txbxContent>
                          <w:p w14:paraId="311B5BFA" w14:textId="77777777" w:rsidR="007C4C1E" w:rsidRDefault="007C4C1E" w:rsidP="005F57A8">
                            <w:r>
                              <w:t>CAO 104.0</w:t>
                            </w:r>
                            <w:r w:rsidRPr="00AF5909">
                              <w:t xml:space="preserve"> training manual amendment</w:t>
                            </w:r>
                            <w:r>
                              <w:t>-acknowledgement</w:t>
                            </w:r>
                          </w:p>
                          <w:p w14:paraId="01A445E3" w14:textId="77777777" w:rsidR="007C4C1E" w:rsidRDefault="007C4C1E" w:rsidP="005F57A8">
                            <w:r>
                              <w:t>Amendment Number…………………………</w:t>
                            </w:r>
                            <w:r>
                              <w:tab/>
                            </w:r>
                            <w:r>
                              <w:tab/>
                              <w:t>Date…………………………..</w:t>
                            </w:r>
                          </w:p>
                          <w:p w14:paraId="1619D48F" w14:textId="77777777" w:rsidR="007C4C1E" w:rsidRDefault="007C4C1E" w:rsidP="005F57A8">
                            <w:r w:rsidRPr="00C52429">
                              <w:t>Manual N</w:t>
                            </w:r>
                            <w:r>
                              <w:t>umber…………………….</w:t>
                            </w:r>
                            <w:r>
                              <w:tab/>
                            </w:r>
                            <w:r>
                              <w:tab/>
                              <w:t>Manual Holder……………………….</w:t>
                            </w:r>
                          </w:p>
                          <w:p w14:paraId="77FC232D" w14:textId="77777777" w:rsidR="007C4C1E" w:rsidRDefault="007C4C1E" w:rsidP="005F57A8">
                            <w:r>
                              <w:t xml:space="preserve">I have actioned the amendment and have read and understand the change(s) </w:t>
                            </w:r>
                          </w:p>
                          <w:p w14:paraId="1EDE67A7" w14:textId="77777777" w:rsidR="007C4C1E" w:rsidRPr="00AF5909" w:rsidRDefault="007C4C1E" w:rsidP="005F57A8">
                            <w:r>
                              <w:t>Signed……………………………………</w:t>
                            </w:r>
                            <w:r>
                              <w:tab/>
                              <w:t>Date…………………………….</w:t>
                            </w:r>
                          </w:p>
                          <w:p w14:paraId="553B3BEC" w14:textId="77777777" w:rsidR="007C4C1E" w:rsidRPr="00AF5909" w:rsidRDefault="007C4C1E" w:rsidP="005F57A8">
                            <w:r w:rsidRPr="00AF5909">
                              <w:t xml:space="preserve">Each manual holder, on receipt of a manual amendment must action the amendment as required (pen amendment or page insertion/replacement) and having done so, return this signed acknowledgement to </w:t>
                            </w:r>
                            <w:r>
                              <w:t>.................................</w:t>
                            </w:r>
                            <w:r w:rsidRPr="00AF5909">
                              <w:t xml:space="preserve">. </w:t>
                            </w:r>
                          </w:p>
                          <w:p w14:paraId="5C76A6CC" w14:textId="77777777" w:rsidR="007C4C1E" w:rsidRPr="00AF5909" w:rsidRDefault="007C4C1E" w:rsidP="005F57A8">
                            <w:r w:rsidRPr="00AF5909">
                              <w:t xml:space="preserve">The acknowledgement may be returned </w:t>
                            </w:r>
                            <w:r>
                              <w:t>to …………….. via post, courier</w:t>
                            </w:r>
                            <w:r w:rsidRPr="00AF5909">
                              <w:t xml:space="preserve"> or emailed as a </w:t>
                            </w:r>
                            <w:r>
                              <w:t>PDF</w:t>
                            </w:r>
                            <w:r w:rsidRPr="00AF5909">
                              <w:t xml:space="preserv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93AF0" id="_x0000_s1029" type="#_x0000_t202" style="position:absolute;margin-left:7.45pt;margin-top:3.4pt;width:432.8pt;height:2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">
                <v:textbox>
                  <w:txbxContent>
                    <w:p w14:paraId="311B5BFA" w14:textId="77777777" w:rsidR="007C4C1E" w:rsidRDefault="007C4C1E" w:rsidP="005F57A8">
                      <w:r>
                        <w:t>CAO 104.0</w:t>
                      </w:r>
                      <w:r w:rsidRPr="00AF5909">
                        <w:t xml:space="preserve"> training manual amendment</w:t>
                      </w:r>
                      <w:r>
                        <w:t>-acknowledgement</w:t>
                      </w:r>
                    </w:p>
                    <w:p w14:paraId="01A445E3" w14:textId="77777777" w:rsidR="007C4C1E" w:rsidRDefault="007C4C1E" w:rsidP="005F57A8">
                      <w:r>
                        <w:t>Amendment Number…………………………</w:t>
                      </w:r>
                      <w:r>
                        <w:tab/>
                      </w:r>
                      <w:r>
                        <w:tab/>
                        <w:t>Date…………………………..</w:t>
                      </w:r>
                    </w:p>
                    <w:p w14:paraId="1619D48F" w14:textId="77777777" w:rsidR="007C4C1E" w:rsidRDefault="007C4C1E" w:rsidP="005F57A8">
                      <w:r w:rsidRPr="00C52429">
                        <w:t>Manual N</w:t>
                      </w:r>
                      <w:r>
                        <w:t>umber…………………….</w:t>
                      </w:r>
                      <w:r>
                        <w:tab/>
                      </w:r>
                      <w:r>
                        <w:tab/>
                        <w:t>Manual Holder……………………….</w:t>
                      </w:r>
                    </w:p>
                    <w:p w14:paraId="77FC232D" w14:textId="77777777" w:rsidR="007C4C1E" w:rsidRDefault="007C4C1E" w:rsidP="005F57A8">
                      <w:r>
                        <w:t xml:space="preserve">I have actioned the amendment and have read and understand the change(s) </w:t>
                      </w:r>
                    </w:p>
                    <w:p w14:paraId="1EDE67A7" w14:textId="77777777" w:rsidR="007C4C1E" w:rsidRPr="00AF5909" w:rsidRDefault="007C4C1E" w:rsidP="005F57A8">
                      <w:r>
                        <w:t>Signed……………………………………</w:t>
                      </w:r>
                      <w:r>
                        <w:tab/>
                        <w:t>Date…………………………….</w:t>
                      </w:r>
                    </w:p>
                    <w:p w14:paraId="553B3BEC" w14:textId="77777777" w:rsidR="007C4C1E" w:rsidRPr="00AF5909" w:rsidRDefault="007C4C1E" w:rsidP="005F57A8">
                      <w:r w:rsidRPr="00AF5909">
                        <w:t xml:space="preserve">Each manual holder, on receipt of a manual amendment must action the amendment as required (pen amendment or page insertion/replacement) and having done so, return this signed acknowledgement to </w:t>
                      </w:r>
                      <w:r>
                        <w:t>.................................</w:t>
                      </w:r>
                      <w:r w:rsidRPr="00AF5909">
                        <w:t xml:space="preserve">. </w:t>
                      </w:r>
                    </w:p>
                    <w:p w14:paraId="5C76A6CC" w14:textId="77777777" w:rsidR="007C4C1E" w:rsidRPr="00AF5909" w:rsidRDefault="007C4C1E" w:rsidP="005F57A8">
                      <w:r w:rsidRPr="00AF5909">
                        <w:t xml:space="preserve">The acknowledgement may be returned </w:t>
                      </w:r>
                      <w:r>
                        <w:t>to …………….. via post, courier</w:t>
                      </w:r>
                      <w:r w:rsidRPr="00AF5909">
                        <w:t xml:space="preserve"> or emailed as a </w:t>
                      </w:r>
                      <w:r>
                        <w:t>PDF</w:t>
                      </w:r>
                      <w:r w:rsidRPr="00AF5909">
                        <w:t xml:space="preserve"> document.</w:t>
                      </w:r>
                    </w:p>
                  </w:txbxContent>
                </v:textbox>
              </v:shape>
            </w:pict>
          </mc:Fallback>
        </mc:AlternateContent>
      </w:r>
    </w:p>
    <w:p w14:paraId="79FE2419" w14:textId="77777777" w:rsidR="005F57A8" w:rsidRDefault="005F57A8" w:rsidP="00E67618">
      <w:pPr>
        <w:pStyle w:val="Tabletext"/>
        <w:rPr>
          <w:rFonts w:eastAsiaTheme="minorHAnsi"/>
        </w:rPr>
      </w:pPr>
    </w:p>
    <w:p w14:paraId="25BBDAC7" w14:textId="77777777" w:rsidR="005F57A8" w:rsidRDefault="005F57A8" w:rsidP="00E67618">
      <w:pPr>
        <w:pStyle w:val="Tabletext"/>
        <w:rPr>
          <w:rFonts w:eastAsiaTheme="minorHAnsi"/>
        </w:rPr>
      </w:pPr>
    </w:p>
    <w:p w14:paraId="32C4DC56" w14:textId="77777777" w:rsidR="005F57A8" w:rsidRDefault="005F57A8" w:rsidP="00E67618">
      <w:pPr>
        <w:pStyle w:val="Tabletext"/>
        <w:rPr>
          <w:rFonts w:eastAsiaTheme="minorHAnsi"/>
        </w:rPr>
      </w:pPr>
    </w:p>
    <w:p w14:paraId="45459321" w14:textId="77777777" w:rsidR="005F57A8" w:rsidRDefault="005F57A8" w:rsidP="00E67618">
      <w:pPr>
        <w:pStyle w:val="Tabletext"/>
        <w:rPr>
          <w:rFonts w:eastAsiaTheme="minorHAnsi"/>
        </w:rPr>
      </w:pPr>
    </w:p>
    <w:p w14:paraId="192A2232" w14:textId="77777777" w:rsidR="005F57A8" w:rsidRDefault="005F57A8" w:rsidP="00E67618">
      <w:pPr>
        <w:pStyle w:val="Tabletext"/>
        <w:rPr>
          <w:rFonts w:eastAsiaTheme="minorHAnsi"/>
        </w:rPr>
      </w:pPr>
    </w:p>
    <w:p w14:paraId="006E9D67" w14:textId="77777777" w:rsidR="005F57A8" w:rsidRDefault="005F57A8" w:rsidP="00E67618">
      <w:pPr>
        <w:pStyle w:val="Tabletext"/>
        <w:rPr>
          <w:rFonts w:eastAsiaTheme="minorHAnsi"/>
        </w:rPr>
      </w:pPr>
    </w:p>
    <w:p w14:paraId="2E99259A" w14:textId="77777777" w:rsidR="005F57A8" w:rsidRDefault="005F57A8" w:rsidP="00E67618">
      <w:pPr>
        <w:pStyle w:val="Tabletext"/>
        <w:rPr>
          <w:rFonts w:eastAsiaTheme="minorHAnsi"/>
        </w:rPr>
      </w:pPr>
    </w:p>
    <w:p w14:paraId="44444CBA" w14:textId="77777777" w:rsidR="005F57A8" w:rsidRDefault="005F57A8" w:rsidP="00E67618">
      <w:pPr>
        <w:pStyle w:val="Tabletext"/>
        <w:rPr>
          <w:rFonts w:eastAsiaTheme="minorHAnsi"/>
        </w:rPr>
      </w:pPr>
    </w:p>
    <w:p w14:paraId="0B40615D" w14:textId="77777777" w:rsidR="005F57A8" w:rsidRDefault="005F57A8" w:rsidP="00E67618">
      <w:pPr>
        <w:pStyle w:val="Tabletext"/>
        <w:rPr>
          <w:rFonts w:eastAsiaTheme="minorHAnsi"/>
        </w:rPr>
      </w:pPr>
    </w:p>
    <w:p w14:paraId="3FE3EA3A" w14:textId="77777777" w:rsidR="005F57A8" w:rsidRDefault="005F57A8" w:rsidP="00E67618">
      <w:pPr>
        <w:pStyle w:val="Tabletext"/>
        <w:rPr>
          <w:rFonts w:eastAsiaTheme="minorHAnsi"/>
        </w:rPr>
      </w:pPr>
    </w:p>
    <w:p w14:paraId="259D8AD0" w14:textId="77777777" w:rsidR="005F57A8" w:rsidRDefault="005F57A8" w:rsidP="00E67618">
      <w:pPr>
        <w:pStyle w:val="Tabletext"/>
        <w:rPr>
          <w:rFonts w:eastAsiaTheme="minorHAnsi"/>
        </w:rPr>
      </w:pPr>
    </w:p>
    <w:p w14:paraId="27E31BF0" w14:textId="77777777" w:rsidR="005F57A8" w:rsidRDefault="005F57A8" w:rsidP="00E67618">
      <w:pPr>
        <w:pStyle w:val="Tabletext"/>
        <w:rPr>
          <w:rFonts w:eastAsiaTheme="minorHAnsi"/>
        </w:rPr>
      </w:pPr>
    </w:p>
    <w:p w14:paraId="4EB39FE0" w14:textId="77777777" w:rsidR="005F57A8" w:rsidRDefault="005F57A8" w:rsidP="00E67618">
      <w:pPr>
        <w:pStyle w:val="Tabletext"/>
        <w:rPr>
          <w:rFonts w:eastAsiaTheme="minorHAnsi"/>
        </w:rPr>
      </w:pPr>
    </w:p>
    <w:p w14:paraId="5C093E79" w14:textId="77777777" w:rsidR="005F57A8" w:rsidRDefault="005F57A8" w:rsidP="00E67618">
      <w:pPr>
        <w:pStyle w:val="Tabletext"/>
        <w:rPr>
          <w:rFonts w:eastAsiaTheme="minorHAnsi"/>
        </w:rPr>
      </w:pPr>
    </w:p>
    <w:p w14:paraId="69AE8996" w14:textId="77777777" w:rsidR="005F57A8" w:rsidRDefault="005F57A8">
      <w:pPr>
        <w:spacing w:before="0" w:after="200"/>
        <w:rPr>
          <w:rFonts w:eastAsiaTheme="minorHAnsi" w:cs="Arial"/>
          <w:sz w:val="20"/>
          <w:szCs w:val="20"/>
          <w:lang w:eastAsia="en-US"/>
        </w:rPr>
      </w:pPr>
      <w:r>
        <w:rPr>
          <w:rFonts w:eastAsiaTheme="minorHAnsi"/>
        </w:rPr>
        <w:br w:type="page"/>
      </w:r>
    </w:p>
    <w:p w14:paraId="67E13354" w14:textId="77777777" w:rsidR="00325D7A" w:rsidRPr="00325D7A" w:rsidRDefault="00325D7A" w:rsidP="00325D7A">
      <w:bookmarkStart w:id="99" w:name="_Ref442437789"/>
    </w:p>
    <w:p w14:paraId="457B16AD" w14:textId="77777777" w:rsidR="00325D7A" w:rsidRPr="00325D7A" w:rsidRDefault="00325D7A" w:rsidP="00325D7A"/>
    <w:p w14:paraId="1E21B9AD" w14:textId="77777777" w:rsidR="00325D7A" w:rsidRPr="00325D7A" w:rsidRDefault="00325D7A" w:rsidP="00325D7A"/>
    <w:p w14:paraId="0EDCD8A0" w14:textId="77777777" w:rsidR="00325D7A" w:rsidRDefault="00325D7A" w:rsidP="00325D7A"/>
    <w:p w14:paraId="496F1D22" w14:textId="77777777" w:rsidR="00D9099E" w:rsidRPr="00325D7A" w:rsidRDefault="00D9099E" w:rsidP="00325D7A"/>
    <w:p w14:paraId="46BD853B" w14:textId="77777777" w:rsidR="00F14A07" w:rsidRDefault="00325D7A" w:rsidP="00F14A07">
      <w:pPr>
        <w:pStyle w:val="Heading6"/>
      </w:pPr>
      <w:r>
        <w:br/>
      </w:r>
      <w:r>
        <w:br/>
      </w:r>
      <w:r>
        <w:br/>
      </w:r>
      <w:bookmarkStart w:id="100" w:name="_Toc446418543"/>
      <w:r w:rsidR="00F14A07" w:rsidRPr="00F14A07">
        <w:t>List of WHR aircraft</w:t>
      </w:r>
      <w:bookmarkEnd w:id="99"/>
      <w:bookmarkEnd w:id="100"/>
    </w:p>
    <w:p w14:paraId="6FAD0724" w14:textId="77777777" w:rsidR="00325D7A" w:rsidRDefault="00325D7A">
      <w:pPr>
        <w:spacing w:before="0" w:after="200"/>
        <w:rPr>
          <w:lang w:eastAsia="en-US"/>
        </w:rPr>
      </w:pPr>
      <w:r>
        <w:rPr>
          <w:lang w:eastAsia="en-US"/>
        </w:rPr>
        <w:br w:type="page"/>
      </w:r>
    </w:p>
    <w:p w14:paraId="5BF7E0B2" w14:textId="082F9D80" w:rsidR="005C791A" w:rsidRPr="005C791A" w:rsidRDefault="005C791A" w:rsidP="005C791A">
      <w:pPr>
        <w:pStyle w:val="Caption1"/>
      </w:pPr>
      <w:r>
        <w:lastRenderedPageBreak/>
        <w:t xml:space="preserve">Table </w:t>
      </w:r>
      <w:fldSimple w:instr=" SEQ Table \* ARABIC ">
        <w:r w:rsidR="00FD4F3E">
          <w:rPr>
            <w:noProof/>
          </w:rPr>
          <w:t>12</w:t>
        </w:r>
      </w:fldSimple>
      <w:r>
        <w:t>: List of WHR aircraft</w:t>
      </w:r>
    </w:p>
    <w:tbl>
      <w:tblPr>
        <w:tblStyle w:val="SD-generalcontent"/>
        <w:tblW w:w="5000" w:type="pct"/>
        <w:tblLayout w:type="fixed"/>
        <w:tblLook w:val="04A0" w:firstRow="1" w:lastRow="0" w:firstColumn="1" w:lastColumn="0" w:noHBand="0" w:noVBand="1"/>
      </w:tblPr>
      <w:tblGrid>
        <w:gridCol w:w="3716"/>
        <w:gridCol w:w="2345"/>
        <w:gridCol w:w="1478"/>
        <w:gridCol w:w="1987"/>
      </w:tblGrid>
      <w:tr w:rsidR="00F14A07" w:rsidRPr="00F14A07" w14:paraId="0509C4EF" w14:textId="77777777" w:rsidTr="00F14A07">
        <w:trPr>
          <w:cnfStyle w:val="100000000000" w:firstRow="1" w:lastRow="0" w:firstColumn="0" w:lastColumn="0" w:oddVBand="0" w:evenVBand="0" w:oddHBand="0" w:evenHBand="0" w:firstRowFirstColumn="0" w:firstRowLastColumn="0" w:lastRowFirstColumn="0" w:lastRowLastColumn="0"/>
        </w:trPr>
        <w:tc>
          <w:tcPr>
            <w:tcW w:w="6127" w:type="dxa"/>
            <w:gridSpan w:val="2"/>
          </w:tcPr>
          <w:p w14:paraId="4F73E6CD" w14:textId="77777777" w:rsidR="00F14A07" w:rsidRPr="00F14A07" w:rsidRDefault="00F14A07" w:rsidP="00F14A07">
            <w:pPr>
              <w:pStyle w:val="Tabletext"/>
              <w:rPr>
                <w:rFonts w:eastAsia="Calibri"/>
              </w:rPr>
            </w:pPr>
            <w:r w:rsidRPr="00F14A07">
              <w:rPr>
                <w:rFonts w:eastAsia="Calibri"/>
              </w:rPr>
              <w:t>Aircraft</w:t>
            </w:r>
          </w:p>
        </w:tc>
        <w:tc>
          <w:tcPr>
            <w:tcW w:w="1493" w:type="dxa"/>
          </w:tcPr>
          <w:p w14:paraId="2C6A3405" w14:textId="77777777" w:rsidR="00F14A07" w:rsidRPr="00F14A07" w:rsidRDefault="00F14A07" w:rsidP="00F14A07">
            <w:pPr>
              <w:pStyle w:val="Tabletext"/>
              <w:rPr>
                <w:rFonts w:eastAsia="Calibri"/>
              </w:rPr>
            </w:pPr>
            <w:r w:rsidRPr="00F14A07">
              <w:rPr>
                <w:rFonts w:eastAsia="Calibri"/>
              </w:rPr>
              <w:t>Licence Categories</w:t>
            </w:r>
          </w:p>
        </w:tc>
        <w:tc>
          <w:tcPr>
            <w:tcW w:w="2008" w:type="dxa"/>
          </w:tcPr>
          <w:p w14:paraId="015A6CBA" w14:textId="77777777" w:rsidR="00F14A07" w:rsidRPr="00F14A07" w:rsidRDefault="00F14A07" w:rsidP="00F14A07">
            <w:pPr>
              <w:pStyle w:val="Tabletext"/>
              <w:rPr>
                <w:rFonts w:eastAsia="Calibri"/>
              </w:rPr>
            </w:pPr>
            <w:r w:rsidRPr="00F14A07">
              <w:rPr>
                <w:rFonts w:eastAsia="Calibri"/>
              </w:rPr>
              <w:t>Suggested identification for a certification authorisation</w:t>
            </w:r>
            <w:r w:rsidR="00325D7A">
              <w:rPr>
                <w:rStyle w:val="FootnoteReference"/>
                <w:rFonts w:eastAsia="Calibri"/>
              </w:rPr>
              <w:footnoteReference w:id="1"/>
            </w:r>
          </w:p>
        </w:tc>
      </w:tr>
      <w:tr w:rsidR="00F14A07" w:rsidRPr="00F14A07" w14:paraId="483B7DF2" w14:textId="77777777" w:rsidTr="00F14A07">
        <w:tc>
          <w:tcPr>
            <w:tcW w:w="3757" w:type="dxa"/>
          </w:tcPr>
          <w:p w14:paraId="62D4C27D" w14:textId="77777777" w:rsidR="00F14A07" w:rsidRPr="00325D7A" w:rsidRDefault="00F14A07" w:rsidP="00F14A07">
            <w:pPr>
              <w:pStyle w:val="Tabletext"/>
              <w:rPr>
                <w:rStyle w:val="bold"/>
                <w:rFonts w:eastAsia="Calibri"/>
              </w:rPr>
            </w:pPr>
            <w:r w:rsidRPr="00325D7A">
              <w:rPr>
                <w:rStyle w:val="bold"/>
                <w:rFonts w:eastAsia="Calibri"/>
              </w:rPr>
              <w:t>Airframe</w:t>
            </w:r>
          </w:p>
        </w:tc>
        <w:tc>
          <w:tcPr>
            <w:tcW w:w="2370" w:type="dxa"/>
          </w:tcPr>
          <w:p w14:paraId="17362D8E" w14:textId="77777777" w:rsidR="00F14A07" w:rsidRPr="00325D7A" w:rsidRDefault="00F14A07" w:rsidP="00F14A07">
            <w:pPr>
              <w:pStyle w:val="Tabletext"/>
              <w:rPr>
                <w:rStyle w:val="bold"/>
                <w:rFonts w:eastAsia="Calibri"/>
              </w:rPr>
            </w:pPr>
            <w:r w:rsidRPr="00325D7A">
              <w:rPr>
                <w:rStyle w:val="bold"/>
                <w:rFonts w:eastAsia="Calibri"/>
              </w:rPr>
              <w:t>Engine type</w:t>
            </w:r>
          </w:p>
        </w:tc>
        <w:tc>
          <w:tcPr>
            <w:tcW w:w="1493" w:type="dxa"/>
          </w:tcPr>
          <w:p w14:paraId="147E69A5" w14:textId="77777777" w:rsidR="00F14A07" w:rsidRPr="00F14A07" w:rsidRDefault="00F14A07" w:rsidP="00F14A07">
            <w:pPr>
              <w:pStyle w:val="Tabletext"/>
              <w:rPr>
                <w:rFonts w:eastAsia="Calibri"/>
              </w:rPr>
            </w:pPr>
          </w:p>
        </w:tc>
        <w:tc>
          <w:tcPr>
            <w:tcW w:w="2008" w:type="dxa"/>
          </w:tcPr>
          <w:p w14:paraId="50A7963D" w14:textId="77777777" w:rsidR="00F14A07" w:rsidRPr="00F14A07" w:rsidRDefault="00F14A07" w:rsidP="00F14A07">
            <w:pPr>
              <w:pStyle w:val="Tabletext"/>
              <w:rPr>
                <w:rFonts w:eastAsia="Calibri"/>
              </w:rPr>
            </w:pPr>
          </w:p>
        </w:tc>
      </w:tr>
      <w:tr w:rsidR="00F14A07" w:rsidRPr="00F14A07" w14:paraId="0DE08C93" w14:textId="77777777" w:rsidTr="00F14A07">
        <w:tc>
          <w:tcPr>
            <w:tcW w:w="3757" w:type="dxa"/>
          </w:tcPr>
          <w:p w14:paraId="2D5B9A50" w14:textId="77777777" w:rsidR="00F14A07" w:rsidRPr="00F14A07" w:rsidRDefault="00F14A07" w:rsidP="00F14A07">
            <w:pPr>
              <w:pStyle w:val="Tabletext"/>
              <w:rPr>
                <w:rFonts w:eastAsia="Calibri"/>
              </w:rPr>
            </w:pPr>
            <w:r w:rsidRPr="00F14A07">
              <w:rPr>
                <w:rFonts w:eastAsia="Calibri"/>
              </w:rPr>
              <w:t xml:space="preserve">Aero </w:t>
            </w:r>
            <w:proofErr w:type="spellStart"/>
            <w:r w:rsidRPr="00F14A07">
              <w:rPr>
                <w:rFonts w:eastAsia="Calibri"/>
              </w:rPr>
              <w:t>Vodochody</w:t>
            </w:r>
            <w:proofErr w:type="spellEnd"/>
            <w:r w:rsidRPr="00F14A07">
              <w:rPr>
                <w:rFonts w:eastAsia="Calibri"/>
              </w:rPr>
              <w:t xml:space="preserve"> L 29 Delphin</w:t>
            </w:r>
          </w:p>
        </w:tc>
        <w:tc>
          <w:tcPr>
            <w:tcW w:w="2370" w:type="dxa"/>
          </w:tcPr>
          <w:p w14:paraId="2E3BAA08" w14:textId="77777777" w:rsidR="00F14A07" w:rsidRPr="00F14A07" w:rsidRDefault="00F14A07" w:rsidP="00F14A07">
            <w:pPr>
              <w:pStyle w:val="Tabletext"/>
              <w:rPr>
                <w:rFonts w:eastAsia="Calibri"/>
              </w:rPr>
            </w:pPr>
            <w:proofErr w:type="spellStart"/>
            <w:r w:rsidRPr="00F14A07">
              <w:rPr>
                <w:rFonts w:eastAsia="Calibri"/>
              </w:rPr>
              <w:t>Motorlet</w:t>
            </w:r>
            <w:proofErr w:type="spellEnd"/>
            <w:r w:rsidRPr="00F14A07">
              <w:rPr>
                <w:rFonts w:eastAsia="Calibri"/>
              </w:rPr>
              <w:t xml:space="preserve"> M</w:t>
            </w:r>
            <w:r w:rsidRPr="00F14A07">
              <w:rPr>
                <w:rFonts w:eastAsia="Calibri"/>
              </w:rPr>
              <w:noBreakHyphen/>
              <w:t>701C 500</w:t>
            </w:r>
          </w:p>
        </w:tc>
        <w:tc>
          <w:tcPr>
            <w:tcW w:w="1493" w:type="dxa"/>
          </w:tcPr>
          <w:p w14:paraId="41F6CCDF"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341E6A4B" w14:textId="77777777" w:rsidR="00F14A07" w:rsidRPr="00F14A07" w:rsidRDefault="00F14A07" w:rsidP="00F14A07">
            <w:pPr>
              <w:pStyle w:val="Tabletext"/>
              <w:rPr>
                <w:rFonts w:eastAsia="Calibri"/>
              </w:rPr>
            </w:pPr>
            <w:r w:rsidRPr="00F14A07">
              <w:rPr>
                <w:rFonts w:eastAsia="Calibri"/>
              </w:rPr>
              <w:t>L29</w:t>
            </w:r>
          </w:p>
        </w:tc>
      </w:tr>
      <w:tr w:rsidR="00F14A07" w:rsidRPr="00F14A07" w14:paraId="6B8104C6" w14:textId="77777777" w:rsidTr="00F14A07">
        <w:tc>
          <w:tcPr>
            <w:tcW w:w="3757" w:type="dxa"/>
          </w:tcPr>
          <w:p w14:paraId="7A7DA842" w14:textId="77777777" w:rsidR="00F14A07" w:rsidRPr="00F14A07" w:rsidRDefault="00F14A07" w:rsidP="00F14A07">
            <w:pPr>
              <w:pStyle w:val="Tabletext"/>
              <w:rPr>
                <w:rFonts w:eastAsia="Calibri"/>
              </w:rPr>
            </w:pPr>
            <w:r w:rsidRPr="00F14A07">
              <w:rPr>
                <w:rFonts w:eastAsia="Calibri"/>
              </w:rPr>
              <w:t xml:space="preserve">Aero </w:t>
            </w:r>
            <w:proofErr w:type="spellStart"/>
            <w:r w:rsidRPr="00F14A07">
              <w:rPr>
                <w:rFonts w:eastAsia="Calibri"/>
              </w:rPr>
              <w:t>Vodochody</w:t>
            </w:r>
            <w:proofErr w:type="spellEnd"/>
            <w:r w:rsidRPr="00F14A07">
              <w:rPr>
                <w:rFonts w:eastAsia="Calibri"/>
              </w:rPr>
              <w:t xml:space="preserve"> L 39 Albatross</w:t>
            </w:r>
          </w:p>
        </w:tc>
        <w:tc>
          <w:tcPr>
            <w:tcW w:w="2370" w:type="dxa"/>
          </w:tcPr>
          <w:p w14:paraId="41ACE968" w14:textId="77777777" w:rsidR="00F14A07" w:rsidRPr="00F14A07" w:rsidRDefault="00F14A07" w:rsidP="00F14A07">
            <w:pPr>
              <w:pStyle w:val="Tabletext"/>
              <w:rPr>
                <w:rFonts w:eastAsia="Calibri"/>
              </w:rPr>
            </w:pPr>
            <w:proofErr w:type="spellStart"/>
            <w:r w:rsidRPr="00F14A07">
              <w:rPr>
                <w:rFonts w:eastAsia="Calibri"/>
              </w:rPr>
              <w:t>Ivchenko</w:t>
            </w:r>
            <w:proofErr w:type="spellEnd"/>
            <w:r w:rsidRPr="00F14A07">
              <w:rPr>
                <w:rFonts w:eastAsia="Calibri"/>
              </w:rPr>
              <w:t xml:space="preserve"> AI-25TL</w:t>
            </w:r>
          </w:p>
        </w:tc>
        <w:tc>
          <w:tcPr>
            <w:tcW w:w="1493" w:type="dxa"/>
          </w:tcPr>
          <w:p w14:paraId="21831752"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3D2264C7" w14:textId="77777777" w:rsidR="00F14A07" w:rsidRPr="00F14A07" w:rsidRDefault="00F14A07" w:rsidP="00F14A07">
            <w:pPr>
              <w:pStyle w:val="Tabletext"/>
              <w:rPr>
                <w:rFonts w:eastAsia="Calibri"/>
              </w:rPr>
            </w:pPr>
            <w:r w:rsidRPr="00F14A07">
              <w:rPr>
                <w:rFonts w:eastAsia="Calibri"/>
              </w:rPr>
              <w:t>L 39</w:t>
            </w:r>
          </w:p>
        </w:tc>
      </w:tr>
      <w:tr w:rsidR="00F14A07" w:rsidRPr="00F14A07" w14:paraId="61C8006C" w14:textId="77777777" w:rsidTr="00F14A07">
        <w:tc>
          <w:tcPr>
            <w:tcW w:w="3757" w:type="dxa"/>
          </w:tcPr>
          <w:p w14:paraId="4FA12201" w14:textId="77777777" w:rsidR="00F14A07" w:rsidRPr="00F14A07" w:rsidRDefault="00F14A07" w:rsidP="00F14A07">
            <w:pPr>
              <w:pStyle w:val="Tabletext"/>
              <w:rPr>
                <w:rFonts w:eastAsia="Calibri"/>
              </w:rPr>
            </w:pPr>
            <w:r w:rsidRPr="00F14A07">
              <w:rPr>
                <w:rFonts w:eastAsia="Calibri"/>
              </w:rPr>
              <w:t>BAC Jet Provost</w:t>
            </w:r>
          </w:p>
        </w:tc>
        <w:tc>
          <w:tcPr>
            <w:tcW w:w="2370" w:type="dxa"/>
          </w:tcPr>
          <w:p w14:paraId="73A266CA" w14:textId="77777777" w:rsidR="00F14A07" w:rsidRPr="00F14A07" w:rsidRDefault="00F14A07" w:rsidP="00F14A07">
            <w:pPr>
              <w:pStyle w:val="Tabletext"/>
              <w:rPr>
                <w:rFonts w:eastAsia="Calibri"/>
              </w:rPr>
            </w:pPr>
            <w:r w:rsidRPr="00F14A07">
              <w:rPr>
                <w:rFonts w:eastAsia="Calibri"/>
              </w:rPr>
              <w:t>A-S Viper</w:t>
            </w:r>
          </w:p>
        </w:tc>
        <w:tc>
          <w:tcPr>
            <w:tcW w:w="1493" w:type="dxa"/>
          </w:tcPr>
          <w:p w14:paraId="384E38D6"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2BE7417C" w14:textId="77777777" w:rsidR="00F14A07" w:rsidRPr="00F14A07" w:rsidRDefault="00F14A07" w:rsidP="00F14A07">
            <w:pPr>
              <w:pStyle w:val="Tabletext"/>
              <w:rPr>
                <w:rFonts w:eastAsia="Calibri"/>
              </w:rPr>
            </w:pPr>
            <w:r w:rsidRPr="00F14A07">
              <w:rPr>
                <w:rFonts w:eastAsia="Calibri"/>
              </w:rPr>
              <w:t>Jet Provost</w:t>
            </w:r>
          </w:p>
        </w:tc>
      </w:tr>
      <w:tr w:rsidR="00F14A07" w:rsidRPr="00F14A07" w14:paraId="3E75AD9F" w14:textId="77777777" w:rsidTr="00F14A07">
        <w:tc>
          <w:tcPr>
            <w:tcW w:w="3757" w:type="dxa"/>
          </w:tcPr>
          <w:p w14:paraId="50C508EC" w14:textId="77777777" w:rsidR="00F14A07" w:rsidRPr="00F14A07" w:rsidRDefault="00F14A07" w:rsidP="00F14A07">
            <w:pPr>
              <w:pStyle w:val="Tabletext"/>
              <w:rPr>
                <w:rFonts w:eastAsia="Calibri"/>
              </w:rPr>
            </w:pPr>
            <w:r w:rsidRPr="00F14A07">
              <w:rPr>
                <w:rFonts w:eastAsia="Calibri"/>
              </w:rPr>
              <w:t>BAC Strikemaster</w:t>
            </w:r>
          </w:p>
        </w:tc>
        <w:tc>
          <w:tcPr>
            <w:tcW w:w="2370" w:type="dxa"/>
          </w:tcPr>
          <w:p w14:paraId="31F42FD6" w14:textId="77777777" w:rsidR="00F14A07" w:rsidRPr="00F14A07" w:rsidRDefault="00F14A07" w:rsidP="00F14A07">
            <w:pPr>
              <w:pStyle w:val="Tabletext"/>
              <w:rPr>
                <w:rFonts w:eastAsia="Calibri"/>
              </w:rPr>
            </w:pPr>
            <w:r w:rsidRPr="00F14A07">
              <w:rPr>
                <w:rFonts w:eastAsia="Calibri"/>
              </w:rPr>
              <w:t>Rolls-Royce Viper Mk.535 turbojet</w:t>
            </w:r>
          </w:p>
        </w:tc>
        <w:tc>
          <w:tcPr>
            <w:tcW w:w="1493" w:type="dxa"/>
          </w:tcPr>
          <w:p w14:paraId="7FDBE002"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312DA091" w14:textId="77777777" w:rsidR="00F14A07" w:rsidRPr="00F14A07" w:rsidRDefault="00F14A07" w:rsidP="00F14A07">
            <w:pPr>
              <w:pStyle w:val="Tabletext"/>
              <w:rPr>
                <w:rFonts w:eastAsia="Calibri"/>
              </w:rPr>
            </w:pPr>
            <w:r w:rsidRPr="00F14A07">
              <w:rPr>
                <w:rFonts w:eastAsia="Calibri"/>
              </w:rPr>
              <w:t>Strikemaster</w:t>
            </w:r>
          </w:p>
        </w:tc>
      </w:tr>
      <w:tr w:rsidR="00F14A07" w:rsidRPr="00F14A07" w14:paraId="51DCF7D0" w14:textId="77777777" w:rsidTr="00F14A07">
        <w:tc>
          <w:tcPr>
            <w:tcW w:w="3757" w:type="dxa"/>
          </w:tcPr>
          <w:p w14:paraId="43928986" w14:textId="77777777" w:rsidR="00F14A07" w:rsidRPr="00F14A07" w:rsidRDefault="00F14A07" w:rsidP="00F14A07">
            <w:pPr>
              <w:pStyle w:val="Tabletext"/>
              <w:rPr>
                <w:rFonts w:eastAsia="Calibri"/>
              </w:rPr>
            </w:pPr>
            <w:r w:rsidRPr="00F14A07">
              <w:rPr>
                <w:rFonts w:eastAsia="Calibri"/>
              </w:rPr>
              <w:t>Bell Cobra</w:t>
            </w:r>
          </w:p>
        </w:tc>
        <w:tc>
          <w:tcPr>
            <w:tcW w:w="2370" w:type="dxa"/>
          </w:tcPr>
          <w:p w14:paraId="67B2AE92" w14:textId="77777777" w:rsidR="00F14A07" w:rsidRPr="00F14A07" w:rsidRDefault="00F14A07" w:rsidP="00F14A07">
            <w:pPr>
              <w:pStyle w:val="Tabletext"/>
              <w:rPr>
                <w:rFonts w:eastAsia="Calibri"/>
              </w:rPr>
            </w:pPr>
            <w:r w:rsidRPr="00F14A07">
              <w:rPr>
                <w:rFonts w:eastAsia="Calibri"/>
              </w:rPr>
              <w:t>Lycoming T53-L-13</w:t>
            </w:r>
          </w:p>
        </w:tc>
        <w:tc>
          <w:tcPr>
            <w:tcW w:w="1493" w:type="dxa"/>
          </w:tcPr>
          <w:p w14:paraId="4CE00F86" w14:textId="77777777" w:rsidR="00F14A07" w:rsidRPr="00F14A07" w:rsidRDefault="00F14A07" w:rsidP="00F14A07">
            <w:pPr>
              <w:pStyle w:val="Tabletext"/>
              <w:rPr>
                <w:rFonts w:eastAsia="Calibri"/>
              </w:rPr>
            </w:pPr>
            <w:r w:rsidRPr="00F14A07">
              <w:rPr>
                <w:rFonts w:eastAsia="Calibri"/>
              </w:rPr>
              <w:t>B1.3; B2</w:t>
            </w:r>
          </w:p>
        </w:tc>
        <w:tc>
          <w:tcPr>
            <w:tcW w:w="2008" w:type="dxa"/>
          </w:tcPr>
          <w:p w14:paraId="4AC06484" w14:textId="77777777" w:rsidR="00F14A07" w:rsidRPr="00F14A07" w:rsidRDefault="00F14A07" w:rsidP="00F14A07">
            <w:pPr>
              <w:pStyle w:val="Tabletext"/>
              <w:rPr>
                <w:rFonts w:eastAsia="Calibri"/>
              </w:rPr>
            </w:pPr>
            <w:r w:rsidRPr="00F14A07">
              <w:rPr>
                <w:rFonts w:eastAsia="Calibri"/>
              </w:rPr>
              <w:t>AH-1G</w:t>
            </w:r>
          </w:p>
        </w:tc>
      </w:tr>
      <w:tr w:rsidR="00F14A07" w:rsidRPr="00F14A07" w14:paraId="292FA46B" w14:textId="77777777" w:rsidTr="00F14A07">
        <w:tc>
          <w:tcPr>
            <w:tcW w:w="3757" w:type="dxa"/>
          </w:tcPr>
          <w:p w14:paraId="251BDAEE" w14:textId="77777777" w:rsidR="00F14A07" w:rsidRPr="00F14A07" w:rsidRDefault="00F14A07" w:rsidP="00F14A07">
            <w:pPr>
              <w:pStyle w:val="Tabletext"/>
              <w:rPr>
                <w:rFonts w:eastAsia="Calibri"/>
              </w:rPr>
            </w:pPr>
            <w:r w:rsidRPr="00F14A07">
              <w:rPr>
                <w:rFonts w:eastAsia="Calibri"/>
              </w:rPr>
              <w:t xml:space="preserve">Bell Iroquois Huey </w:t>
            </w:r>
          </w:p>
        </w:tc>
        <w:tc>
          <w:tcPr>
            <w:tcW w:w="2370" w:type="dxa"/>
          </w:tcPr>
          <w:p w14:paraId="38AA934F" w14:textId="77777777" w:rsidR="00F14A07" w:rsidRPr="00F14A07" w:rsidRDefault="00F14A07" w:rsidP="00F14A07">
            <w:pPr>
              <w:pStyle w:val="Tabletext"/>
              <w:rPr>
                <w:rFonts w:eastAsia="Calibri"/>
              </w:rPr>
            </w:pPr>
            <w:r w:rsidRPr="00F14A07">
              <w:rPr>
                <w:rFonts w:eastAsia="Calibri"/>
              </w:rPr>
              <w:t>Lycoming T53-L-11</w:t>
            </w:r>
          </w:p>
        </w:tc>
        <w:tc>
          <w:tcPr>
            <w:tcW w:w="1493" w:type="dxa"/>
          </w:tcPr>
          <w:p w14:paraId="02E2160B" w14:textId="77777777" w:rsidR="00F14A07" w:rsidRPr="00F14A07" w:rsidRDefault="00F14A07" w:rsidP="00F14A07">
            <w:pPr>
              <w:pStyle w:val="Tabletext"/>
              <w:rPr>
                <w:rFonts w:eastAsia="Calibri"/>
              </w:rPr>
            </w:pPr>
            <w:r w:rsidRPr="00F14A07">
              <w:rPr>
                <w:rFonts w:eastAsia="Calibri"/>
              </w:rPr>
              <w:t>B1.3; B2</w:t>
            </w:r>
          </w:p>
        </w:tc>
        <w:tc>
          <w:tcPr>
            <w:tcW w:w="2008" w:type="dxa"/>
          </w:tcPr>
          <w:p w14:paraId="36745D64" w14:textId="77777777" w:rsidR="00F14A07" w:rsidRPr="00F14A07" w:rsidRDefault="00F14A07" w:rsidP="00F14A07">
            <w:pPr>
              <w:pStyle w:val="Tabletext"/>
              <w:rPr>
                <w:rFonts w:eastAsia="Calibri"/>
              </w:rPr>
            </w:pPr>
            <w:r w:rsidRPr="00F14A07">
              <w:rPr>
                <w:rFonts w:eastAsia="Calibri"/>
              </w:rPr>
              <w:t>UH series</w:t>
            </w:r>
          </w:p>
        </w:tc>
      </w:tr>
      <w:tr w:rsidR="00F14A07" w:rsidRPr="00F14A07" w14:paraId="5068758C" w14:textId="77777777" w:rsidTr="00F14A07">
        <w:tc>
          <w:tcPr>
            <w:tcW w:w="3757" w:type="dxa"/>
          </w:tcPr>
          <w:p w14:paraId="23C3543F" w14:textId="77777777" w:rsidR="00F14A07" w:rsidRPr="00F14A07" w:rsidRDefault="00F14A07" w:rsidP="00F14A07">
            <w:pPr>
              <w:pStyle w:val="Tabletext"/>
              <w:rPr>
                <w:rFonts w:eastAsia="Calibri"/>
              </w:rPr>
            </w:pPr>
            <w:r w:rsidRPr="00F14A07">
              <w:rPr>
                <w:rFonts w:eastAsia="Calibri"/>
              </w:rPr>
              <w:t>CAC Sabre</w:t>
            </w:r>
          </w:p>
        </w:tc>
        <w:tc>
          <w:tcPr>
            <w:tcW w:w="2370" w:type="dxa"/>
          </w:tcPr>
          <w:p w14:paraId="1783B148" w14:textId="77777777" w:rsidR="00F14A07" w:rsidRPr="00F14A07" w:rsidRDefault="00F14A07" w:rsidP="00F14A07">
            <w:pPr>
              <w:pStyle w:val="Tabletext"/>
              <w:rPr>
                <w:rFonts w:eastAsia="Calibri"/>
              </w:rPr>
            </w:pPr>
            <w:r w:rsidRPr="00F14A07">
              <w:rPr>
                <w:rFonts w:eastAsia="Calibri"/>
              </w:rPr>
              <w:t>RR Avon</w:t>
            </w:r>
          </w:p>
        </w:tc>
        <w:tc>
          <w:tcPr>
            <w:tcW w:w="1493" w:type="dxa"/>
          </w:tcPr>
          <w:p w14:paraId="3234DA12"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309E9FE2" w14:textId="77777777" w:rsidR="00F14A07" w:rsidRPr="00F14A07" w:rsidRDefault="00F14A07" w:rsidP="00F14A07">
            <w:pPr>
              <w:pStyle w:val="Tabletext"/>
              <w:rPr>
                <w:rFonts w:eastAsia="Calibri"/>
              </w:rPr>
            </w:pPr>
            <w:r w:rsidRPr="00F14A07">
              <w:rPr>
                <w:rFonts w:eastAsia="Calibri"/>
              </w:rPr>
              <w:t xml:space="preserve">Sabre </w:t>
            </w:r>
          </w:p>
        </w:tc>
      </w:tr>
      <w:tr w:rsidR="00F14A07" w:rsidRPr="00F14A07" w14:paraId="6C69F0DA" w14:textId="77777777" w:rsidTr="00F14A07">
        <w:tc>
          <w:tcPr>
            <w:tcW w:w="3757" w:type="dxa"/>
          </w:tcPr>
          <w:p w14:paraId="52724A89" w14:textId="77777777" w:rsidR="00F14A07" w:rsidRPr="00F14A07" w:rsidRDefault="00F14A07" w:rsidP="00F14A07">
            <w:pPr>
              <w:pStyle w:val="Tabletext"/>
              <w:rPr>
                <w:rFonts w:eastAsia="Calibri"/>
              </w:rPr>
            </w:pPr>
            <w:r w:rsidRPr="00F14A07">
              <w:rPr>
                <w:rFonts w:eastAsia="Calibri"/>
              </w:rPr>
              <w:t xml:space="preserve">Cessna Dragonfly </w:t>
            </w:r>
          </w:p>
        </w:tc>
        <w:tc>
          <w:tcPr>
            <w:tcW w:w="2370" w:type="dxa"/>
          </w:tcPr>
          <w:p w14:paraId="05A238F9" w14:textId="77777777" w:rsidR="00F14A07" w:rsidRPr="00F14A07" w:rsidRDefault="00F14A07" w:rsidP="00F14A07">
            <w:pPr>
              <w:pStyle w:val="Tabletext"/>
              <w:rPr>
                <w:rFonts w:eastAsia="Calibri"/>
              </w:rPr>
            </w:pPr>
            <w:r w:rsidRPr="00F14A07">
              <w:rPr>
                <w:rFonts w:eastAsia="Calibri"/>
              </w:rPr>
              <w:t>General Electric J85-GE-17A</w:t>
            </w:r>
          </w:p>
        </w:tc>
        <w:tc>
          <w:tcPr>
            <w:tcW w:w="1493" w:type="dxa"/>
          </w:tcPr>
          <w:p w14:paraId="3B705BB5"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607B11E2" w14:textId="77777777" w:rsidR="00F14A07" w:rsidRPr="00F14A07" w:rsidRDefault="00F14A07" w:rsidP="00F14A07">
            <w:pPr>
              <w:pStyle w:val="Tabletext"/>
              <w:rPr>
                <w:rFonts w:eastAsia="Calibri"/>
              </w:rPr>
            </w:pPr>
            <w:r w:rsidRPr="00F14A07">
              <w:rPr>
                <w:rFonts w:eastAsia="Calibri"/>
              </w:rPr>
              <w:t>Dragonfly</w:t>
            </w:r>
          </w:p>
        </w:tc>
      </w:tr>
      <w:tr w:rsidR="00F14A07" w:rsidRPr="00F14A07" w14:paraId="4723C272" w14:textId="77777777" w:rsidTr="00F14A07">
        <w:tc>
          <w:tcPr>
            <w:tcW w:w="3757" w:type="dxa"/>
          </w:tcPr>
          <w:p w14:paraId="3749CEA9" w14:textId="77777777" w:rsidR="00F14A07" w:rsidRPr="00F14A07" w:rsidRDefault="00F14A07" w:rsidP="00F14A07">
            <w:pPr>
              <w:pStyle w:val="Tabletext"/>
              <w:rPr>
                <w:rFonts w:eastAsia="Calibri"/>
              </w:rPr>
            </w:pPr>
            <w:r w:rsidRPr="00F14A07">
              <w:rPr>
                <w:rFonts w:eastAsia="Calibri"/>
              </w:rPr>
              <w:t>DH 115 Vampire</w:t>
            </w:r>
          </w:p>
        </w:tc>
        <w:tc>
          <w:tcPr>
            <w:tcW w:w="2370" w:type="dxa"/>
          </w:tcPr>
          <w:p w14:paraId="2589FFCA" w14:textId="77777777" w:rsidR="00F14A07" w:rsidRPr="00F14A07" w:rsidRDefault="00F14A07" w:rsidP="00F14A07">
            <w:pPr>
              <w:pStyle w:val="Tabletext"/>
              <w:rPr>
                <w:rFonts w:eastAsia="Calibri"/>
              </w:rPr>
            </w:pPr>
            <w:r w:rsidRPr="00F14A07">
              <w:rPr>
                <w:rFonts w:eastAsia="Calibri"/>
              </w:rPr>
              <w:t>DH Goblin</w:t>
            </w:r>
          </w:p>
        </w:tc>
        <w:tc>
          <w:tcPr>
            <w:tcW w:w="1493" w:type="dxa"/>
          </w:tcPr>
          <w:p w14:paraId="3A26AC6B"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78B15C02" w14:textId="77777777" w:rsidR="00F14A07" w:rsidRPr="00F14A07" w:rsidRDefault="00F14A07" w:rsidP="00F14A07">
            <w:pPr>
              <w:pStyle w:val="Tabletext"/>
              <w:rPr>
                <w:rFonts w:eastAsia="Calibri"/>
              </w:rPr>
            </w:pPr>
            <w:r w:rsidRPr="00F14A07">
              <w:rPr>
                <w:rFonts w:eastAsia="Calibri"/>
              </w:rPr>
              <w:t>DH115</w:t>
            </w:r>
          </w:p>
        </w:tc>
      </w:tr>
      <w:tr w:rsidR="00F14A07" w:rsidRPr="00F14A07" w14:paraId="0CFDD133" w14:textId="77777777" w:rsidTr="00F14A07">
        <w:tc>
          <w:tcPr>
            <w:tcW w:w="3757" w:type="dxa"/>
          </w:tcPr>
          <w:p w14:paraId="41E763DC" w14:textId="77777777" w:rsidR="00F14A07" w:rsidRPr="00F14A07" w:rsidRDefault="00F14A07" w:rsidP="00F14A07">
            <w:pPr>
              <w:pStyle w:val="Tabletext"/>
              <w:rPr>
                <w:rFonts w:eastAsia="Calibri"/>
              </w:rPr>
            </w:pPr>
            <w:r w:rsidRPr="00F14A07">
              <w:rPr>
                <w:rFonts w:eastAsia="Calibri"/>
              </w:rPr>
              <w:t>English Electric/Handley Page Canberra</w:t>
            </w:r>
          </w:p>
        </w:tc>
        <w:tc>
          <w:tcPr>
            <w:tcW w:w="2370" w:type="dxa"/>
          </w:tcPr>
          <w:p w14:paraId="64EEBD98" w14:textId="77777777" w:rsidR="00F14A07" w:rsidRPr="00F14A07" w:rsidRDefault="00F14A07" w:rsidP="00F14A07">
            <w:pPr>
              <w:pStyle w:val="Tabletext"/>
              <w:rPr>
                <w:rFonts w:eastAsia="Calibri"/>
              </w:rPr>
            </w:pPr>
            <w:r w:rsidRPr="00F14A07">
              <w:rPr>
                <w:rFonts w:eastAsia="Calibri"/>
              </w:rPr>
              <w:t>RR Avon</w:t>
            </w:r>
          </w:p>
        </w:tc>
        <w:tc>
          <w:tcPr>
            <w:tcW w:w="1493" w:type="dxa"/>
          </w:tcPr>
          <w:p w14:paraId="35EC65C8"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49098345" w14:textId="77777777" w:rsidR="00F14A07" w:rsidRPr="00F14A07" w:rsidRDefault="00F14A07" w:rsidP="00F14A07">
            <w:pPr>
              <w:pStyle w:val="Tabletext"/>
              <w:rPr>
                <w:rFonts w:eastAsia="Calibri"/>
              </w:rPr>
            </w:pPr>
            <w:r w:rsidRPr="00F14A07">
              <w:rPr>
                <w:rFonts w:eastAsia="Calibri"/>
              </w:rPr>
              <w:t>Canberra</w:t>
            </w:r>
          </w:p>
        </w:tc>
      </w:tr>
      <w:tr w:rsidR="00F14A07" w:rsidRPr="00F14A07" w14:paraId="1E7CB65B" w14:textId="77777777" w:rsidTr="00F14A07">
        <w:tc>
          <w:tcPr>
            <w:tcW w:w="3757" w:type="dxa"/>
          </w:tcPr>
          <w:p w14:paraId="004F50EC" w14:textId="77777777" w:rsidR="00F14A07" w:rsidRPr="00F14A07" w:rsidRDefault="00F14A07" w:rsidP="00F14A07">
            <w:pPr>
              <w:pStyle w:val="Tabletext"/>
              <w:rPr>
                <w:rFonts w:eastAsia="Calibri"/>
              </w:rPr>
            </w:pPr>
            <w:proofErr w:type="spellStart"/>
            <w:r w:rsidRPr="00F14A07">
              <w:rPr>
                <w:rFonts w:eastAsia="Calibri"/>
              </w:rPr>
              <w:t>Folland</w:t>
            </w:r>
            <w:proofErr w:type="spellEnd"/>
            <w:r w:rsidRPr="00F14A07">
              <w:rPr>
                <w:rFonts w:eastAsia="Calibri"/>
              </w:rPr>
              <w:t xml:space="preserve"> Gnat</w:t>
            </w:r>
          </w:p>
        </w:tc>
        <w:tc>
          <w:tcPr>
            <w:tcW w:w="2370" w:type="dxa"/>
          </w:tcPr>
          <w:p w14:paraId="7DE01478" w14:textId="77777777" w:rsidR="00F14A07" w:rsidRPr="00F14A07" w:rsidRDefault="00F14A07" w:rsidP="00F14A07">
            <w:pPr>
              <w:pStyle w:val="Tabletext"/>
              <w:rPr>
                <w:rFonts w:eastAsia="Calibri"/>
              </w:rPr>
            </w:pPr>
            <w:r w:rsidRPr="00F14A07">
              <w:rPr>
                <w:rFonts w:eastAsia="Calibri"/>
              </w:rPr>
              <w:t>BS Orpheus</w:t>
            </w:r>
          </w:p>
        </w:tc>
        <w:tc>
          <w:tcPr>
            <w:tcW w:w="1493" w:type="dxa"/>
          </w:tcPr>
          <w:p w14:paraId="187E3C47"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3DDB3B3F" w14:textId="77777777" w:rsidR="00F14A07" w:rsidRPr="00F14A07" w:rsidRDefault="00F14A07" w:rsidP="00F14A07">
            <w:pPr>
              <w:pStyle w:val="Tabletext"/>
              <w:rPr>
                <w:rFonts w:eastAsia="Calibri"/>
              </w:rPr>
            </w:pPr>
            <w:r w:rsidRPr="00F14A07">
              <w:rPr>
                <w:rFonts w:eastAsia="Calibri"/>
              </w:rPr>
              <w:t>Gnat</w:t>
            </w:r>
          </w:p>
        </w:tc>
      </w:tr>
      <w:tr w:rsidR="00F14A07" w:rsidRPr="00F14A07" w14:paraId="6BAABB68" w14:textId="77777777" w:rsidTr="00F14A07">
        <w:tc>
          <w:tcPr>
            <w:tcW w:w="3757" w:type="dxa"/>
          </w:tcPr>
          <w:p w14:paraId="316C8C10" w14:textId="77777777" w:rsidR="00F14A07" w:rsidRPr="00F14A07" w:rsidRDefault="00F14A07" w:rsidP="00F14A07">
            <w:pPr>
              <w:pStyle w:val="Tabletext"/>
              <w:rPr>
                <w:rFonts w:eastAsia="Calibri"/>
              </w:rPr>
            </w:pPr>
            <w:proofErr w:type="spellStart"/>
            <w:r w:rsidRPr="00F14A07">
              <w:rPr>
                <w:rFonts w:eastAsia="Calibri"/>
              </w:rPr>
              <w:t>Fouga</w:t>
            </w:r>
            <w:proofErr w:type="spellEnd"/>
            <w:r w:rsidRPr="00F14A07">
              <w:rPr>
                <w:rFonts w:eastAsia="Calibri"/>
              </w:rPr>
              <w:t xml:space="preserve"> CM 170 Magister</w:t>
            </w:r>
          </w:p>
        </w:tc>
        <w:tc>
          <w:tcPr>
            <w:tcW w:w="2370" w:type="dxa"/>
          </w:tcPr>
          <w:p w14:paraId="2C4614D6" w14:textId="77777777" w:rsidR="00F14A07" w:rsidRPr="00F14A07" w:rsidRDefault="00F14A07" w:rsidP="00F14A07">
            <w:pPr>
              <w:pStyle w:val="Tabletext"/>
              <w:rPr>
                <w:rFonts w:eastAsia="Calibri"/>
              </w:rPr>
            </w:pPr>
            <w:proofErr w:type="spellStart"/>
            <w:r w:rsidRPr="00F14A07">
              <w:rPr>
                <w:rFonts w:eastAsia="Calibri"/>
              </w:rPr>
              <w:t>Turbomeca</w:t>
            </w:r>
            <w:proofErr w:type="spellEnd"/>
            <w:r w:rsidRPr="00F14A07">
              <w:rPr>
                <w:rFonts w:eastAsia="Calibri"/>
              </w:rPr>
              <w:t xml:space="preserve"> </w:t>
            </w:r>
            <w:proofErr w:type="spellStart"/>
            <w:r w:rsidRPr="00F14A07">
              <w:rPr>
                <w:rFonts w:eastAsia="Calibri"/>
              </w:rPr>
              <w:t>Marbore</w:t>
            </w:r>
            <w:proofErr w:type="spellEnd"/>
          </w:p>
        </w:tc>
        <w:tc>
          <w:tcPr>
            <w:tcW w:w="1493" w:type="dxa"/>
          </w:tcPr>
          <w:p w14:paraId="179A131C"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0CDBE9F3" w14:textId="77777777" w:rsidR="00F14A07" w:rsidRPr="00F14A07" w:rsidRDefault="00F14A07" w:rsidP="00F14A07">
            <w:pPr>
              <w:pStyle w:val="Tabletext"/>
              <w:rPr>
                <w:rFonts w:eastAsia="Calibri"/>
              </w:rPr>
            </w:pPr>
            <w:r w:rsidRPr="00F14A07">
              <w:rPr>
                <w:rFonts w:eastAsia="Calibri"/>
              </w:rPr>
              <w:t>CM 170</w:t>
            </w:r>
          </w:p>
        </w:tc>
      </w:tr>
      <w:tr w:rsidR="00F14A07" w:rsidRPr="00F14A07" w14:paraId="1A8060DA" w14:textId="77777777" w:rsidTr="00F14A07">
        <w:tc>
          <w:tcPr>
            <w:tcW w:w="3757" w:type="dxa"/>
          </w:tcPr>
          <w:p w14:paraId="0FE48476" w14:textId="77777777" w:rsidR="00F14A07" w:rsidRPr="00F14A07" w:rsidRDefault="00F14A07" w:rsidP="00F14A07">
            <w:pPr>
              <w:pStyle w:val="Tabletext"/>
              <w:rPr>
                <w:rFonts w:eastAsia="Calibri"/>
              </w:rPr>
            </w:pPr>
            <w:proofErr w:type="spellStart"/>
            <w:r w:rsidRPr="00F14A07">
              <w:rPr>
                <w:rFonts w:eastAsia="Calibri"/>
              </w:rPr>
              <w:t>Gloster</w:t>
            </w:r>
            <w:proofErr w:type="spellEnd"/>
            <w:r w:rsidRPr="00F14A07">
              <w:rPr>
                <w:rFonts w:eastAsia="Calibri"/>
              </w:rPr>
              <w:t xml:space="preserve"> Meteor</w:t>
            </w:r>
          </w:p>
        </w:tc>
        <w:tc>
          <w:tcPr>
            <w:tcW w:w="2370" w:type="dxa"/>
          </w:tcPr>
          <w:p w14:paraId="4CBA6A20" w14:textId="77777777" w:rsidR="00F14A07" w:rsidRPr="00F14A07" w:rsidRDefault="00F14A07" w:rsidP="00F14A07">
            <w:pPr>
              <w:pStyle w:val="Tabletext"/>
              <w:rPr>
                <w:rFonts w:eastAsia="Calibri"/>
              </w:rPr>
            </w:pPr>
            <w:r w:rsidRPr="00F14A07">
              <w:rPr>
                <w:rFonts w:eastAsia="Calibri"/>
              </w:rPr>
              <w:t>RR Derwent</w:t>
            </w:r>
          </w:p>
        </w:tc>
        <w:tc>
          <w:tcPr>
            <w:tcW w:w="1493" w:type="dxa"/>
          </w:tcPr>
          <w:p w14:paraId="26861D80"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0226831B" w14:textId="77777777" w:rsidR="00F14A07" w:rsidRPr="00F14A07" w:rsidRDefault="00F14A07" w:rsidP="00F14A07">
            <w:pPr>
              <w:pStyle w:val="Tabletext"/>
              <w:rPr>
                <w:rFonts w:eastAsia="Calibri"/>
              </w:rPr>
            </w:pPr>
            <w:r w:rsidRPr="00F14A07">
              <w:rPr>
                <w:rFonts w:eastAsia="Calibri"/>
              </w:rPr>
              <w:t>Meteor</w:t>
            </w:r>
          </w:p>
        </w:tc>
      </w:tr>
      <w:tr w:rsidR="00F14A07" w:rsidRPr="00F14A07" w14:paraId="28FE7AB9" w14:textId="77777777" w:rsidTr="00F14A07">
        <w:tc>
          <w:tcPr>
            <w:tcW w:w="3757" w:type="dxa"/>
          </w:tcPr>
          <w:p w14:paraId="4A104DF5" w14:textId="77777777" w:rsidR="00F14A07" w:rsidRPr="00F14A07" w:rsidDel="00770909" w:rsidRDefault="00F14A07" w:rsidP="00F14A07">
            <w:pPr>
              <w:pStyle w:val="Tabletext"/>
              <w:rPr>
                <w:rFonts w:eastAsia="Calibri"/>
              </w:rPr>
            </w:pPr>
            <w:r w:rsidRPr="00F14A07">
              <w:rPr>
                <w:rFonts w:eastAsia="Calibri"/>
              </w:rPr>
              <w:t>Hawker Hunter</w:t>
            </w:r>
          </w:p>
        </w:tc>
        <w:tc>
          <w:tcPr>
            <w:tcW w:w="2370" w:type="dxa"/>
          </w:tcPr>
          <w:p w14:paraId="6E8B9AC6" w14:textId="77777777" w:rsidR="00F14A07" w:rsidRPr="00F14A07" w:rsidDel="00770909" w:rsidRDefault="00F14A07" w:rsidP="00F14A07">
            <w:pPr>
              <w:pStyle w:val="Tabletext"/>
              <w:rPr>
                <w:rFonts w:eastAsia="Calibri"/>
              </w:rPr>
            </w:pPr>
            <w:r w:rsidRPr="00F14A07">
              <w:rPr>
                <w:rFonts w:eastAsia="Calibri"/>
              </w:rPr>
              <w:t>RR Avon</w:t>
            </w:r>
          </w:p>
        </w:tc>
        <w:tc>
          <w:tcPr>
            <w:tcW w:w="1493" w:type="dxa"/>
          </w:tcPr>
          <w:p w14:paraId="7CBD97E9" w14:textId="77777777" w:rsidR="00F14A07" w:rsidRPr="00F14A07" w:rsidDel="00770909" w:rsidRDefault="00F14A07" w:rsidP="00F14A07">
            <w:pPr>
              <w:pStyle w:val="Tabletext"/>
              <w:rPr>
                <w:rFonts w:eastAsia="Calibri"/>
              </w:rPr>
            </w:pPr>
            <w:r w:rsidRPr="00F14A07">
              <w:rPr>
                <w:rFonts w:eastAsia="Calibri"/>
              </w:rPr>
              <w:t>B1.1; B2</w:t>
            </w:r>
          </w:p>
        </w:tc>
        <w:tc>
          <w:tcPr>
            <w:tcW w:w="2008" w:type="dxa"/>
          </w:tcPr>
          <w:p w14:paraId="1079BAC3" w14:textId="77777777" w:rsidR="00F14A07" w:rsidRPr="00F14A07" w:rsidDel="00770909" w:rsidRDefault="00F14A07" w:rsidP="00F14A07">
            <w:pPr>
              <w:pStyle w:val="Tabletext"/>
              <w:rPr>
                <w:rFonts w:eastAsia="Calibri"/>
              </w:rPr>
            </w:pPr>
            <w:r w:rsidRPr="00F14A07">
              <w:rPr>
                <w:rFonts w:eastAsia="Calibri"/>
              </w:rPr>
              <w:t>Hunter</w:t>
            </w:r>
          </w:p>
        </w:tc>
      </w:tr>
      <w:tr w:rsidR="00F14A07" w:rsidRPr="00F14A07" w14:paraId="0B8026BF" w14:textId="77777777" w:rsidTr="00F14A07">
        <w:tc>
          <w:tcPr>
            <w:tcW w:w="3757" w:type="dxa"/>
          </w:tcPr>
          <w:p w14:paraId="45B6C14E" w14:textId="77777777" w:rsidR="00F14A07" w:rsidRPr="00F14A07" w:rsidRDefault="00F14A07" w:rsidP="00F14A07">
            <w:pPr>
              <w:pStyle w:val="Tabletext"/>
              <w:rPr>
                <w:rFonts w:eastAsia="Calibri"/>
              </w:rPr>
            </w:pPr>
            <w:r w:rsidRPr="00F14A07">
              <w:rPr>
                <w:rFonts w:eastAsia="Calibri"/>
              </w:rPr>
              <w:t>Lockheed P2v Neptune</w:t>
            </w:r>
          </w:p>
        </w:tc>
        <w:tc>
          <w:tcPr>
            <w:tcW w:w="2370" w:type="dxa"/>
          </w:tcPr>
          <w:p w14:paraId="0F22ACB9" w14:textId="77777777" w:rsidR="00F14A07" w:rsidRPr="00F14A07" w:rsidRDefault="00F14A07" w:rsidP="00F14A07">
            <w:pPr>
              <w:pStyle w:val="Tabletext"/>
              <w:rPr>
                <w:rFonts w:eastAsia="Calibri"/>
              </w:rPr>
            </w:pPr>
            <w:r w:rsidRPr="00F14A07">
              <w:rPr>
                <w:rFonts w:eastAsia="Calibri"/>
              </w:rPr>
              <w:t>Wright R-3350 and Westinghouse J 34</w:t>
            </w:r>
          </w:p>
        </w:tc>
        <w:tc>
          <w:tcPr>
            <w:tcW w:w="1493" w:type="dxa"/>
          </w:tcPr>
          <w:p w14:paraId="4048F173" w14:textId="77777777" w:rsidR="00F14A07" w:rsidRPr="00F14A07" w:rsidRDefault="00F14A07" w:rsidP="00F14A07">
            <w:pPr>
              <w:pStyle w:val="Tabletext"/>
              <w:rPr>
                <w:rFonts w:eastAsia="Calibri"/>
              </w:rPr>
            </w:pPr>
            <w:r w:rsidRPr="00F14A07">
              <w:rPr>
                <w:rFonts w:eastAsia="Calibri"/>
              </w:rPr>
              <w:t>B1.1; B1.2; B2</w:t>
            </w:r>
          </w:p>
        </w:tc>
        <w:tc>
          <w:tcPr>
            <w:tcW w:w="2008" w:type="dxa"/>
          </w:tcPr>
          <w:p w14:paraId="4963A41D" w14:textId="77777777" w:rsidR="00F14A07" w:rsidRPr="00F14A07" w:rsidRDefault="00F14A07" w:rsidP="00F14A07">
            <w:pPr>
              <w:pStyle w:val="Tabletext"/>
              <w:rPr>
                <w:rFonts w:eastAsia="Calibri"/>
              </w:rPr>
            </w:pPr>
            <w:r w:rsidRPr="00F14A07">
              <w:rPr>
                <w:rFonts w:eastAsia="Calibri"/>
              </w:rPr>
              <w:t>Neptune</w:t>
            </w:r>
          </w:p>
          <w:p w14:paraId="0E9BD67D" w14:textId="77777777" w:rsidR="00F14A07" w:rsidRPr="00F14A07" w:rsidRDefault="00F14A07" w:rsidP="00F14A07">
            <w:pPr>
              <w:pStyle w:val="Tabletext"/>
              <w:rPr>
                <w:rFonts w:eastAsia="Calibri"/>
              </w:rPr>
            </w:pPr>
            <w:r w:rsidRPr="00F14A07">
              <w:rPr>
                <w:rFonts w:eastAsia="Calibri"/>
              </w:rPr>
              <w:t>Note 3</w:t>
            </w:r>
          </w:p>
        </w:tc>
      </w:tr>
      <w:tr w:rsidR="00F14A07" w:rsidRPr="00F14A07" w14:paraId="1884C8D5" w14:textId="77777777" w:rsidTr="00F14A07">
        <w:tc>
          <w:tcPr>
            <w:tcW w:w="3757" w:type="dxa"/>
          </w:tcPr>
          <w:p w14:paraId="4E5B1CBE" w14:textId="77777777" w:rsidR="00F14A07" w:rsidRPr="00F14A07" w:rsidRDefault="00F14A07" w:rsidP="00F14A07">
            <w:pPr>
              <w:pStyle w:val="Tabletext"/>
              <w:rPr>
                <w:rFonts w:eastAsia="Calibri"/>
              </w:rPr>
            </w:pPr>
            <w:r w:rsidRPr="00F14A07">
              <w:rPr>
                <w:rFonts w:eastAsia="Calibri"/>
              </w:rPr>
              <w:t>Mikoyan Mig 15</w:t>
            </w:r>
          </w:p>
        </w:tc>
        <w:tc>
          <w:tcPr>
            <w:tcW w:w="2370" w:type="dxa"/>
          </w:tcPr>
          <w:p w14:paraId="186A7713" w14:textId="77777777" w:rsidR="00F14A07" w:rsidRPr="00F14A07" w:rsidRDefault="00F14A07" w:rsidP="00F14A07">
            <w:pPr>
              <w:pStyle w:val="Tabletext"/>
              <w:rPr>
                <w:rFonts w:eastAsia="Calibri"/>
              </w:rPr>
            </w:pPr>
            <w:proofErr w:type="spellStart"/>
            <w:r w:rsidRPr="00F14A07">
              <w:rPr>
                <w:rFonts w:eastAsia="Calibri"/>
              </w:rPr>
              <w:t>Klimov</w:t>
            </w:r>
            <w:proofErr w:type="spellEnd"/>
            <w:r w:rsidRPr="00F14A07">
              <w:rPr>
                <w:rFonts w:eastAsia="Calibri"/>
              </w:rPr>
              <w:t xml:space="preserve"> VK 1</w:t>
            </w:r>
          </w:p>
        </w:tc>
        <w:tc>
          <w:tcPr>
            <w:tcW w:w="1493" w:type="dxa"/>
          </w:tcPr>
          <w:p w14:paraId="4766C368" w14:textId="77777777" w:rsidR="00F14A07" w:rsidRPr="00F14A07" w:rsidRDefault="00F14A07" w:rsidP="00F14A07">
            <w:pPr>
              <w:pStyle w:val="Tabletext"/>
              <w:rPr>
                <w:rFonts w:eastAsia="Calibri"/>
              </w:rPr>
            </w:pPr>
            <w:r w:rsidRPr="00F14A07">
              <w:rPr>
                <w:rFonts w:eastAsia="Calibri"/>
              </w:rPr>
              <w:t xml:space="preserve">B1.1; B2 </w:t>
            </w:r>
          </w:p>
        </w:tc>
        <w:tc>
          <w:tcPr>
            <w:tcW w:w="2008" w:type="dxa"/>
          </w:tcPr>
          <w:p w14:paraId="4C634CC4" w14:textId="77777777" w:rsidR="00F14A07" w:rsidRPr="00F14A07" w:rsidRDefault="00F14A07" w:rsidP="00F14A07">
            <w:pPr>
              <w:pStyle w:val="Tabletext"/>
              <w:rPr>
                <w:rFonts w:eastAsia="Calibri"/>
              </w:rPr>
            </w:pPr>
            <w:r w:rsidRPr="00F14A07">
              <w:rPr>
                <w:rFonts w:eastAsia="Calibri"/>
              </w:rPr>
              <w:t>Mig 15</w:t>
            </w:r>
          </w:p>
        </w:tc>
      </w:tr>
      <w:tr w:rsidR="00F14A07" w:rsidRPr="00F14A07" w14:paraId="1C26AA71" w14:textId="77777777" w:rsidTr="00F14A07">
        <w:tc>
          <w:tcPr>
            <w:tcW w:w="3757" w:type="dxa"/>
          </w:tcPr>
          <w:p w14:paraId="39194DC0" w14:textId="77777777" w:rsidR="00F14A07" w:rsidRPr="00F14A07" w:rsidRDefault="00F14A07" w:rsidP="00F14A07">
            <w:pPr>
              <w:pStyle w:val="Tabletext"/>
              <w:rPr>
                <w:rFonts w:eastAsia="Calibri"/>
              </w:rPr>
            </w:pPr>
            <w:r w:rsidRPr="00F14A07">
              <w:rPr>
                <w:rFonts w:eastAsia="Calibri"/>
              </w:rPr>
              <w:t>Mikoyan Mig 17</w:t>
            </w:r>
          </w:p>
        </w:tc>
        <w:tc>
          <w:tcPr>
            <w:tcW w:w="2370" w:type="dxa"/>
          </w:tcPr>
          <w:p w14:paraId="1AC88556" w14:textId="77777777" w:rsidR="00F14A07" w:rsidRPr="00F14A07" w:rsidRDefault="00F14A07" w:rsidP="00F14A07">
            <w:pPr>
              <w:pStyle w:val="Tabletext"/>
              <w:rPr>
                <w:rFonts w:eastAsia="Calibri"/>
              </w:rPr>
            </w:pPr>
            <w:proofErr w:type="spellStart"/>
            <w:r w:rsidRPr="00F14A07">
              <w:rPr>
                <w:rFonts w:eastAsia="Calibri"/>
              </w:rPr>
              <w:t>Klimov</w:t>
            </w:r>
            <w:proofErr w:type="spellEnd"/>
            <w:r w:rsidRPr="00F14A07">
              <w:rPr>
                <w:rFonts w:eastAsia="Calibri"/>
              </w:rPr>
              <w:t xml:space="preserve"> VK-1F</w:t>
            </w:r>
          </w:p>
        </w:tc>
        <w:tc>
          <w:tcPr>
            <w:tcW w:w="1493" w:type="dxa"/>
          </w:tcPr>
          <w:p w14:paraId="19AFEBC4"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0CF48889" w14:textId="77777777" w:rsidR="00F14A07" w:rsidRPr="00F14A07" w:rsidRDefault="00F14A07" w:rsidP="00F14A07">
            <w:pPr>
              <w:pStyle w:val="Tabletext"/>
              <w:rPr>
                <w:rFonts w:eastAsia="Calibri"/>
              </w:rPr>
            </w:pPr>
            <w:r w:rsidRPr="00F14A07">
              <w:rPr>
                <w:rFonts w:eastAsia="Calibri"/>
              </w:rPr>
              <w:t>Mig 17</w:t>
            </w:r>
          </w:p>
        </w:tc>
      </w:tr>
      <w:tr w:rsidR="00F14A07" w:rsidRPr="00F14A07" w14:paraId="672E7158" w14:textId="77777777" w:rsidTr="00F14A07">
        <w:tc>
          <w:tcPr>
            <w:tcW w:w="3757" w:type="dxa"/>
          </w:tcPr>
          <w:p w14:paraId="12656D25" w14:textId="77777777" w:rsidR="00F14A07" w:rsidRPr="00F14A07" w:rsidRDefault="00F14A07" w:rsidP="00F14A07">
            <w:pPr>
              <w:pStyle w:val="Tabletext"/>
              <w:rPr>
                <w:rFonts w:eastAsia="Calibri"/>
              </w:rPr>
            </w:pPr>
            <w:r w:rsidRPr="00F14A07">
              <w:rPr>
                <w:rFonts w:eastAsia="Calibri"/>
              </w:rPr>
              <w:t>Mikoyan Mig 21</w:t>
            </w:r>
          </w:p>
        </w:tc>
        <w:tc>
          <w:tcPr>
            <w:tcW w:w="2370" w:type="dxa"/>
          </w:tcPr>
          <w:p w14:paraId="5818F1D7" w14:textId="77777777" w:rsidR="00F14A07" w:rsidRPr="00F14A07" w:rsidRDefault="00F14A07" w:rsidP="00F14A07">
            <w:pPr>
              <w:pStyle w:val="Tabletext"/>
              <w:rPr>
                <w:rFonts w:eastAsia="Calibri"/>
              </w:rPr>
            </w:pPr>
            <w:proofErr w:type="spellStart"/>
            <w:r w:rsidRPr="00F14A07">
              <w:rPr>
                <w:rFonts w:eastAsia="Calibri"/>
              </w:rPr>
              <w:t>Tumansky</w:t>
            </w:r>
            <w:proofErr w:type="spellEnd"/>
          </w:p>
        </w:tc>
        <w:tc>
          <w:tcPr>
            <w:tcW w:w="1493" w:type="dxa"/>
          </w:tcPr>
          <w:p w14:paraId="5002B74C" w14:textId="77777777" w:rsidR="00F14A07" w:rsidRPr="00F14A07" w:rsidRDefault="00F14A07" w:rsidP="00F14A07">
            <w:pPr>
              <w:pStyle w:val="Tabletext"/>
              <w:rPr>
                <w:rFonts w:eastAsia="Calibri"/>
              </w:rPr>
            </w:pPr>
            <w:r w:rsidRPr="00F14A07">
              <w:rPr>
                <w:rFonts w:eastAsia="Calibri"/>
              </w:rPr>
              <w:t xml:space="preserve">B1.1; B2 </w:t>
            </w:r>
          </w:p>
        </w:tc>
        <w:tc>
          <w:tcPr>
            <w:tcW w:w="2008" w:type="dxa"/>
          </w:tcPr>
          <w:p w14:paraId="133EB18F" w14:textId="77777777" w:rsidR="00F14A07" w:rsidRPr="00F14A07" w:rsidRDefault="00F14A07" w:rsidP="00F14A07">
            <w:pPr>
              <w:pStyle w:val="Tabletext"/>
              <w:rPr>
                <w:rFonts w:eastAsia="Calibri"/>
              </w:rPr>
            </w:pPr>
            <w:r w:rsidRPr="00F14A07">
              <w:rPr>
                <w:rFonts w:eastAsia="Calibri"/>
              </w:rPr>
              <w:t>Mig 21</w:t>
            </w:r>
          </w:p>
        </w:tc>
      </w:tr>
      <w:tr w:rsidR="00F14A07" w:rsidRPr="00F14A07" w14:paraId="3F1D4D23" w14:textId="77777777" w:rsidTr="00F14A07">
        <w:tc>
          <w:tcPr>
            <w:tcW w:w="3757" w:type="dxa"/>
          </w:tcPr>
          <w:p w14:paraId="7BBF3839" w14:textId="77777777" w:rsidR="00F14A07" w:rsidRPr="00F14A07" w:rsidRDefault="00F14A07" w:rsidP="00F14A07">
            <w:pPr>
              <w:pStyle w:val="Tabletext"/>
              <w:rPr>
                <w:rFonts w:eastAsia="Calibri"/>
              </w:rPr>
            </w:pPr>
            <w:proofErr w:type="spellStart"/>
            <w:r w:rsidRPr="00F14A07">
              <w:rPr>
                <w:rFonts w:eastAsia="Calibri"/>
              </w:rPr>
              <w:t>Savoia</w:t>
            </w:r>
            <w:proofErr w:type="spellEnd"/>
            <w:r w:rsidRPr="00F14A07">
              <w:rPr>
                <w:rFonts w:eastAsia="Calibri"/>
              </w:rPr>
              <w:t xml:space="preserve"> Marchetti S211</w:t>
            </w:r>
          </w:p>
        </w:tc>
        <w:tc>
          <w:tcPr>
            <w:tcW w:w="2370" w:type="dxa"/>
          </w:tcPr>
          <w:p w14:paraId="71DCDB30" w14:textId="77777777" w:rsidR="00F14A07" w:rsidRPr="00F14A07" w:rsidRDefault="00F14A07" w:rsidP="00F14A07">
            <w:pPr>
              <w:pStyle w:val="Tabletext"/>
              <w:rPr>
                <w:rFonts w:eastAsia="Calibri"/>
              </w:rPr>
            </w:pPr>
            <w:r w:rsidRPr="00F14A07">
              <w:rPr>
                <w:rFonts w:eastAsia="Calibri"/>
              </w:rPr>
              <w:t>P&amp;W JT15D-4C</w:t>
            </w:r>
          </w:p>
        </w:tc>
        <w:tc>
          <w:tcPr>
            <w:tcW w:w="1493" w:type="dxa"/>
          </w:tcPr>
          <w:p w14:paraId="40D1C3A3"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4A4B2027" w14:textId="77777777" w:rsidR="00F14A07" w:rsidRPr="00F14A07" w:rsidRDefault="00F14A07" w:rsidP="00F14A07">
            <w:pPr>
              <w:pStyle w:val="Tabletext"/>
              <w:rPr>
                <w:rFonts w:eastAsia="Calibri"/>
              </w:rPr>
            </w:pPr>
            <w:r w:rsidRPr="00F14A07">
              <w:rPr>
                <w:rFonts w:eastAsia="Calibri"/>
              </w:rPr>
              <w:t>S211</w:t>
            </w:r>
          </w:p>
        </w:tc>
      </w:tr>
      <w:tr w:rsidR="00F14A07" w:rsidRPr="00F14A07" w14:paraId="311F5BF0" w14:textId="77777777" w:rsidTr="00F14A07">
        <w:tc>
          <w:tcPr>
            <w:tcW w:w="3757" w:type="dxa"/>
          </w:tcPr>
          <w:p w14:paraId="622510CE" w14:textId="77777777" w:rsidR="00F14A07" w:rsidRPr="00F14A07" w:rsidRDefault="00F14A07" w:rsidP="00F14A07">
            <w:pPr>
              <w:pStyle w:val="Tabletext"/>
              <w:rPr>
                <w:rFonts w:eastAsia="Calibri"/>
              </w:rPr>
            </w:pPr>
            <w:proofErr w:type="spellStart"/>
            <w:r w:rsidRPr="00F14A07">
              <w:rPr>
                <w:rFonts w:eastAsia="Calibri"/>
              </w:rPr>
              <w:t>Soko</w:t>
            </w:r>
            <w:proofErr w:type="spellEnd"/>
            <w:r w:rsidRPr="00F14A07">
              <w:rPr>
                <w:rFonts w:eastAsia="Calibri"/>
              </w:rPr>
              <w:t xml:space="preserve"> </w:t>
            </w:r>
            <w:proofErr w:type="spellStart"/>
            <w:r w:rsidRPr="00F14A07">
              <w:rPr>
                <w:rFonts w:eastAsia="Calibri"/>
              </w:rPr>
              <w:t>Galeb</w:t>
            </w:r>
            <w:proofErr w:type="spellEnd"/>
          </w:p>
        </w:tc>
        <w:tc>
          <w:tcPr>
            <w:tcW w:w="2370" w:type="dxa"/>
          </w:tcPr>
          <w:p w14:paraId="4302878D" w14:textId="77777777" w:rsidR="00F14A07" w:rsidRPr="00F14A07" w:rsidRDefault="00F14A07" w:rsidP="00F14A07">
            <w:pPr>
              <w:pStyle w:val="Tabletext"/>
              <w:rPr>
                <w:rFonts w:eastAsia="Calibri"/>
              </w:rPr>
            </w:pPr>
            <w:r w:rsidRPr="00F14A07">
              <w:rPr>
                <w:rFonts w:eastAsia="Calibri"/>
              </w:rPr>
              <w:t>A-S/RR Viper</w:t>
            </w:r>
          </w:p>
        </w:tc>
        <w:tc>
          <w:tcPr>
            <w:tcW w:w="1493" w:type="dxa"/>
          </w:tcPr>
          <w:p w14:paraId="53170875"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35AC6159" w14:textId="77777777" w:rsidR="00F14A07" w:rsidRPr="00F14A07" w:rsidRDefault="00F14A07" w:rsidP="00F14A07">
            <w:pPr>
              <w:pStyle w:val="Tabletext"/>
              <w:rPr>
                <w:rFonts w:eastAsia="Calibri"/>
              </w:rPr>
            </w:pPr>
            <w:proofErr w:type="spellStart"/>
            <w:r w:rsidRPr="00F14A07">
              <w:rPr>
                <w:rFonts w:eastAsia="Calibri"/>
              </w:rPr>
              <w:t>Galeb</w:t>
            </w:r>
            <w:proofErr w:type="spellEnd"/>
          </w:p>
        </w:tc>
      </w:tr>
      <w:tr w:rsidR="00F14A07" w:rsidRPr="00F14A07" w14:paraId="3FA83A55" w14:textId="77777777" w:rsidTr="00F14A07">
        <w:tc>
          <w:tcPr>
            <w:tcW w:w="3757" w:type="dxa"/>
          </w:tcPr>
          <w:p w14:paraId="1B16E067" w14:textId="77777777" w:rsidR="00F14A07" w:rsidRPr="00F14A07" w:rsidRDefault="00F14A07" w:rsidP="00F14A07">
            <w:pPr>
              <w:pStyle w:val="Tabletext"/>
              <w:rPr>
                <w:rFonts w:eastAsia="Calibri"/>
              </w:rPr>
            </w:pPr>
            <w:r w:rsidRPr="00F14A07">
              <w:rPr>
                <w:rFonts w:eastAsia="Calibri"/>
              </w:rPr>
              <w:t>TS-11 Iskra</w:t>
            </w:r>
          </w:p>
        </w:tc>
        <w:tc>
          <w:tcPr>
            <w:tcW w:w="2370" w:type="dxa"/>
          </w:tcPr>
          <w:p w14:paraId="57AB9D91" w14:textId="77777777" w:rsidR="00F14A07" w:rsidRPr="00F14A07" w:rsidRDefault="00F14A07" w:rsidP="00F14A07">
            <w:pPr>
              <w:pStyle w:val="Tabletext"/>
              <w:rPr>
                <w:rFonts w:eastAsia="Calibri"/>
              </w:rPr>
            </w:pPr>
            <w:r w:rsidRPr="00F14A07">
              <w:rPr>
                <w:rFonts w:eastAsia="Calibri"/>
              </w:rPr>
              <w:t>WSK SO-3</w:t>
            </w:r>
          </w:p>
        </w:tc>
        <w:tc>
          <w:tcPr>
            <w:tcW w:w="1493" w:type="dxa"/>
          </w:tcPr>
          <w:p w14:paraId="6DC8AED2" w14:textId="77777777" w:rsidR="00F14A07" w:rsidRPr="00F14A07" w:rsidRDefault="00F14A07" w:rsidP="00F14A07">
            <w:pPr>
              <w:pStyle w:val="Tabletext"/>
              <w:rPr>
                <w:rFonts w:eastAsia="Calibri"/>
              </w:rPr>
            </w:pPr>
            <w:r w:rsidRPr="00F14A07">
              <w:rPr>
                <w:rFonts w:eastAsia="Calibri"/>
              </w:rPr>
              <w:t>B1.1; B2</w:t>
            </w:r>
          </w:p>
        </w:tc>
        <w:tc>
          <w:tcPr>
            <w:tcW w:w="2008" w:type="dxa"/>
          </w:tcPr>
          <w:p w14:paraId="46E7A4C0" w14:textId="77777777" w:rsidR="00F14A07" w:rsidRPr="00F14A07" w:rsidRDefault="00F14A07" w:rsidP="00F14A07">
            <w:pPr>
              <w:pStyle w:val="Tabletext"/>
              <w:rPr>
                <w:rFonts w:eastAsia="Calibri"/>
              </w:rPr>
            </w:pPr>
            <w:r w:rsidRPr="00F14A07">
              <w:rPr>
                <w:rFonts w:eastAsia="Calibri"/>
              </w:rPr>
              <w:t>TS-11</w:t>
            </w:r>
          </w:p>
        </w:tc>
      </w:tr>
    </w:tbl>
    <w:p w14:paraId="33D2ADE4" w14:textId="77777777" w:rsidR="00F14A07" w:rsidRPr="00F14A07" w:rsidRDefault="00F14A07" w:rsidP="00F14A07">
      <w:pPr>
        <w:pStyle w:val="Note"/>
      </w:pPr>
      <w:bookmarkStart w:id="101" w:name="_Toc368568443"/>
      <w:bookmarkStart w:id="102" w:name="_Toc368568876"/>
      <w:bookmarkStart w:id="103" w:name="_Toc409186185"/>
      <w:bookmarkStart w:id="104" w:name="_Toc420576549"/>
      <w:r w:rsidRPr="00325D7A">
        <w:rPr>
          <w:rStyle w:val="bold"/>
        </w:rPr>
        <w:t>Note 1</w:t>
      </w:r>
      <w:r w:rsidR="00325D7A" w:rsidRPr="00325D7A">
        <w:rPr>
          <w:rStyle w:val="bold"/>
        </w:rPr>
        <w:t>:</w:t>
      </w:r>
      <w:r w:rsidR="00325D7A">
        <w:t xml:space="preserve"> </w:t>
      </w:r>
      <w:r w:rsidRPr="00F14A07">
        <w:t>Only a type rating holder, a holder of a valid maintenance authorisation or an employee, issued with a certification authorisation, may carry out maintenance on these aircraft.</w:t>
      </w:r>
      <w:bookmarkEnd w:id="101"/>
      <w:bookmarkEnd w:id="102"/>
      <w:bookmarkEnd w:id="103"/>
      <w:bookmarkEnd w:id="104"/>
    </w:p>
    <w:p w14:paraId="3465C398" w14:textId="77777777" w:rsidR="00E67618" w:rsidRPr="00E67618" w:rsidRDefault="00F14A07" w:rsidP="00F14A07">
      <w:pPr>
        <w:pStyle w:val="Note"/>
        <w:rPr>
          <w:rFonts w:eastAsiaTheme="minorHAnsi"/>
        </w:rPr>
      </w:pPr>
      <w:r w:rsidRPr="00325D7A">
        <w:rPr>
          <w:rStyle w:val="bold"/>
        </w:rPr>
        <w:t xml:space="preserve">Note </w:t>
      </w:r>
      <w:r w:rsidR="00325D7A">
        <w:rPr>
          <w:rStyle w:val="bold"/>
        </w:rPr>
        <w:t>2</w:t>
      </w:r>
      <w:r w:rsidR="00325D7A" w:rsidRPr="00325D7A">
        <w:rPr>
          <w:rStyle w:val="bold"/>
        </w:rPr>
        <w:t>:</w:t>
      </w:r>
      <w:r w:rsidRPr="00F14A07">
        <w:t xml:space="preserve"> Training and certification authorisation with respect to the Neptune is only required for certification of the Westinghouse J34 engine.</w:t>
      </w:r>
    </w:p>
    <w:sectPr w:rsidR="00E67618" w:rsidRPr="00E67618" w:rsidSect="00356DC0">
      <w:headerReference w:type="default" r:id="rId13"/>
      <w:footerReference w:type="default" r:id="rId14"/>
      <w:pgSz w:w="11906" w:h="16838" w:code="9"/>
      <w:pgMar w:top="1134"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C451" w14:textId="77777777" w:rsidR="000D0671" w:rsidRDefault="000D0671" w:rsidP="004D009F">
      <w:r>
        <w:separator/>
      </w:r>
    </w:p>
  </w:endnote>
  <w:endnote w:type="continuationSeparator" w:id="0">
    <w:p w14:paraId="4268C40D" w14:textId="77777777" w:rsidR="000D0671" w:rsidRDefault="000D0671" w:rsidP="004D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A57F" w14:textId="77777777" w:rsidR="007C4C1E" w:rsidRDefault="007C4C1E">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7885" w14:textId="1049C75C" w:rsidR="007C4C1E" w:rsidRPr="007C4C1E" w:rsidRDefault="007C4C1E" w:rsidP="007C4C1E">
    <w:pPr>
      <w:widowControl w:val="0"/>
      <w:pBdr>
        <w:top w:val="single" w:sz="6" w:space="4" w:color="auto"/>
      </w:pBdr>
      <w:tabs>
        <w:tab w:val="center" w:pos="4763"/>
        <w:tab w:val="right" w:pos="9412"/>
      </w:tabs>
      <w:overflowPunct w:val="0"/>
      <w:autoSpaceDE w:val="0"/>
      <w:autoSpaceDN w:val="0"/>
      <w:adjustRightInd w:val="0"/>
      <w:textAlignment w:val="baseline"/>
      <w:rPr>
        <w:rFonts w:eastAsia="Times New Roman" w:cs="Arial"/>
        <w:sz w:val="18"/>
        <w:szCs w:val="20"/>
        <w:lang w:eastAsia="en-US"/>
      </w:rPr>
    </w:pPr>
    <w:r w:rsidRPr="007C4C1E">
      <w:rPr>
        <w:rFonts w:eastAsia="Times New Roman" w:cs="Arial"/>
        <w:sz w:val="18"/>
        <w:szCs w:val="20"/>
        <w:lang w:eastAsia="en-US"/>
      </w:rPr>
      <w:t xml:space="preserve">AC </w:t>
    </w:r>
    <w:r w:rsidR="004E20CE">
      <w:rPr>
        <w:rFonts w:eastAsia="Times New Roman" w:cs="Arial"/>
        <w:sz w:val="18"/>
        <w:szCs w:val="20"/>
        <w:lang w:eastAsia="en-US"/>
      </w:rPr>
      <w:fldChar w:fldCharType="begin"/>
    </w:r>
    <w:r w:rsidR="004E20CE">
      <w:rPr>
        <w:rFonts w:eastAsia="Times New Roman" w:cs="Arial"/>
        <w:sz w:val="18"/>
        <w:szCs w:val="20"/>
        <w:lang w:eastAsia="en-US"/>
      </w:rPr>
      <w:instrText xml:space="preserve"> DOCPROPERTY  "Document number"  \* MERGEFORMAT </w:instrText>
    </w:r>
    <w:r w:rsidR="004E20CE">
      <w:rPr>
        <w:rFonts w:eastAsia="Times New Roman" w:cs="Arial"/>
        <w:sz w:val="18"/>
        <w:szCs w:val="20"/>
        <w:lang w:eastAsia="en-US"/>
      </w:rPr>
      <w:fldChar w:fldCharType="separate"/>
    </w:r>
    <w:r w:rsidR="00FD4F3E">
      <w:rPr>
        <w:rFonts w:eastAsia="Times New Roman" w:cs="Arial"/>
        <w:sz w:val="18"/>
        <w:szCs w:val="20"/>
        <w:lang w:eastAsia="en-US"/>
      </w:rPr>
      <w:t>145-04</w:t>
    </w:r>
    <w:r w:rsidR="004E20CE">
      <w:rPr>
        <w:rFonts w:eastAsia="Times New Roman" w:cs="Arial"/>
        <w:sz w:val="18"/>
        <w:szCs w:val="20"/>
        <w:lang w:eastAsia="en-US"/>
      </w:rPr>
      <w:fldChar w:fldCharType="end"/>
    </w:r>
    <w:r w:rsidRPr="007C4C1E">
      <w:rPr>
        <w:rFonts w:eastAsia="Times New Roman" w:cs="Arial"/>
        <w:sz w:val="18"/>
        <w:szCs w:val="20"/>
        <w:lang w:eastAsia="en-US"/>
      </w:rPr>
      <w:t xml:space="preserve"> </w:t>
    </w:r>
    <w:r w:rsidR="004E20CE">
      <w:rPr>
        <w:rFonts w:eastAsia="Times New Roman" w:cs="Arial"/>
        <w:sz w:val="18"/>
        <w:szCs w:val="20"/>
        <w:lang w:eastAsia="en-US"/>
      </w:rPr>
      <w:fldChar w:fldCharType="begin"/>
    </w:r>
    <w:r w:rsidR="004E20CE">
      <w:rPr>
        <w:rFonts w:eastAsia="Times New Roman" w:cs="Arial"/>
        <w:sz w:val="18"/>
        <w:szCs w:val="20"/>
        <w:lang w:eastAsia="en-US"/>
      </w:rPr>
      <w:instrText xml:space="preserve"> DOCPROPERTY  Version  \* MERGEFORMAT </w:instrText>
    </w:r>
    <w:r w:rsidR="004E20CE">
      <w:rPr>
        <w:rFonts w:eastAsia="Times New Roman" w:cs="Arial"/>
        <w:sz w:val="18"/>
        <w:szCs w:val="20"/>
        <w:lang w:eastAsia="en-US"/>
      </w:rPr>
      <w:fldChar w:fldCharType="separate"/>
    </w:r>
    <w:r w:rsidR="00FD4F3E">
      <w:rPr>
        <w:rFonts w:eastAsia="Times New Roman" w:cs="Arial"/>
        <w:sz w:val="18"/>
        <w:szCs w:val="20"/>
        <w:lang w:eastAsia="en-US"/>
      </w:rPr>
      <w:t>v2.3</w:t>
    </w:r>
    <w:r w:rsidR="004E20CE">
      <w:rPr>
        <w:rFonts w:eastAsia="Times New Roman" w:cs="Arial"/>
        <w:sz w:val="18"/>
        <w:szCs w:val="20"/>
        <w:lang w:eastAsia="en-US"/>
      </w:rPr>
      <w:fldChar w:fldCharType="end"/>
    </w:r>
    <w:r w:rsidRPr="007C4C1E">
      <w:rPr>
        <w:rFonts w:eastAsia="Times New Roman" w:cs="Arial"/>
        <w:sz w:val="18"/>
        <w:szCs w:val="20"/>
        <w:lang w:eastAsia="en-US"/>
      </w:rPr>
      <w:tab/>
    </w:r>
    <w:r w:rsidRPr="007C4C1E">
      <w:rPr>
        <w:rFonts w:eastAsia="Times New Roman" w:cs="Arial"/>
        <w:sz w:val="18"/>
        <w:szCs w:val="20"/>
        <w:lang w:eastAsia="en-US"/>
      </w:rPr>
      <w:fldChar w:fldCharType="begin"/>
    </w:r>
    <w:r w:rsidRPr="007C4C1E">
      <w:rPr>
        <w:rFonts w:eastAsia="Times New Roman" w:cs="Arial"/>
        <w:sz w:val="18"/>
        <w:szCs w:val="20"/>
        <w:lang w:eastAsia="en-US"/>
      </w:rPr>
      <w:instrText xml:space="preserve"> DATE  \@ "MMMM yyyy" </w:instrText>
    </w:r>
    <w:r w:rsidRPr="007C4C1E">
      <w:rPr>
        <w:rFonts w:eastAsia="Times New Roman" w:cs="Arial"/>
        <w:sz w:val="18"/>
        <w:szCs w:val="20"/>
        <w:lang w:eastAsia="en-US"/>
      </w:rPr>
      <w:fldChar w:fldCharType="separate"/>
    </w:r>
    <w:r w:rsidR="00FD4F3E">
      <w:rPr>
        <w:rFonts w:eastAsia="Times New Roman" w:cs="Arial"/>
        <w:noProof/>
        <w:sz w:val="18"/>
        <w:szCs w:val="20"/>
        <w:lang w:eastAsia="en-US"/>
      </w:rPr>
      <w:t>December 2022</w:t>
    </w:r>
    <w:r w:rsidRPr="007C4C1E">
      <w:rPr>
        <w:rFonts w:eastAsia="Times New Roman" w:cs="Arial"/>
        <w:sz w:val="18"/>
        <w:szCs w:val="20"/>
        <w:lang w:eastAsia="en-US"/>
      </w:rPr>
      <w:fldChar w:fldCharType="end"/>
    </w:r>
    <w:r w:rsidRPr="007C4C1E">
      <w:rPr>
        <w:rFonts w:eastAsia="Times New Roman" w:cs="Arial"/>
        <w:sz w:val="18"/>
        <w:szCs w:val="20"/>
        <w:lang w:eastAsia="en-US"/>
      </w:rPr>
      <w:tab/>
      <w:t xml:space="preserve">Page </w:t>
    </w:r>
    <w:r w:rsidR="00684D6D">
      <w:rPr>
        <w:rFonts w:eastAsia="Times New Roman" w:cs="Arial"/>
        <w:sz w:val="18"/>
        <w:szCs w:val="20"/>
        <w:lang w:eastAsia="en-US"/>
      </w:rPr>
      <w:t>A</w:t>
    </w:r>
    <w:r w:rsidRPr="007C4C1E">
      <w:rPr>
        <w:rFonts w:eastAsia="Times New Roman" w:cs="Arial"/>
        <w:sz w:val="18"/>
        <w:szCs w:val="20"/>
        <w:lang w:eastAsia="en-US"/>
      </w:rPr>
      <w:fldChar w:fldCharType="begin"/>
    </w:r>
    <w:r w:rsidRPr="007C4C1E">
      <w:rPr>
        <w:rFonts w:eastAsia="Times New Roman" w:cs="Arial"/>
        <w:sz w:val="18"/>
        <w:szCs w:val="20"/>
        <w:lang w:eastAsia="en-US"/>
      </w:rPr>
      <w:instrText xml:space="preserve"> PAGE </w:instrText>
    </w:r>
    <w:r w:rsidRPr="007C4C1E">
      <w:rPr>
        <w:rFonts w:eastAsia="Times New Roman" w:cs="Arial"/>
        <w:sz w:val="18"/>
        <w:szCs w:val="20"/>
        <w:lang w:eastAsia="en-US"/>
      </w:rPr>
      <w:fldChar w:fldCharType="separate"/>
    </w:r>
    <w:r w:rsidR="004E20CE">
      <w:rPr>
        <w:rFonts w:eastAsia="Times New Roman" w:cs="Arial"/>
        <w:noProof/>
        <w:sz w:val="18"/>
        <w:szCs w:val="20"/>
        <w:lang w:eastAsia="en-US"/>
      </w:rPr>
      <w:t>1</w:t>
    </w:r>
    <w:r w:rsidRPr="007C4C1E">
      <w:rPr>
        <w:rFonts w:eastAsia="Times New Roman" w:cs="Arial"/>
        <w:sz w:val="18"/>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808080"/>
        <w:left w:val="single" w:sz="12" w:space="0" w:color="808080"/>
        <w:bottom w:val="single" w:sz="12" w:space="0" w:color="808080"/>
        <w:right w:val="single" w:sz="12" w:space="0" w:color="808080"/>
      </w:tblBorders>
      <w:tblLook w:val="04A0" w:firstRow="1" w:lastRow="0" w:firstColumn="1" w:lastColumn="0" w:noHBand="0" w:noVBand="1"/>
    </w:tblPr>
    <w:tblGrid>
      <w:gridCol w:w="9628"/>
    </w:tblGrid>
    <w:tr w:rsidR="007C4C1E" w:rsidRPr="00576C8D" w14:paraId="22391540" w14:textId="77777777" w:rsidTr="00F13DAB">
      <w:tc>
        <w:tcPr>
          <w:tcW w:w="9628" w:type="dxa"/>
          <w:shd w:val="clear" w:color="auto" w:fill="auto"/>
        </w:tcPr>
        <w:p w14:paraId="2F338EDF" w14:textId="77777777" w:rsidR="007C4C1E" w:rsidRPr="00200FF0" w:rsidRDefault="007C4C1E" w:rsidP="004D009F">
          <w:pPr>
            <w:pStyle w:val="subNormal"/>
          </w:pPr>
          <w:r w:rsidRPr="00AF092D">
            <w:t xml:space="preserve">Advisory Circulars (ACs) are intended to provide advice and guidance to </w:t>
          </w:r>
          <w:r w:rsidRPr="00200FF0">
            <w:t>illustrate a means, but not necessarily the only means, of complying with the Regulations, or to explain certain regulatory requirements by providing informative, interpretative and explanatory material.</w:t>
          </w:r>
        </w:p>
        <w:p w14:paraId="67FCCC50" w14:textId="77777777" w:rsidR="007C4C1E" w:rsidRPr="00200FF0" w:rsidRDefault="007C4C1E" w:rsidP="004D009F">
          <w:pPr>
            <w:pStyle w:val="subNormal"/>
          </w:pPr>
          <w:r w:rsidRPr="00AF092D">
            <w:t>Where an AC is referred to in a ‘Note’ below the regulation, the AC remains as guidance material.</w:t>
          </w:r>
        </w:p>
        <w:p w14:paraId="683707F4" w14:textId="77777777" w:rsidR="007C4C1E" w:rsidRPr="00200FF0" w:rsidRDefault="007C4C1E" w:rsidP="004D009F">
          <w:r w:rsidRPr="00AF092D">
            <w:t>ACs should always be read in conjunction with the referenced regulations.</w:t>
          </w:r>
        </w:p>
      </w:tc>
    </w:tr>
  </w:tbl>
  <w:p w14:paraId="02F10A86" w14:textId="7AF79A33" w:rsidR="007C4C1E" w:rsidRPr="00200FF0" w:rsidRDefault="007C4C1E" w:rsidP="004D009F">
    <w:r w:rsidRPr="00200FF0">
      <w:t>Draft only:</w:t>
    </w:r>
    <w:r w:rsidRPr="00310542">
      <w:t xml:space="preserve">  </w:t>
    </w:r>
    <w:r w:rsidRPr="00310542">
      <w:fldChar w:fldCharType="begin"/>
    </w:r>
    <w:r w:rsidRPr="00310542">
      <w:instrText xml:space="preserve"> STYLEREF  AC_Date  \* MERGEFORMAT </w:instrText>
    </w:r>
    <w:r w:rsidRPr="00310542">
      <w:fldChar w:fldCharType="separate"/>
    </w:r>
    <w:r w:rsidR="00FD4F3E">
      <w:rPr>
        <w:b/>
        <w:bCs/>
        <w:noProof/>
        <w:lang w:val="en-US"/>
      </w:rPr>
      <w:t>Error! Use the Home tab to apply AC_Date to the text that you want to appear here.</w:t>
    </w:r>
    <w:r w:rsidRPr="0031054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7A7D" w14:textId="22B376DC" w:rsidR="007C4C1E" w:rsidRPr="00715B31" w:rsidRDefault="00715B31" w:rsidP="00715B31">
    <w:pPr>
      <w:widowControl w:val="0"/>
      <w:pBdr>
        <w:top w:val="single" w:sz="6" w:space="4" w:color="auto"/>
      </w:pBdr>
      <w:tabs>
        <w:tab w:val="center" w:pos="4763"/>
        <w:tab w:val="right" w:pos="9412"/>
      </w:tabs>
      <w:overflowPunct w:val="0"/>
      <w:autoSpaceDE w:val="0"/>
      <w:autoSpaceDN w:val="0"/>
      <w:adjustRightInd w:val="0"/>
      <w:textAlignment w:val="baseline"/>
      <w:rPr>
        <w:rFonts w:eastAsia="Times New Roman" w:cs="Arial"/>
        <w:sz w:val="18"/>
        <w:szCs w:val="20"/>
        <w:lang w:eastAsia="en-US"/>
      </w:rPr>
    </w:pPr>
    <w:r w:rsidRPr="007C4C1E">
      <w:rPr>
        <w:rFonts w:eastAsia="Times New Roman" w:cs="Arial"/>
        <w:sz w:val="18"/>
        <w:szCs w:val="20"/>
        <w:lang w:eastAsia="en-US"/>
      </w:rPr>
      <w:t xml:space="preserve">AC </w:t>
    </w:r>
    <w:r>
      <w:rPr>
        <w:rFonts w:eastAsia="Times New Roman" w:cs="Arial"/>
        <w:sz w:val="18"/>
        <w:szCs w:val="20"/>
        <w:lang w:eastAsia="en-US"/>
      </w:rPr>
      <w:fldChar w:fldCharType="begin"/>
    </w:r>
    <w:r>
      <w:rPr>
        <w:rFonts w:eastAsia="Times New Roman" w:cs="Arial"/>
        <w:sz w:val="18"/>
        <w:szCs w:val="20"/>
        <w:lang w:eastAsia="en-US"/>
      </w:rPr>
      <w:instrText xml:space="preserve"> DOCPROPERTY  "Document number"  \* MERGEFORMAT </w:instrText>
    </w:r>
    <w:r>
      <w:rPr>
        <w:rFonts w:eastAsia="Times New Roman" w:cs="Arial"/>
        <w:sz w:val="18"/>
        <w:szCs w:val="20"/>
        <w:lang w:eastAsia="en-US"/>
      </w:rPr>
      <w:fldChar w:fldCharType="separate"/>
    </w:r>
    <w:r w:rsidR="00FD4F3E">
      <w:rPr>
        <w:rFonts w:eastAsia="Times New Roman" w:cs="Arial"/>
        <w:sz w:val="18"/>
        <w:szCs w:val="20"/>
        <w:lang w:eastAsia="en-US"/>
      </w:rPr>
      <w:t>145-04</w:t>
    </w:r>
    <w:r>
      <w:rPr>
        <w:rFonts w:eastAsia="Times New Roman" w:cs="Arial"/>
        <w:sz w:val="18"/>
        <w:szCs w:val="20"/>
        <w:lang w:eastAsia="en-US"/>
      </w:rPr>
      <w:fldChar w:fldCharType="end"/>
    </w:r>
    <w:r w:rsidRPr="007C4C1E">
      <w:rPr>
        <w:rFonts w:eastAsia="Times New Roman" w:cs="Arial"/>
        <w:sz w:val="18"/>
        <w:szCs w:val="20"/>
        <w:lang w:eastAsia="en-US"/>
      </w:rPr>
      <w:t xml:space="preserve"> </w:t>
    </w:r>
    <w:r>
      <w:rPr>
        <w:rFonts w:eastAsia="Times New Roman" w:cs="Arial"/>
        <w:sz w:val="18"/>
        <w:szCs w:val="20"/>
        <w:lang w:eastAsia="en-US"/>
      </w:rPr>
      <w:fldChar w:fldCharType="begin"/>
    </w:r>
    <w:r>
      <w:rPr>
        <w:rFonts w:eastAsia="Times New Roman" w:cs="Arial"/>
        <w:sz w:val="18"/>
        <w:szCs w:val="20"/>
        <w:lang w:eastAsia="en-US"/>
      </w:rPr>
      <w:instrText xml:space="preserve"> DOCPROPERTY  Version  \* MERGEFORMAT </w:instrText>
    </w:r>
    <w:r>
      <w:rPr>
        <w:rFonts w:eastAsia="Times New Roman" w:cs="Arial"/>
        <w:sz w:val="18"/>
        <w:szCs w:val="20"/>
        <w:lang w:eastAsia="en-US"/>
      </w:rPr>
      <w:fldChar w:fldCharType="separate"/>
    </w:r>
    <w:r w:rsidR="00FD4F3E">
      <w:rPr>
        <w:rFonts w:eastAsia="Times New Roman" w:cs="Arial"/>
        <w:sz w:val="18"/>
        <w:szCs w:val="20"/>
        <w:lang w:eastAsia="en-US"/>
      </w:rPr>
      <w:t>v2.3</w:t>
    </w:r>
    <w:r>
      <w:rPr>
        <w:rFonts w:eastAsia="Times New Roman" w:cs="Arial"/>
        <w:sz w:val="18"/>
        <w:szCs w:val="20"/>
        <w:lang w:eastAsia="en-US"/>
      </w:rPr>
      <w:fldChar w:fldCharType="end"/>
    </w:r>
    <w:r w:rsidRPr="007C4C1E">
      <w:rPr>
        <w:rFonts w:eastAsia="Times New Roman" w:cs="Arial"/>
        <w:sz w:val="18"/>
        <w:szCs w:val="20"/>
        <w:lang w:eastAsia="en-US"/>
      </w:rPr>
      <w:tab/>
    </w:r>
    <w:r w:rsidRPr="007C4C1E">
      <w:rPr>
        <w:rFonts w:eastAsia="Times New Roman" w:cs="Arial"/>
        <w:sz w:val="18"/>
        <w:szCs w:val="20"/>
        <w:lang w:eastAsia="en-US"/>
      </w:rPr>
      <w:fldChar w:fldCharType="begin"/>
    </w:r>
    <w:r w:rsidRPr="007C4C1E">
      <w:rPr>
        <w:rFonts w:eastAsia="Times New Roman" w:cs="Arial"/>
        <w:sz w:val="18"/>
        <w:szCs w:val="20"/>
        <w:lang w:eastAsia="en-US"/>
      </w:rPr>
      <w:instrText xml:space="preserve"> DATE  \@ "MMMM yyyy" </w:instrText>
    </w:r>
    <w:r w:rsidRPr="007C4C1E">
      <w:rPr>
        <w:rFonts w:eastAsia="Times New Roman" w:cs="Arial"/>
        <w:sz w:val="18"/>
        <w:szCs w:val="20"/>
        <w:lang w:eastAsia="en-US"/>
      </w:rPr>
      <w:fldChar w:fldCharType="separate"/>
    </w:r>
    <w:r w:rsidR="00FD4F3E">
      <w:rPr>
        <w:rFonts w:eastAsia="Times New Roman" w:cs="Arial"/>
        <w:noProof/>
        <w:sz w:val="18"/>
        <w:szCs w:val="20"/>
        <w:lang w:eastAsia="en-US"/>
      </w:rPr>
      <w:t>December 2022</w:t>
    </w:r>
    <w:r w:rsidRPr="007C4C1E">
      <w:rPr>
        <w:rFonts w:eastAsia="Times New Roman" w:cs="Arial"/>
        <w:sz w:val="18"/>
        <w:szCs w:val="20"/>
        <w:lang w:eastAsia="en-US"/>
      </w:rPr>
      <w:fldChar w:fldCharType="end"/>
    </w:r>
    <w:r w:rsidRPr="007C4C1E">
      <w:rPr>
        <w:rFonts w:eastAsia="Times New Roman" w:cs="Arial"/>
        <w:sz w:val="18"/>
        <w:szCs w:val="20"/>
        <w:lang w:eastAsia="en-US"/>
      </w:rPr>
      <w:tab/>
      <w:t xml:space="preserve">Page </w:t>
    </w:r>
    <w:r>
      <w:rPr>
        <w:rFonts w:eastAsia="Times New Roman" w:cs="Arial"/>
        <w:sz w:val="18"/>
        <w:szCs w:val="20"/>
        <w:lang w:eastAsia="en-US"/>
      </w:rPr>
      <w:t>A</w:t>
    </w:r>
    <w:r w:rsidRPr="007C4C1E">
      <w:rPr>
        <w:rFonts w:eastAsia="Times New Roman" w:cs="Arial"/>
        <w:sz w:val="18"/>
        <w:szCs w:val="20"/>
        <w:lang w:eastAsia="en-US"/>
      </w:rPr>
      <w:fldChar w:fldCharType="begin"/>
    </w:r>
    <w:r w:rsidRPr="007C4C1E">
      <w:rPr>
        <w:rFonts w:eastAsia="Times New Roman" w:cs="Arial"/>
        <w:sz w:val="18"/>
        <w:szCs w:val="20"/>
        <w:lang w:eastAsia="en-US"/>
      </w:rPr>
      <w:instrText xml:space="preserve"> PAGE </w:instrText>
    </w:r>
    <w:r w:rsidRPr="007C4C1E">
      <w:rPr>
        <w:rFonts w:eastAsia="Times New Roman" w:cs="Arial"/>
        <w:sz w:val="18"/>
        <w:szCs w:val="20"/>
        <w:lang w:eastAsia="en-US"/>
      </w:rPr>
      <w:fldChar w:fldCharType="separate"/>
    </w:r>
    <w:r>
      <w:rPr>
        <w:rFonts w:eastAsia="Times New Roman" w:cs="Arial"/>
        <w:sz w:val="18"/>
        <w:szCs w:val="20"/>
      </w:rPr>
      <w:t>1</w:t>
    </w:r>
    <w:r w:rsidRPr="007C4C1E">
      <w:rPr>
        <w:rFonts w:eastAsia="Times New Roman" w:cs="Arial"/>
        <w:sz w:val="18"/>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BED1" w14:textId="77777777" w:rsidR="000D0671" w:rsidRDefault="000D0671" w:rsidP="004D009F">
      <w:r>
        <w:separator/>
      </w:r>
    </w:p>
  </w:footnote>
  <w:footnote w:type="continuationSeparator" w:id="0">
    <w:p w14:paraId="6B4E33C9" w14:textId="77777777" w:rsidR="000D0671" w:rsidRDefault="000D0671" w:rsidP="004D009F">
      <w:r>
        <w:continuationSeparator/>
      </w:r>
    </w:p>
  </w:footnote>
  <w:footnote w:id="1">
    <w:p w14:paraId="6B07498A" w14:textId="77777777" w:rsidR="007C4C1E" w:rsidRDefault="007C4C1E">
      <w:pPr>
        <w:pStyle w:val="FootnoteText"/>
      </w:pPr>
      <w:r>
        <w:rPr>
          <w:rStyle w:val="FootnoteReference"/>
        </w:rPr>
        <w:footnoteRef/>
      </w:r>
      <w:r>
        <w:t xml:space="preserve"> </w:t>
      </w:r>
      <w:r w:rsidRPr="00F14A07">
        <w:t xml:space="preserve">The </w:t>
      </w:r>
      <w:r>
        <w:t>‘</w:t>
      </w:r>
      <w:r w:rsidRPr="00F14A07">
        <w:t>S</w:t>
      </w:r>
      <w:r w:rsidRPr="00F14A07">
        <w:rPr>
          <w:rFonts w:eastAsia="Calibri"/>
        </w:rPr>
        <w:t>uggested identification for a certification authorisation</w:t>
      </w:r>
      <w:r>
        <w:rPr>
          <w:rFonts w:eastAsia="Calibri"/>
        </w:rPr>
        <w:t>’</w:t>
      </w:r>
      <w:r w:rsidRPr="00F14A07">
        <w:rPr>
          <w:rFonts w:eastAsia="Calibri"/>
        </w:rPr>
        <w:t xml:space="preserve"> (if any)</w:t>
      </w:r>
      <w:r w:rsidRPr="00F14A07">
        <w:t xml:space="preserve"> refers to a suggested means of identifying certification authorisations for CAO 104.0. It is included here for information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ayout w:type="fixed"/>
      <w:tblLook w:val="01E0" w:firstRow="1" w:lastRow="1" w:firstColumn="1" w:lastColumn="1" w:noHBand="0" w:noVBand="0"/>
    </w:tblPr>
    <w:tblGrid>
      <w:gridCol w:w="510"/>
      <w:gridCol w:w="8529"/>
    </w:tblGrid>
    <w:tr w:rsidR="007C4C1E" w14:paraId="715F9267" w14:textId="77777777">
      <w:tc>
        <w:tcPr>
          <w:tcW w:w="510" w:type="dxa"/>
        </w:tcPr>
        <w:p w14:paraId="373BF8AF" w14:textId="77777777" w:rsidR="007C4C1E" w:rsidRPr="00200FF0" w:rsidRDefault="007C4C1E" w:rsidP="004D009F">
          <w:pPr>
            <w:pStyle w:val="Header"/>
          </w:pPr>
          <w:r w:rsidRPr="00200FF0">
            <w:fldChar w:fldCharType="begin"/>
          </w:r>
          <w:r w:rsidRPr="00200FF0">
            <w:instrText xml:space="preserve"> PAGE </w:instrText>
          </w:r>
          <w:r w:rsidRPr="00200FF0">
            <w:fldChar w:fldCharType="separate"/>
          </w:r>
          <w:r w:rsidRPr="00200FF0">
            <w:t>2</w:t>
          </w:r>
          <w:r w:rsidRPr="00200FF0">
            <w:fldChar w:fldCharType="end"/>
          </w:r>
        </w:p>
      </w:tc>
      <w:tc>
        <w:tcPr>
          <w:tcW w:w="8529" w:type="dxa"/>
        </w:tcPr>
        <w:p w14:paraId="12C02BDE" w14:textId="2E1EF692" w:rsidR="007C4C1E" w:rsidRPr="00200FF0" w:rsidRDefault="007C4C1E" w:rsidP="004D009F">
          <w:pPr>
            <w:pStyle w:val="Header"/>
          </w:pPr>
          <w:r w:rsidRPr="00200FF0">
            <w:fldChar w:fldCharType="begin"/>
          </w:r>
          <w:r w:rsidRPr="00200FF0">
            <w:instrText xml:space="preserve"> STYLEREF "AC_Number" \* MERGEFORMAT </w:instrText>
          </w:r>
          <w:r w:rsidRPr="00200FF0">
            <w:fldChar w:fldCharType="separate"/>
          </w:r>
          <w:r w:rsidR="00FD4F3E">
            <w:rPr>
              <w:b/>
              <w:bCs/>
              <w:noProof/>
              <w:lang w:val="en-US"/>
            </w:rPr>
            <w:t>Error! Use the Home tab to apply AC_Number to the text that you want to appear here.</w:t>
          </w:r>
          <w:r w:rsidRPr="00200FF0">
            <w:fldChar w:fldCharType="end"/>
          </w:r>
          <w:r w:rsidRPr="00200FF0">
            <w:t xml:space="preserve">: Appendix 1 - </w:t>
          </w:r>
          <w:r w:rsidRPr="00200FF0">
            <w:fldChar w:fldCharType="begin"/>
          </w:r>
          <w:r w:rsidRPr="00200FF0">
            <w:instrText xml:space="preserve"> STYLEREF "AC_Title" \* MERGEFORMAT </w:instrText>
          </w:r>
          <w:r w:rsidRPr="00200FF0">
            <w:fldChar w:fldCharType="separate"/>
          </w:r>
          <w:r w:rsidR="00FD4F3E">
            <w:rPr>
              <w:b/>
              <w:bCs/>
              <w:noProof/>
              <w:lang w:val="en-US"/>
            </w:rPr>
            <w:t>Error! Use the Home tab to apply AC_Title to the text that you want to appear here.</w:t>
          </w:r>
          <w:r w:rsidRPr="00200FF0">
            <w:fldChar w:fldCharType="end"/>
          </w:r>
        </w:p>
      </w:tc>
    </w:tr>
  </w:tbl>
  <w:p w14:paraId="7A806071" w14:textId="77777777" w:rsidR="007C4C1E" w:rsidRDefault="007C4C1E" w:rsidP="004D00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CellMar>
        <w:left w:w="0" w:type="dxa"/>
        <w:right w:w="0" w:type="dxa"/>
      </w:tblCellMar>
      <w:tblLook w:val="04A0" w:firstRow="1" w:lastRow="0" w:firstColumn="1" w:lastColumn="0" w:noHBand="0" w:noVBand="1"/>
    </w:tblPr>
    <w:tblGrid>
      <w:gridCol w:w="5812"/>
      <w:gridCol w:w="3816"/>
    </w:tblGrid>
    <w:tr w:rsidR="007C4C1E" w14:paraId="7DFEA0C4" w14:textId="77777777" w:rsidTr="007C4C1E">
      <w:tc>
        <w:tcPr>
          <w:tcW w:w="5812" w:type="dxa"/>
          <w:vAlign w:val="center"/>
        </w:tcPr>
        <w:p w14:paraId="7AB75265" w14:textId="77777777" w:rsidR="007C4C1E" w:rsidRDefault="007C4C1E" w:rsidP="007C4C1E">
          <w:pPr>
            <w:pStyle w:val="Header"/>
          </w:pPr>
        </w:p>
      </w:tc>
      <w:tc>
        <w:tcPr>
          <w:tcW w:w="3816" w:type="dxa"/>
          <w:vAlign w:val="center"/>
        </w:tcPr>
        <w:p w14:paraId="65E0D956" w14:textId="38417956" w:rsidR="007C4C1E" w:rsidRPr="007C4C1E" w:rsidRDefault="00000000" w:rsidP="007C4C1E">
          <w:pPr>
            <w:pStyle w:val="Header"/>
          </w:pPr>
          <w:fldSimple w:instr=" DOCPROPERTY  Title  \* MERGEFORMAT ">
            <w:r w:rsidR="00FD4F3E">
              <w:t>Permitted training - sample manual</w:t>
            </w:r>
          </w:fldSimple>
        </w:p>
      </w:tc>
    </w:tr>
  </w:tbl>
  <w:p w14:paraId="2C6A67F4" w14:textId="77777777" w:rsidR="007C4C1E" w:rsidRDefault="007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CellMar>
        <w:left w:w="0" w:type="dxa"/>
        <w:right w:w="0" w:type="dxa"/>
      </w:tblCellMar>
      <w:tblLook w:val="04A0" w:firstRow="1" w:lastRow="0" w:firstColumn="1" w:lastColumn="0" w:noHBand="0" w:noVBand="1"/>
    </w:tblPr>
    <w:tblGrid>
      <w:gridCol w:w="5812"/>
      <w:gridCol w:w="3816"/>
    </w:tblGrid>
    <w:tr w:rsidR="00684D6D" w14:paraId="61CBB45F" w14:textId="77777777" w:rsidTr="00B41129">
      <w:tc>
        <w:tcPr>
          <w:tcW w:w="5812" w:type="dxa"/>
          <w:vAlign w:val="center"/>
        </w:tcPr>
        <w:p w14:paraId="0FD7F4FB" w14:textId="77777777" w:rsidR="00684D6D" w:rsidRDefault="00684D6D" w:rsidP="00B41129">
          <w:pPr>
            <w:pStyle w:val="Header"/>
          </w:pPr>
        </w:p>
      </w:tc>
      <w:tc>
        <w:tcPr>
          <w:tcW w:w="3816" w:type="dxa"/>
          <w:vAlign w:val="center"/>
        </w:tcPr>
        <w:p w14:paraId="6ADE00A5" w14:textId="3F234C3D" w:rsidR="00684D6D" w:rsidRPr="007C4C1E" w:rsidRDefault="00000000" w:rsidP="00B41129">
          <w:pPr>
            <w:pStyle w:val="Header"/>
          </w:pPr>
          <w:fldSimple w:instr=" DOCPROPERTY  Title  \* MERGEFORMAT ">
            <w:r w:rsidR="00FD4F3E">
              <w:t>Permitted training - sample manual</w:t>
            </w:r>
          </w:fldSimple>
        </w:p>
      </w:tc>
    </w:tr>
  </w:tbl>
  <w:p w14:paraId="5ED39938" w14:textId="77777777" w:rsidR="007C4C1E" w:rsidRDefault="007C4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E7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693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F4C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C7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CE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6A5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4C08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CB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83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CB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5B222C2"/>
    <w:multiLevelType w:val="multilevel"/>
    <w:tmpl w:val="489AB542"/>
    <w:lvl w:ilvl="0">
      <w:start w:val="1"/>
      <w:numFmt w:val="none"/>
      <w:suff w:val="nothing"/>
      <w:lvlText w:val=""/>
      <w:lvlJc w:val="left"/>
      <w:pPr>
        <w:ind w:left="851" w:hanging="426"/>
      </w:pPr>
      <w:rPr>
        <w:rFonts w:hint="default"/>
      </w:rPr>
    </w:lvl>
    <w:lvl w:ilvl="1">
      <w:start w:val="1"/>
      <w:numFmt w:val="lowerLetter"/>
      <w:lvlText w:val="%2."/>
      <w:lvlJc w:val="left"/>
      <w:pPr>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2" w15:restartNumberingAfterBreak="0">
    <w:nsid w:val="071D170E"/>
    <w:multiLevelType w:val="multilevel"/>
    <w:tmpl w:val="D0A034F0"/>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4"/>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3" w15:restartNumberingAfterBreak="0">
    <w:nsid w:val="0B5B5454"/>
    <w:multiLevelType w:val="hybridMultilevel"/>
    <w:tmpl w:val="CCB03398"/>
    <w:lvl w:ilvl="0" w:tplc="C21898D2">
      <w:start w:val="1"/>
      <w:numFmt w:val="decimal"/>
      <w:pStyle w:val="ListParagraph"/>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766B73"/>
    <w:multiLevelType w:val="multilevel"/>
    <w:tmpl w:val="0C09001D"/>
    <w:numStyleLink w:val="DONOTUSE"/>
  </w:abstractNum>
  <w:abstractNum w:abstractNumId="15" w15:restartNumberingAfterBreak="0">
    <w:nsid w:val="0C890B2E"/>
    <w:multiLevelType w:val="multilevel"/>
    <w:tmpl w:val="B3AEC6C2"/>
    <w:numStyleLink w:val="AClist"/>
  </w:abstractNum>
  <w:abstractNum w:abstractNumId="16" w15:restartNumberingAfterBreak="0">
    <w:nsid w:val="0D5812E5"/>
    <w:multiLevelType w:val="multilevel"/>
    <w:tmpl w:val="DC3CAB92"/>
    <w:numStyleLink w:val="NPRMlist"/>
  </w:abstractNum>
  <w:abstractNum w:abstractNumId="17"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9" w15:restartNumberingAfterBreak="0">
    <w:nsid w:val="1D5D1FE3"/>
    <w:multiLevelType w:val="multilevel"/>
    <w:tmpl w:val="DC3CAB92"/>
    <w:numStyleLink w:val="NPRMlist"/>
  </w:abstractNum>
  <w:abstractNum w:abstractNumId="20" w15:restartNumberingAfterBreak="0">
    <w:nsid w:val="1F6C33DE"/>
    <w:multiLevelType w:val="multilevel"/>
    <w:tmpl w:val="B3AEC6C2"/>
    <w:numStyleLink w:val="AClist"/>
  </w:abstractNum>
  <w:abstractNum w:abstractNumId="21" w15:restartNumberingAfterBreak="0">
    <w:nsid w:val="201163EE"/>
    <w:multiLevelType w:val="multilevel"/>
    <w:tmpl w:val="7B2CEA0A"/>
    <w:numStyleLink w:val="SDbulletlist"/>
  </w:abstractNum>
  <w:abstractNum w:abstractNumId="22" w15:restartNumberingAfterBreak="0">
    <w:nsid w:val="20D30563"/>
    <w:multiLevelType w:val="multilevel"/>
    <w:tmpl w:val="F522C3B6"/>
    <w:lvl w:ilvl="0">
      <w:start w:val="1"/>
      <w:numFmt w:val="none"/>
      <w:suff w:val="nothing"/>
      <w:lvlText w:val=""/>
      <w:lvlJc w:val="left"/>
      <w:pPr>
        <w:ind w:left="425" w:hanging="425"/>
      </w:pPr>
      <w:rPr>
        <w:rFonts w:hint="default"/>
        <w:vanish/>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3" w15:restartNumberingAfterBreak="0">
    <w:nsid w:val="219B7529"/>
    <w:multiLevelType w:val="multilevel"/>
    <w:tmpl w:val="7B2CEA0A"/>
    <w:numStyleLink w:val="SDbulletlist"/>
  </w:abstractNum>
  <w:abstractNum w:abstractNumId="24"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5"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7" w15:restartNumberingAfterBreak="0">
    <w:nsid w:val="3EBB487F"/>
    <w:multiLevelType w:val="multilevel"/>
    <w:tmpl w:val="7B2CEA0A"/>
    <w:numStyleLink w:val="SDbulletlist"/>
  </w:abstractNum>
  <w:abstractNum w:abstractNumId="28" w15:restartNumberingAfterBreak="0">
    <w:nsid w:val="4E2534A5"/>
    <w:multiLevelType w:val="multilevel"/>
    <w:tmpl w:val="A1BA06B4"/>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9" w15:restartNumberingAfterBreak="0">
    <w:nsid w:val="53C31BDF"/>
    <w:multiLevelType w:val="multilevel"/>
    <w:tmpl w:val="0B38A05A"/>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0" w15:restartNumberingAfterBreak="0">
    <w:nsid w:val="53F117BD"/>
    <w:multiLevelType w:val="multilevel"/>
    <w:tmpl w:val="0C09001D"/>
    <w:numStyleLink w:val="DONOTUSE"/>
  </w:abstractNum>
  <w:abstractNum w:abstractNumId="31" w15:restartNumberingAfterBreak="0">
    <w:nsid w:val="594B4F4C"/>
    <w:multiLevelType w:val="multilevel"/>
    <w:tmpl w:val="CBB0D310"/>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2" w15:restartNumberingAfterBreak="0">
    <w:nsid w:val="5ACF6E8E"/>
    <w:multiLevelType w:val="multilevel"/>
    <w:tmpl w:val="DC3CAB92"/>
    <w:numStyleLink w:val="NPRMlist"/>
  </w:abstractNum>
  <w:abstractNum w:abstractNumId="33" w15:restartNumberingAfterBreak="0">
    <w:nsid w:val="5D3E5B4B"/>
    <w:multiLevelType w:val="multilevel"/>
    <w:tmpl w:val="DC3CAB92"/>
    <w:numStyleLink w:val="NPRMlist"/>
  </w:abstractNum>
  <w:abstractNum w:abstractNumId="34"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D24E90"/>
    <w:multiLevelType w:val="hybridMultilevel"/>
    <w:tmpl w:val="15244618"/>
    <w:lvl w:ilvl="0" w:tplc="8A30DCA8">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92EFC"/>
    <w:multiLevelType w:val="multilevel"/>
    <w:tmpl w:val="7B2CEA0A"/>
    <w:numStyleLink w:val="SDbulletlist"/>
  </w:abstractNum>
  <w:abstractNum w:abstractNumId="37" w15:restartNumberingAfterBreak="0">
    <w:nsid w:val="68B007AC"/>
    <w:multiLevelType w:val="multilevel"/>
    <w:tmpl w:val="AC385E62"/>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700E76"/>
    <w:multiLevelType w:val="hybridMultilevel"/>
    <w:tmpl w:val="7024B1AA"/>
    <w:lvl w:ilvl="0" w:tplc="F42841A4">
      <w:start w:val="1"/>
      <w:numFmt w:val="decimal"/>
      <w:lvlText w:val="%1."/>
      <w:lvlJc w:val="left"/>
      <w:pPr>
        <w:tabs>
          <w:tab w:val="num" w:pos="720"/>
        </w:tabs>
        <w:ind w:left="720" w:hanging="360"/>
      </w:pPr>
      <w:rPr>
        <w:rFonts w:hint="default"/>
      </w:rPr>
    </w:lvl>
    <w:lvl w:ilvl="1" w:tplc="5F28E170">
      <w:start w:val="1"/>
      <w:numFmt w:val="lowerLetter"/>
      <w:lvlText w:val="(%2)"/>
      <w:lvlJc w:val="left"/>
      <w:pPr>
        <w:tabs>
          <w:tab w:val="num" w:pos="144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812C113E"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9" w15:restartNumberingAfterBreak="0">
    <w:nsid w:val="6E340694"/>
    <w:multiLevelType w:val="multilevel"/>
    <w:tmpl w:val="36E6A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24F1F83"/>
    <w:multiLevelType w:val="multilevel"/>
    <w:tmpl w:val="7B2CEA0A"/>
    <w:numStyleLink w:val="SDbulletlist"/>
  </w:abstractNum>
  <w:abstractNum w:abstractNumId="41" w15:restartNumberingAfterBreak="0">
    <w:nsid w:val="7CF517EB"/>
    <w:multiLevelType w:val="hybridMultilevel"/>
    <w:tmpl w:val="83B2E0CC"/>
    <w:lvl w:ilvl="0" w:tplc="B4A80206">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13249587">
    <w:abstractNumId w:val="18"/>
  </w:num>
  <w:num w:numId="2" w16cid:durableId="399211672">
    <w:abstractNumId w:val="41"/>
  </w:num>
  <w:num w:numId="3" w16cid:durableId="559364303">
    <w:abstractNumId w:val="13"/>
  </w:num>
  <w:num w:numId="4" w16cid:durableId="808404225">
    <w:abstractNumId w:val="26"/>
  </w:num>
  <w:num w:numId="5" w16cid:durableId="884289231">
    <w:abstractNumId w:val="24"/>
  </w:num>
  <w:num w:numId="6" w16cid:durableId="1684240415">
    <w:abstractNumId w:val="34"/>
  </w:num>
  <w:num w:numId="7" w16cid:durableId="959608095">
    <w:abstractNumId w:val="10"/>
  </w:num>
  <w:num w:numId="8" w16cid:durableId="524177705">
    <w:abstractNumId w:val="20"/>
  </w:num>
  <w:num w:numId="9" w16cid:durableId="580675888">
    <w:abstractNumId w:val="21"/>
  </w:num>
  <w:num w:numId="10" w16cid:durableId="257520601">
    <w:abstractNumId w:val="25"/>
  </w:num>
  <w:num w:numId="11" w16cid:durableId="1157653784">
    <w:abstractNumId w:val="17"/>
  </w:num>
  <w:num w:numId="12" w16cid:durableId="1228565286">
    <w:abstractNumId w:val="35"/>
  </w:num>
  <w:num w:numId="13" w16cid:durableId="1082683028">
    <w:abstractNumId w:val="38"/>
  </w:num>
  <w:num w:numId="14" w16cid:durableId="1135753340">
    <w:abstractNumId w:val="39"/>
  </w:num>
  <w:num w:numId="15" w16cid:durableId="832112630">
    <w:abstractNumId w:val="39"/>
  </w:num>
  <w:num w:numId="16" w16cid:durableId="931935621">
    <w:abstractNumId w:val="37"/>
  </w:num>
  <w:num w:numId="17" w16cid:durableId="391275741">
    <w:abstractNumId w:val="28"/>
  </w:num>
  <w:num w:numId="18" w16cid:durableId="133564388">
    <w:abstractNumId w:val="11"/>
  </w:num>
  <w:num w:numId="19" w16cid:durableId="383255262">
    <w:abstractNumId w:val="31"/>
  </w:num>
  <w:num w:numId="20" w16cid:durableId="1222600568">
    <w:abstractNumId w:val="3"/>
  </w:num>
  <w:num w:numId="21" w16cid:durableId="13120212">
    <w:abstractNumId w:val="15"/>
  </w:num>
  <w:num w:numId="22" w16cid:durableId="1539314602">
    <w:abstractNumId w:val="16"/>
  </w:num>
  <w:num w:numId="23" w16cid:durableId="1699432226">
    <w:abstractNumId w:val="19"/>
  </w:num>
  <w:num w:numId="24" w16cid:durableId="650250756">
    <w:abstractNumId w:val="9"/>
  </w:num>
  <w:num w:numId="25" w16cid:durableId="2028099520">
    <w:abstractNumId w:val="7"/>
  </w:num>
  <w:num w:numId="26" w16cid:durableId="253167516">
    <w:abstractNumId w:val="6"/>
  </w:num>
  <w:num w:numId="27" w16cid:durableId="687680200">
    <w:abstractNumId w:val="5"/>
  </w:num>
  <w:num w:numId="28" w16cid:durableId="381559271">
    <w:abstractNumId w:val="4"/>
  </w:num>
  <w:num w:numId="29" w16cid:durableId="1762405990">
    <w:abstractNumId w:val="8"/>
  </w:num>
  <w:num w:numId="30" w16cid:durableId="1368263134">
    <w:abstractNumId w:val="2"/>
  </w:num>
  <w:num w:numId="31" w16cid:durableId="1883832677">
    <w:abstractNumId w:val="1"/>
  </w:num>
  <w:num w:numId="32" w16cid:durableId="434979031">
    <w:abstractNumId w:val="0"/>
  </w:num>
  <w:num w:numId="33" w16cid:durableId="889995090">
    <w:abstractNumId w:val="30"/>
  </w:num>
  <w:num w:numId="34" w16cid:durableId="1980071617">
    <w:abstractNumId w:val="14"/>
  </w:num>
  <w:num w:numId="35" w16cid:durableId="181012028">
    <w:abstractNumId w:val="40"/>
  </w:num>
  <w:num w:numId="36" w16cid:durableId="573396875">
    <w:abstractNumId w:val="12"/>
  </w:num>
  <w:num w:numId="37" w16cid:durableId="1310986743">
    <w:abstractNumId w:val="23"/>
  </w:num>
  <w:num w:numId="38" w16cid:durableId="1617371294">
    <w:abstractNumId w:val="27"/>
  </w:num>
  <w:num w:numId="39" w16cid:durableId="468861747">
    <w:abstractNumId w:val="36"/>
  </w:num>
  <w:num w:numId="40" w16cid:durableId="942764620">
    <w:abstractNumId w:val="33"/>
  </w:num>
  <w:num w:numId="41" w16cid:durableId="1072967279">
    <w:abstractNumId w:val="29"/>
  </w:num>
  <w:num w:numId="42" w16cid:durableId="985744578">
    <w:abstractNumId w:val="22"/>
  </w:num>
  <w:num w:numId="43" w16cid:durableId="1171988737">
    <w:abstractNumId w:val="32"/>
  </w:num>
  <w:num w:numId="44" w16cid:durableId="17249390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oNotTrackFormatting/>
  <w:documentProtection w:formatting="1" w:enforcement="0"/>
  <w:defaultTabStop w:val="720"/>
  <w:defaultTableStyle w:val="SD-generalconten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187"/>
    <w:rsid w:val="00023143"/>
    <w:rsid w:val="00084A97"/>
    <w:rsid w:val="000D0671"/>
    <w:rsid w:val="000D6251"/>
    <w:rsid w:val="000E1FD2"/>
    <w:rsid w:val="000F4656"/>
    <w:rsid w:val="001342E5"/>
    <w:rsid w:val="00182F86"/>
    <w:rsid w:val="00184885"/>
    <w:rsid w:val="00195548"/>
    <w:rsid w:val="001B1FAE"/>
    <w:rsid w:val="001B49A8"/>
    <w:rsid w:val="001C0E76"/>
    <w:rsid w:val="001C322B"/>
    <w:rsid w:val="0021442E"/>
    <w:rsid w:val="00250266"/>
    <w:rsid w:val="00254A50"/>
    <w:rsid w:val="00257CEF"/>
    <w:rsid w:val="00261FED"/>
    <w:rsid w:val="002A4B02"/>
    <w:rsid w:val="002A6B09"/>
    <w:rsid w:val="002C3818"/>
    <w:rsid w:val="002D5D14"/>
    <w:rsid w:val="002E2406"/>
    <w:rsid w:val="002E2891"/>
    <w:rsid w:val="00306A10"/>
    <w:rsid w:val="00317472"/>
    <w:rsid w:val="00320F12"/>
    <w:rsid w:val="00325D7A"/>
    <w:rsid w:val="0032744D"/>
    <w:rsid w:val="00351500"/>
    <w:rsid w:val="00356DC0"/>
    <w:rsid w:val="00362E51"/>
    <w:rsid w:val="00366681"/>
    <w:rsid w:val="00375187"/>
    <w:rsid w:val="00422AF7"/>
    <w:rsid w:val="00427B16"/>
    <w:rsid w:val="00460C8B"/>
    <w:rsid w:val="00464C48"/>
    <w:rsid w:val="004A3567"/>
    <w:rsid w:val="004A65F4"/>
    <w:rsid w:val="004D009F"/>
    <w:rsid w:val="004D299D"/>
    <w:rsid w:val="004E20CE"/>
    <w:rsid w:val="004E3DC9"/>
    <w:rsid w:val="0053100E"/>
    <w:rsid w:val="0054010C"/>
    <w:rsid w:val="00560D3E"/>
    <w:rsid w:val="00587DE2"/>
    <w:rsid w:val="005A2A12"/>
    <w:rsid w:val="005B2E36"/>
    <w:rsid w:val="005C791A"/>
    <w:rsid w:val="005D62C3"/>
    <w:rsid w:val="005E05D6"/>
    <w:rsid w:val="005E446C"/>
    <w:rsid w:val="005F57A8"/>
    <w:rsid w:val="00601AF5"/>
    <w:rsid w:val="006116AC"/>
    <w:rsid w:val="00684D6D"/>
    <w:rsid w:val="006905B4"/>
    <w:rsid w:val="006A517C"/>
    <w:rsid w:val="006C1F03"/>
    <w:rsid w:val="006D78B6"/>
    <w:rsid w:val="00715B31"/>
    <w:rsid w:val="007A2C3F"/>
    <w:rsid w:val="007C3670"/>
    <w:rsid w:val="007C4C1E"/>
    <w:rsid w:val="007F284D"/>
    <w:rsid w:val="00812367"/>
    <w:rsid w:val="0082478C"/>
    <w:rsid w:val="008265C9"/>
    <w:rsid w:val="0083553F"/>
    <w:rsid w:val="00880AC4"/>
    <w:rsid w:val="008916BC"/>
    <w:rsid w:val="0089228A"/>
    <w:rsid w:val="008B1C1A"/>
    <w:rsid w:val="008C4389"/>
    <w:rsid w:val="008D1C40"/>
    <w:rsid w:val="00901295"/>
    <w:rsid w:val="00927926"/>
    <w:rsid w:val="009814CF"/>
    <w:rsid w:val="009A0A6C"/>
    <w:rsid w:val="009A352D"/>
    <w:rsid w:val="009C2920"/>
    <w:rsid w:val="009D1FCD"/>
    <w:rsid w:val="009E0DF6"/>
    <w:rsid w:val="009F674E"/>
    <w:rsid w:val="00A34F2A"/>
    <w:rsid w:val="00A360FF"/>
    <w:rsid w:val="00A400CA"/>
    <w:rsid w:val="00A41C0C"/>
    <w:rsid w:val="00A44752"/>
    <w:rsid w:val="00A81054"/>
    <w:rsid w:val="00A83B82"/>
    <w:rsid w:val="00A8407B"/>
    <w:rsid w:val="00A905E8"/>
    <w:rsid w:val="00AE33B3"/>
    <w:rsid w:val="00AE3637"/>
    <w:rsid w:val="00AF0240"/>
    <w:rsid w:val="00B34C63"/>
    <w:rsid w:val="00B543D8"/>
    <w:rsid w:val="00B57824"/>
    <w:rsid w:val="00B91CCF"/>
    <w:rsid w:val="00B9224E"/>
    <w:rsid w:val="00B95558"/>
    <w:rsid w:val="00C4608B"/>
    <w:rsid w:val="00C52429"/>
    <w:rsid w:val="00C608FD"/>
    <w:rsid w:val="00C6308A"/>
    <w:rsid w:val="00C713C6"/>
    <w:rsid w:val="00C80547"/>
    <w:rsid w:val="00C9311A"/>
    <w:rsid w:val="00CB1EE1"/>
    <w:rsid w:val="00CD706F"/>
    <w:rsid w:val="00CF19DF"/>
    <w:rsid w:val="00CF2EEA"/>
    <w:rsid w:val="00D02D6C"/>
    <w:rsid w:val="00D07B0F"/>
    <w:rsid w:val="00D22EF5"/>
    <w:rsid w:val="00D3600D"/>
    <w:rsid w:val="00D57059"/>
    <w:rsid w:val="00D5766B"/>
    <w:rsid w:val="00D61AE5"/>
    <w:rsid w:val="00D676DD"/>
    <w:rsid w:val="00D745A5"/>
    <w:rsid w:val="00D748FE"/>
    <w:rsid w:val="00D85C06"/>
    <w:rsid w:val="00D9099E"/>
    <w:rsid w:val="00D95B6D"/>
    <w:rsid w:val="00DC7B75"/>
    <w:rsid w:val="00DD5091"/>
    <w:rsid w:val="00DF6428"/>
    <w:rsid w:val="00E11745"/>
    <w:rsid w:val="00E476B2"/>
    <w:rsid w:val="00E67618"/>
    <w:rsid w:val="00E75E98"/>
    <w:rsid w:val="00E92D18"/>
    <w:rsid w:val="00E93E57"/>
    <w:rsid w:val="00EA48A3"/>
    <w:rsid w:val="00EC7DE5"/>
    <w:rsid w:val="00EE7927"/>
    <w:rsid w:val="00EF0A21"/>
    <w:rsid w:val="00F13DAB"/>
    <w:rsid w:val="00F14A07"/>
    <w:rsid w:val="00F232B4"/>
    <w:rsid w:val="00F26520"/>
    <w:rsid w:val="00F273DB"/>
    <w:rsid w:val="00F34CA2"/>
    <w:rsid w:val="00F62804"/>
    <w:rsid w:val="00F9042D"/>
    <w:rsid w:val="00FA3BE5"/>
    <w:rsid w:val="00FA5E4D"/>
    <w:rsid w:val="00FD0991"/>
    <w:rsid w:val="00FD4F3E"/>
    <w:rsid w:val="00FE6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9F7E4"/>
  <w15:docId w15:val="{37550200-9761-4DB3-A8EF-97265AA3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iPriority="0"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745A5"/>
    <w:pPr>
      <w:spacing w:before="120" w:after="120"/>
    </w:pPr>
    <w:rPr>
      <w:rFonts w:ascii="Arial" w:eastAsiaTheme="minorEastAsia" w:hAnsi="Arial"/>
      <w:lang w:eastAsia="en-AU"/>
    </w:rPr>
  </w:style>
  <w:style w:type="paragraph" w:styleId="Heading1">
    <w:name w:val="heading 1"/>
    <w:basedOn w:val="Normal"/>
    <w:next w:val="Normal"/>
    <w:link w:val="Heading1Char"/>
    <w:qFormat/>
    <w:rsid w:val="00D745A5"/>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D745A5"/>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D745A5"/>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D745A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rsid w:val="00D745A5"/>
    <w:pPr>
      <w:keepNext/>
      <w:keepLines/>
      <w:numPr>
        <w:ilvl w:val="4"/>
        <w:numId w:val="1"/>
      </w:numPr>
      <w:tabs>
        <w:tab w:val="left" w:pos="851"/>
      </w:tab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D745A5"/>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D745A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D745A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D745A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45A5"/>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customStyle="1" w:styleId="HeaderChar">
    <w:name w:val="Header Char"/>
    <w:basedOn w:val="DefaultParagraphFont"/>
    <w:link w:val="Header"/>
    <w:rsid w:val="00D745A5"/>
    <w:rPr>
      <w:rFonts w:ascii="Arial" w:eastAsia="Times New Roman" w:hAnsi="Arial" w:cs="Arial"/>
      <w:caps/>
      <w:sz w:val="20"/>
      <w:szCs w:val="20"/>
    </w:rPr>
  </w:style>
  <w:style w:type="character" w:customStyle="1" w:styleId="Authorinstruction">
    <w:name w:val="Author instruction"/>
    <w:uiPriority w:val="1"/>
    <w:qFormat/>
    <w:rsid w:val="00375187"/>
    <w:rPr>
      <w:color w:val="FF0000"/>
    </w:rPr>
  </w:style>
  <w:style w:type="paragraph" w:customStyle="1" w:styleId="Documentidentifier">
    <w:name w:val="Document identifier"/>
    <w:basedOn w:val="Normal"/>
    <w:locked/>
    <w:rsid w:val="00D745A5"/>
    <w:pPr>
      <w:widowControl w:val="0"/>
      <w:overflowPunct w:val="0"/>
      <w:autoSpaceDE w:val="0"/>
      <w:autoSpaceDN w:val="0"/>
      <w:adjustRightInd w:val="0"/>
      <w:jc w:val="center"/>
      <w:textAlignment w:val="baseline"/>
    </w:pPr>
    <w:rPr>
      <w:rFonts w:ascii="Arial Black" w:eastAsia="Times New Roman" w:hAnsi="Arial Black" w:cs="Arial"/>
      <w:b/>
      <w:caps/>
      <w:sz w:val="48"/>
      <w:szCs w:val="20"/>
      <w:lang w:eastAsia="en-US"/>
    </w:rPr>
  </w:style>
  <w:style w:type="paragraph" w:customStyle="1" w:styleId="Figure">
    <w:name w:val="Figure"/>
    <w:basedOn w:val="Normal"/>
    <w:qFormat/>
    <w:locked/>
    <w:rsid w:val="00D745A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2">
    <w:name w:val="Footer - frontpage2"/>
    <w:basedOn w:val="Footer-frontpage"/>
    <w:rsid w:val="00D745A5"/>
    <w:rPr>
      <w:b/>
      <w:bCs/>
      <w:sz w:val="20"/>
    </w:rPr>
  </w:style>
  <w:style w:type="paragraph" w:customStyle="1" w:styleId="subNormal">
    <w:name w:val="subNormal"/>
    <w:basedOn w:val="Normal"/>
    <w:locked/>
    <w:rsid w:val="00D745A5"/>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D745A5"/>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D745A5"/>
    <w:rPr>
      <w:rFonts w:ascii="Arial" w:eastAsia="Times New Roman" w:hAnsi="Arial" w:cs="Arial"/>
      <w:sz w:val="36"/>
      <w:szCs w:val="20"/>
    </w:rPr>
  </w:style>
  <w:style w:type="paragraph" w:styleId="Title">
    <w:name w:val="Title"/>
    <w:basedOn w:val="Normal"/>
    <w:next w:val="Normal"/>
    <w:link w:val="TitleChar"/>
    <w:qFormat/>
    <w:rsid w:val="00D745A5"/>
    <w:pPr>
      <w:widowControl w:val="0"/>
      <w:overflowPunct w:val="0"/>
      <w:autoSpaceDE w:val="0"/>
      <w:autoSpaceDN w:val="0"/>
      <w:adjustRightInd w:val="0"/>
      <w:spacing w:before="360" w:after="360"/>
      <w:jc w:val="center"/>
      <w:textAlignment w:val="baseline"/>
    </w:pPr>
    <w:rPr>
      <w:rFonts w:eastAsia="Times New Roman" w:cs="Arial"/>
      <w:b/>
      <w:sz w:val="48"/>
      <w:szCs w:val="20"/>
      <w:lang w:eastAsia="en-US"/>
    </w:rPr>
  </w:style>
  <w:style w:type="character" w:customStyle="1" w:styleId="TitleChar">
    <w:name w:val="Title Char"/>
    <w:basedOn w:val="DefaultParagraphFont"/>
    <w:link w:val="Title"/>
    <w:rsid w:val="00D745A5"/>
    <w:rPr>
      <w:rFonts w:ascii="Arial" w:eastAsia="Times New Roman" w:hAnsi="Arial" w:cs="Arial"/>
      <w:b/>
      <w:sz w:val="48"/>
      <w:szCs w:val="20"/>
    </w:rPr>
  </w:style>
  <w:style w:type="table" w:customStyle="1" w:styleId="SD-MOStable">
    <w:name w:val="SD - MOS table"/>
    <w:basedOn w:val="TableNormal"/>
    <w:uiPriority w:val="99"/>
    <w:rsid w:val="00D745A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styleId="Footer">
    <w:name w:val="footer"/>
    <w:basedOn w:val="Normal"/>
    <w:link w:val="FooterChar"/>
    <w:uiPriority w:val="99"/>
    <w:unhideWhenUsed/>
    <w:locked/>
    <w:rsid w:val="00D745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745A5"/>
    <w:rPr>
      <w:rFonts w:ascii="Arial" w:eastAsiaTheme="minorEastAsia" w:hAnsi="Arial"/>
      <w:lang w:eastAsia="en-AU"/>
    </w:rPr>
  </w:style>
  <w:style w:type="paragraph" w:styleId="BalloonText">
    <w:name w:val="Balloon Text"/>
    <w:basedOn w:val="Normal"/>
    <w:link w:val="BalloonTextChar"/>
    <w:uiPriority w:val="99"/>
    <w:semiHidden/>
    <w:unhideWhenUsed/>
    <w:locked/>
    <w:rsid w:val="00D74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5A5"/>
    <w:rPr>
      <w:rFonts w:ascii="Tahoma" w:eastAsiaTheme="minorEastAsia" w:hAnsi="Tahoma" w:cs="Tahoma"/>
      <w:sz w:val="16"/>
      <w:szCs w:val="16"/>
      <w:lang w:eastAsia="en-AU"/>
    </w:rPr>
  </w:style>
  <w:style w:type="paragraph" w:customStyle="1" w:styleId="Footer-section2">
    <w:name w:val="Footer - section 2"/>
    <w:basedOn w:val="Normal"/>
    <w:locked/>
    <w:rsid w:val="00D745A5"/>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Heading2Char">
    <w:name w:val="Heading 2 Char"/>
    <w:basedOn w:val="DefaultParagraphFont"/>
    <w:link w:val="Heading2"/>
    <w:rsid w:val="00D745A5"/>
    <w:rPr>
      <w:rFonts w:ascii="Arial" w:eastAsia="Times New Roman" w:hAnsi="Arial" w:cs="Arial"/>
      <w:b/>
      <w:color w:val="1F497D" w:themeColor="text2"/>
      <w:kern w:val="32"/>
      <w:sz w:val="28"/>
      <w:szCs w:val="20"/>
    </w:rPr>
  </w:style>
  <w:style w:type="character" w:customStyle="1" w:styleId="Heading1Char">
    <w:name w:val="Heading 1 Char"/>
    <w:basedOn w:val="DefaultParagraphFont"/>
    <w:link w:val="Heading1"/>
    <w:rsid w:val="00D745A5"/>
    <w:rPr>
      <w:rFonts w:ascii="Arial" w:eastAsia="Times New Roman" w:hAnsi="Arial" w:cs="Arial"/>
      <w:b/>
      <w:color w:val="1F497D" w:themeColor="text2"/>
      <w:kern w:val="32"/>
      <w:sz w:val="34"/>
      <w:szCs w:val="20"/>
    </w:rPr>
  </w:style>
  <w:style w:type="character" w:styleId="Hyperlink">
    <w:name w:val="Hyperlink"/>
    <w:basedOn w:val="DefaultParagraphFont"/>
    <w:uiPriority w:val="99"/>
    <w:unhideWhenUsed/>
    <w:rsid w:val="00D745A5"/>
    <w:rPr>
      <w:color w:val="0000FF" w:themeColor="hyperlink"/>
      <w:u w:val="single"/>
    </w:rPr>
  </w:style>
  <w:style w:type="paragraph" w:styleId="TOC1">
    <w:name w:val="toc 1"/>
    <w:basedOn w:val="Normal"/>
    <w:next w:val="Normal"/>
    <w:uiPriority w:val="39"/>
    <w:rsid w:val="00D745A5"/>
    <w:pPr>
      <w:tabs>
        <w:tab w:val="left" w:pos="426"/>
        <w:tab w:val="right" w:pos="9412"/>
      </w:tabs>
      <w:spacing w:after="60"/>
      <w:ind w:left="425" w:right="567" w:hanging="425"/>
    </w:pPr>
    <w:rPr>
      <w:rFonts w:eastAsiaTheme="minorHAnsi"/>
      <w:b/>
      <w:noProof/>
      <w:lang w:eastAsia="en-US"/>
    </w:rPr>
  </w:style>
  <w:style w:type="table" w:styleId="TableGrid">
    <w:name w:val="Table Grid"/>
    <w:basedOn w:val="TableNormal"/>
    <w:uiPriority w:val="59"/>
    <w:locked/>
    <w:rsid w:val="00F1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D745A5"/>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paragraph" w:styleId="TOCHeading">
    <w:name w:val="TOC Heading"/>
    <w:basedOn w:val="Heading1"/>
    <w:next w:val="Normal"/>
    <w:uiPriority w:val="39"/>
    <w:unhideWhenUsed/>
    <w:qFormat/>
    <w:locked/>
    <w:rsid w:val="00F13DAB"/>
    <w:pPr>
      <w:spacing w:after="0"/>
      <w:outlineLvl w:val="9"/>
    </w:pPr>
    <w:rPr>
      <w:rFonts w:asciiTheme="majorHAnsi" w:eastAsiaTheme="majorEastAsia" w:hAnsiTheme="majorHAnsi" w:cstheme="majorBidi"/>
      <w:color w:val="365F91" w:themeColor="accent1" w:themeShade="BF"/>
      <w:kern w:val="0"/>
      <w:sz w:val="28"/>
      <w:szCs w:val="28"/>
    </w:rPr>
  </w:style>
  <w:style w:type="paragraph" w:customStyle="1" w:styleId="blockquote">
    <w:name w:val="block quote"/>
    <w:basedOn w:val="Normal"/>
    <w:qFormat/>
    <w:rsid w:val="00D745A5"/>
    <w:pPr>
      <w:ind w:left="851" w:right="851"/>
    </w:pPr>
    <w:rPr>
      <w:rFonts w:eastAsiaTheme="minorHAnsi"/>
      <w:sz w:val="20"/>
      <w:lang w:eastAsia="en-US"/>
    </w:rPr>
  </w:style>
  <w:style w:type="paragraph" w:styleId="ListParagraph">
    <w:name w:val="List Paragraph"/>
    <w:basedOn w:val="Normal"/>
    <w:uiPriority w:val="34"/>
    <w:qFormat/>
    <w:rsid w:val="009E0DF6"/>
    <w:pPr>
      <w:numPr>
        <w:numId w:val="3"/>
      </w:numPr>
      <w:contextualSpacing/>
    </w:pPr>
    <w:rPr>
      <w:rFonts w:eastAsia="Calibri"/>
    </w:rPr>
  </w:style>
  <w:style w:type="paragraph" w:customStyle="1" w:styleId="Heading3normal">
    <w:name w:val="Heading 3 normal"/>
    <w:basedOn w:val="Heading3"/>
    <w:qFormat/>
    <w:locked/>
    <w:rsid w:val="00D745A5"/>
    <w:pPr>
      <w:keepNext w:val="0"/>
      <w:keepLines w:val="0"/>
      <w:widowControl/>
      <w:tabs>
        <w:tab w:val="left" w:pos="851"/>
      </w:tabs>
      <w:spacing w:before="120" w:after="120"/>
    </w:pPr>
    <w:rPr>
      <w:b w:val="0"/>
      <w:color w:val="auto"/>
      <w:sz w:val="22"/>
    </w:rPr>
  </w:style>
  <w:style w:type="character" w:customStyle="1" w:styleId="Heading3Char">
    <w:name w:val="Heading 3 Char"/>
    <w:basedOn w:val="DefaultParagraphFont"/>
    <w:link w:val="Heading3"/>
    <w:rsid w:val="00D745A5"/>
    <w:rPr>
      <w:rFonts w:ascii="Arial" w:eastAsia="Times New Roman" w:hAnsi="Arial" w:cs="Arial"/>
      <w:b/>
      <w:bCs/>
      <w:color w:val="1F497D" w:themeColor="text2"/>
      <w:kern w:val="32"/>
      <w:sz w:val="24"/>
      <w:szCs w:val="26"/>
    </w:rPr>
  </w:style>
  <w:style w:type="character" w:styleId="CommentReference">
    <w:name w:val="annotation reference"/>
    <w:basedOn w:val="DefaultParagraphFont"/>
    <w:uiPriority w:val="99"/>
    <w:semiHidden/>
    <w:unhideWhenUsed/>
    <w:locked/>
    <w:rsid w:val="00254A50"/>
    <w:rPr>
      <w:sz w:val="16"/>
      <w:szCs w:val="16"/>
    </w:rPr>
  </w:style>
  <w:style w:type="paragraph" w:styleId="CommentText">
    <w:name w:val="annotation text"/>
    <w:basedOn w:val="Normal"/>
    <w:link w:val="CommentTextChar"/>
    <w:uiPriority w:val="99"/>
    <w:semiHidden/>
    <w:unhideWhenUsed/>
    <w:locked/>
    <w:rsid w:val="00254A50"/>
    <w:pPr>
      <w:spacing w:line="240" w:lineRule="auto"/>
    </w:pPr>
    <w:rPr>
      <w:sz w:val="20"/>
      <w:szCs w:val="20"/>
    </w:rPr>
  </w:style>
  <w:style w:type="paragraph" w:customStyle="1" w:styleId="Tablebullet">
    <w:name w:val="Table bullet"/>
    <w:basedOn w:val="Tabletext"/>
    <w:qFormat/>
    <w:rsid w:val="00D745A5"/>
    <w:pPr>
      <w:numPr>
        <w:numId w:val="2"/>
      </w:numPr>
      <w:ind w:left="340" w:hanging="227"/>
    </w:pPr>
  </w:style>
  <w:style w:type="character" w:customStyle="1" w:styleId="Heading8Char">
    <w:name w:val="Heading 8 Char"/>
    <w:basedOn w:val="DefaultParagraphFont"/>
    <w:link w:val="Heading8"/>
    <w:uiPriority w:val="9"/>
    <w:rsid w:val="00D745A5"/>
    <w:rPr>
      <w:rFonts w:ascii="Arial" w:eastAsiaTheme="majorEastAsia" w:hAnsi="Arial" w:cstheme="majorBidi"/>
      <w:b/>
      <w:bCs/>
      <w:color w:val="1F497D" w:themeColor="text2"/>
      <w:kern w:val="32"/>
      <w:szCs w:val="20"/>
    </w:rPr>
  </w:style>
  <w:style w:type="paragraph" w:customStyle="1" w:styleId="Tabletext">
    <w:name w:val="Table text"/>
    <w:basedOn w:val="Normal"/>
    <w:qFormat/>
    <w:rsid w:val="00D745A5"/>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ListBullet">
    <w:name w:val="List Bullet"/>
    <w:basedOn w:val="Normal"/>
    <w:link w:val="ListBulletChar"/>
    <w:uiPriority w:val="99"/>
    <w:unhideWhenUsed/>
    <w:rsid w:val="00D745A5"/>
    <w:pPr>
      <w:numPr>
        <w:numId w:val="9"/>
      </w:numPr>
      <w:spacing w:before="0" w:after="0"/>
      <w:contextualSpacing/>
    </w:pPr>
  </w:style>
  <w:style w:type="paragraph" w:styleId="List">
    <w:name w:val="List"/>
    <w:basedOn w:val="Normal"/>
    <w:uiPriority w:val="99"/>
    <w:unhideWhenUsed/>
    <w:rsid w:val="00D745A5"/>
    <w:pPr>
      <w:numPr>
        <w:numId w:val="8"/>
      </w:numPr>
      <w:contextualSpacing/>
    </w:pPr>
    <w:rPr>
      <w:vanish/>
    </w:rPr>
  </w:style>
  <w:style w:type="paragraph" w:customStyle="1" w:styleId="unHeading4">
    <w:name w:val="unHeading4"/>
    <w:basedOn w:val="Heading4"/>
    <w:next w:val="Normal"/>
    <w:qFormat/>
    <w:rsid w:val="00D745A5"/>
    <w:pPr>
      <w:numPr>
        <w:ilvl w:val="0"/>
        <w:numId w:val="0"/>
      </w:numPr>
    </w:pPr>
    <w:rPr>
      <w:bCs/>
      <w:color w:val="auto"/>
    </w:rPr>
  </w:style>
  <w:style w:type="character" w:customStyle="1" w:styleId="Heading4Char">
    <w:name w:val="Heading 4 Char"/>
    <w:basedOn w:val="DefaultParagraphFont"/>
    <w:link w:val="Heading4"/>
    <w:rsid w:val="00D745A5"/>
    <w:rPr>
      <w:rFonts w:ascii="Arial" w:eastAsiaTheme="majorEastAsia" w:hAnsi="Arial" w:cstheme="majorBidi"/>
      <w:b/>
      <w:iCs/>
      <w:color w:val="1F497D" w:themeColor="text2"/>
      <w:kern w:val="32"/>
      <w:szCs w:val="26"/>
    </w:rPr>
  </w:style>
  <w:style w:type="paragraph" w:customStyle="1" w:styleId="Heading4normal">
    <w:name w:val="Heading 4 normal"/>
    <w:basedOn w:val="Heading4"/>
    <w:qFormat/>
    <w:locked/>
    <w:rsid w:val="00D745A5"/>
    <w:pPr>
      <w:keepNext w:val="0"/>
      <w:keepLines w:val="0"/>
      <w:widowControl/>
      <w:spacing w:before="120" w:after="120"/>
    </w:pPr>
    <w:rPr>
      <w:b w:val="0"/>
      <w:color w:val="auto"/>
    </w:rPr>
  </w:style>
  <w:style w:type="paragraph" w:styleId="List2">
    <w:name w:val="List 2"/>
    <w:basedOn w:val="Normal"/>
    <w:uiPriority w:val="99"/>
    <w:unhideWhenUsed/>
    <w:rsid w:val="00D745A5"/>
    <w:pPr>
      <w:numPr>
        <w:ilvl w:val="1"/>
        <w:numId w:val="8"/>
      </w:numPr>
      <w:spacing w:before="0" w:after="0" w:line="300" w:lineRule="auto"/>
      <w:contextualSpacing/>
    </w:pPr>
  </w:style>
  <w:style w:type="paragraph" w:styleId="List3">
    <w:name w:val="List 3"/>
    <w:basedOn w:val="ListNumber2"/>
    <w:uiPriority w:val="99"/>
    <w:unhideWhenUsed/>
    <w:rsid w:val="00D745A5"/>
    <w:pPr>
      <w:numPr>
        <w:ilvl w:val="2"/>
        <w:numId w:val="8"/>
      </w:numPr>
      <w:spacing w:line="300" w:lineRule="auto"/>
    </w:pPr>
  </w:style>
  <w:style w:type="paragraph" w:styleId="List4">
    <w:name w:val="List 4"/>
    <w:basedOn w:val="List3"/>
    <w:uiPriority w:val="99"/>
    <w:unhideWhenUsed/>
    <w:rsid w:val="00D745A5"/>
    <w:pPr>
      <w:numPr>
        <w:ilvl w:val="3"/>
      </w:numPr>
    </w:pPr>
  </w:style>
  <w:style w:type="paragraph" w:styleId="List5">
    <w:name w:val="List 5"/>
    <w:basedOn w:val="List4"/>
    <w:uiPriority w:val="99"/>
    <w:unhideWhenUsed/>
    <w:rsid w:val="00D745A5"/>
    <w:pPr>
      <w:numPr>
        <w:ilvl w:val="4"/>
      </w:numPr>
    </w:pPr>
  </w:style>
  <w:style w:type="paragraph" w:styleId="ListBullet2">
    <w:name w:val="List Bullet 2"/>
    <w:basedOn w:val="Normal"/>
    <w:link w:val="ListBullet2Char"/>
    <w:uiPriority w:val="99"/>
    <w:unhideWhenUsed/>
    <w:rsid w:val="00D745A5"/>
    <w:pPr>
      <w:numPr>
        <w:ilvl w:val="1"/>
        <w:numId w:val="9"/>
      </w:numPr>
      <w:spacing w:before="0" w:after="0"/>
      <w:contextualSpacing/>
    </w:pPr>
  </w:style>
  <w:style w:type="paragraph" w:styleId="ListBullet3">
    <w:name w:val="List Bullet 3"/>
    <w:basedOn w:val="Normal"/>
    <w:uiPriority w:val="99"/>
    <w:unhideWhenUsed/>
    <w:rsid w:val="00D745A5"/>
    <w:pPr>
      <w:numPr>
        <w:ilvl w:val="2"/>
        <w:numId w:val="9"/>
      </w:numPr>
      <w:spacing w:before="0" w:after="0"/>
      <w:contextualSpacing/>
    </w:pPr>
  </w:style>
  <w:style w:type="character" w:customStyle="1" w:styleId="Heading5Char">
    <w:name w:val="Heading 5 Char"/>
    <w:basedOn w:val="DefaultParagraphFont"/>
    <w:link w:val="Heading5"/>
    <w:uiPriority w:val="9"/>
    <w:semiHidden/>
    <w:rsid w:val="00D745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745A5"/>
    <w:rPr>
      <w:rFonts w:ascii="Arial" w:eastAsia="Times New Roman" w:hAnsi="Arial" w:cs="Arial"/>
      <w:b/>
      <w:sz w:val="40"/>
      <w:szCs w:val="20"/>
    </w:rPr>
  </w:style>
  <w:style w:type="character" w:customStyle="1" w:styleId="Heading7Char">
    <w:name w:val="Heading 7 Char"/>
    <w:basedOn w:val="DefaultParagraphFont"/>
    <w:link w:val="Heading7"/>
    <w:uiPriority w:val="9"/>
    <w:rsid w:val="00D745A5"/>
    <w:rPr>
      <w:rFonts w:ascii="Arial" w:eastAsiaTheme="majorEastAsia" w:hAnsi="Arial" w:cstheme="majorBidi"/>
      <w:b/>
      <w:iCs/>
      <w:color w:val="1F497D" w:themeColor="text2"/>
      <w:kern w:val="32"/>
      <w:sz w:val="26"/>
      <w:szCs w:val="20"/>
    </w:rPr>
  </w:style>
  <w:style w:type="character" w:customStyle="1" w:styleId="Heading9Char">
    <w:name w:val="Heading 9 Char"/>
    <w:basedOn w:val="DefaultParagraphFont"/>
    <w:link w:val="Heading9"/>
    <w:uiPriority w:val="9"/>
    <w:rsid w:val="00D745A5"/>
    <w:rPr>
      <w:rFonts w:ascii="Arial" w:eastAsiaTheme="majorEastAsia" w:hAnsi="Arial" w:cstheme="majorBidi"/>
      <w:i/>
      <w:color w:val="1F497D" w:themeColor="text2"/>
      <w:kern w:val="32"/>
      <w:szCs w:val="20"/>
    </w:rPr>
  </w:style>
  <w:style w:type="paragraph" w:customStyle="1" w:styleId="spacer">
    <w:name w:val="spacer"/>
    <w:basedOn w:val="Normal"/>
    <w:link w:val="spacerChar"/>
    <w:qFormat/>
    <w:rsid w:val="00D745A5"/>
    <w:rPr>
      <w:rFonts w:eastAsiaTheme="minorHAnsi"/>
      <w:sz w:val="12"/>
      <w:lang w:eastAsia="en-US"/>
    </w:rPr>
  </w:style>
  <w:style w:type="paragraph" w:styleId="TOC2">
    <w:name w:val="toc 2"/>
    <w:basedOn w:val="Normal"/>
    <w:next w:val="Normal"/>
    <w:uiPriority w:val="39"/>
    <w:rsid w:val="00D745A5"/>
    <w:pPr>
      <w:tabs>
        <w:tab w:val="left" w:pos="993"/>
        <w:tab w:val="right" w:pos="9412"/>
      </w:tabs>
      <w:spacing w:after="60"/>
      <w:ind w:left="993" w:right="567" w:hanging="567"/>
    </w:pPr>
    <w:rPr>
      <w:rFonts w:eastAsiaTheme="minorHAnsi"/>
      <w:noProof/>
      <w:lang w:eastAsia="en-US"/>
    </w:rPr>
  </w:style>
  <w:style w:type="character" w:customStyle="1" w:styleId="ListBullet2Char">
    <w:name w:val="List Bullet 2 Char"/>
    <w:basedOn w:val="DefaultParagraphFont"/>
    <w:link w:val="ListBullet2"/>
    <w:uiPriority w:val="99"/>
    <w:rsid w:val="00F34CA2"/>
    <w:rPr>
      <w:rFonts w:ascii="Arial" w:eastAsiaTheme="minorEastAsia" w:hAnsi="Arial"/>
      <w:lang w:eastAsia="en-AU"/>
    </w:rPr>
  </w:style>
  <w:style w:type="character" w:customStyle="1" w:styleId="ListBulletChar">
    <w:name w:val="List Bullet Char"/>
    <w:basedOn w:val="ListBullet2Char"/>
    <w:link w:val="ListBullet"/>
    <w:uiPriority w:val="99"/>
    <w:rsid w:val="00A44752"/>
    <w:rPr>
      <w:rFonts w:ascii="Arial" w:eastAsiaTheme="minorEastAsia" w:hAnsi="Arial"/>
      <w:lang w:eastAsia="en-AU"/>
    </w:rPr>
  </w:style>
  <w:style w:type="character" w:customStyle="1" w:styleId="spacerChar">
    <w:name w:val="spacer Char"/>
    <w:basedOn w:val="ListBulletChar"/>
    <w:link w:val="spacer"/>
    <w:rsid w:val="00F34CA2"/>
    <w:rPr>
      <w:rFonts w:ascii="Arial" w:eastAsiaTheme="minorEastAsia" w:hAnsi="Arial"/>
      <w:sz w:val="12"/>
      <w:lang w:eastAsia="en-AU"/>
    </w:rPr>
  </w:style>
  <w:style w:type="numbering" w:customStyle="1" w:styleId="NPRMlist">
    <w:name w:val="NPRM list"/>
    <w:uiPriority w:val="99"/>
    <w:locked/>
    <w:rsid w:val="00D745A5"/>
    <w:pPr>
      <w:numPr>
        <w:numId w:val="4"/>
      </w:numPr>
    </w:pPr>
  </w:style>
  <w:style w:type="paragraph" w:styleId="ListNumber2">
    <w:name w:val="List Number 2"/>
    <w:basedOn w:val="Normal"/>
    <w:uiPriority w:val="99"/>
    <w:rsid w:val="00D745A5"/>
    <w:pPr>
      <w:numPr>
        <w:ilvl w:val="1"/>
        <w:numId w:val="43"/>
      </w:numPr>
      <w:spacing w:before="0" w:after="0"/>
      <w:contextualSpacing/>
    </w:pPr>
  </w:style>
  <w:style w:type="paragraph" w:styleId="ListNumber">
    <w:name w:val="List Number"/>
    <w:basedOn w:val="Normal"/>
    <w:rsid w:val="00D745A5"/>
    <w:pPr>
      <w:numPr>
        <w:numId w:val="43"/>
      </w:numPr>
      <w:contextualSpacing/>
    </w:pPr>
    <w:rPr>
      <w:vanish/>
    </w:rPr>
  </w:style>
  <w:style w:type="paragraph" w:styleId="ListNumber3">
    <w:name w:val="List Number 3"/>
    <w:basedOn w:val="Normal"/>
    <w:uiPriority w:val="99"/>
    <w:rsid w:val="00D745A5"/>
    <w:pPr>
      <w:numPr>
        <w:ilvl w:val="2"/>
        <w:numId w:val="43"/>
      </w:numPr>
      <w:spacing w:before="0" w:after="0"/>
      <w:ind w:left="1276"/>
      <w:contextualSpacing/>
    </w:pPr>
  </w:style>
  <w:style w:type="paragraph" w:styleId="ListNumber4">
    <w:name w:val="List Number 4"/>
    <w:basedOn w:val="Normal"/>
    <w:uiPriority w:val="99"/>
    <w:rsid w:val="00D745A5"/>
    <w:pPr>
      <w:numPr>
        <w:ilvl w:val="3"/>
        <w:numId w:val="43"/>
      </w:numPr>
      <w:spacing w:before="0" w:after="0"/>
      <w:ind w:left="1701"/>
      <w:contextualSpacing/>
    </w:pPr>
  </w:style>
  <w:style w:type="paragraph" w:styleId="ListNumber5">
    <w:name w:val="List Number 5"/>
    <w:basedOn w:val="Normal"/>
    <w:uiPriority w:val="99"/>
    <w:rsid w:val="00D745A5"/>
    <w:pPr>
      <w:numPr>
        <w:ilvl w:val="4"/>
        <w:numId w:val="43"/>
      </w:numPr>
      <w:spacing w:before="0" w:after="0"/>
      <w:ind w:left="2126"/>
      <w:contextualSpacing/>
    </w:pPr>
  </w:style>
  <w:style w:type="character" w:customStyle="1" w:styleId="CommentTextChar">
    <w:name w:val="Comment Text Char"/>
    <w:basedOn w:val="DefaultParagraphFont"/>
    <w:link w:val="CommentText"/>
    <w:uiPriority w:val="99"/>
    <w:semiHidden/>
    <w:rsid w:val="00254A50"/>
    <w:rPr>
      <w:rFonts w:ascii="Arial" w:eastAsiaTheme="minorEastAsia" w:hAnsi="Arial"/>
      <w:sz w:val="20"/>
      <w:szCs w:val="20"/>
      <w:lang w:eastAsia="en-AU"/>
    </w:rPr>
  </w:style>
  <w:style w:type="paragraph" w:styleId="CommentSubject">
    <w:name w:val="annotation subject"/>
    <w:basedOn w:val="CommentText"/>
    <w:next w:val="CommentText"/>
    <w:link w:val="CommentSubjectChar"/>
    <w:uiPriority w:val="99"/>
    <w:semiHidden/>
    <w:unhideWhenUsed/>
    <w:locked/>
    <w:rsid w:val="00254A50"/>
    <w:rPr>
      <w:b/>
      <w:bCs/>
    </w:rPr>
  </w:style>
  <w:style w:type="character" w:customStyle="1" w:styleId="DRAFT">
    <w:name w:val="DRAFT"/>
    <w:uiPriority w:val="1"/>
    <w:qFormat/>
    <w:locked/>
    <w:rsid w:val="00D745A5"/>
    <w:rPr>
      <w:color w:val="FF0000"/>
    </w:rPr>
  </w:style>
  <w:style w:type="paragraph" w:customStyle="1" w:styleId="Footer-frontpage">
    <w:name w:val="Footer - frontpage"/>
    <w:basedOn w:val="Normal"/>
    <w:rsid w:val="00D745A5"/>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3">
    <w:name w:val="Footer - frontpage3"/>
    <w:basedOn w:val="Normal"/>
    <w:rsid w:val="00D745A5"/>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character" w:customStyle="1" w:styleId="italics">
    <w:name w:val="italics"/>
    <w:uiPriority w:val="1"/>
    <w:qFormat/>
    <w:rsid w:val="00D745A5"/>
    <w:rPr>
      <w:i/>
    </w:rPr>
  </w:style>
  <w:style w:type="paragraph" w:customStyle="1" w:styleId="normalafterlisttable">
    <w:name w:val="normal after list/table"/>
    <w:basedOn w:val="Normal"/>
    <w:qFormat/>
    <w:rsid w:val="00D745A5"/>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D745A5"/>
    <w:pPr>
      <w:widowControl w:val="0"/>
      <w:overflowPunct w:val="0"/>
      <w:autoSpaceDE w:val="0"/>
      <w:autoSpaceDN w:val="0"/>
      <w:adjustRightInd w:val="0"/>
      <w:jc w:val="center"/>
      <w:textAlignment w:val="baseline"/>
    </w:pPr>
    <w:rPr>
      <w:rFonts w:eastAsia="Times New Roman" w:cs="Arial"/>
      <w:szCs w:val="20"/>
      <w:lang w:eastAsia="en-US"/>
    </w:rPr>
  </w:style>
  <w:style w:type="table" w:customStyle="1" w:styleId="Table-SD">
    <w:name w:val="Table - SD"/>
    <w:basedOn w:val="TableNormal"/>
    <w:uiPriority w:val="99"/>
    <w:rsid w:val="00D745A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unHeading1">
    <w:name w:val="unHeading1"/>
    <w:basedOn w:val="Heading1"/>
    <w:next w:val="Normal"/>
    <w:qFormat/>
    <w:rsid w:val="00D745A5"/>
    <w:pPr>
      <w:numPr>
        <w:numId w:val="0"/>
      </w:numPr>
    </w:pPr>
  </w:style>
  <w:style w:type="paragraph" w:customStyle="1" w:styleId="unHeading2">
    <w:name w:val="unHeading2"/>
    <w:basedOn w:val="Heading2"/>
    <w:next w:val="Normal"/>
    <w:qFormat/>
    <w:rsid w:val="00D745A5"/>
    <w:pPr>
      <w:numPr>
        <w:ilvl w:val="0"/>
        <w:numId w:val="0"/>
      </w:numPr>
    </w:pPr>
  </w:style>
  <w:style w:type="paragraph" w:customStyle="1" w:styleId="unHeading3">
    <w:name w:val="unHeading3"/>
    <w:basedOn w:val="Heading3"/>
    <w:next w:val="Normal"/>
    <w:qFormat/>
    <w:rsid w:val="00D745A5"/>
    <w:pPr>
      <w:numPr>
        <w:ilvl w:val="0"/>
        <w:numId w:val="0"/>
      </w:numPr>
    </w:pPr>
  </w:style>
  <w:style w:type="paragraph" w:customStyle="1" w:styleId="Caption1">
    <w:name w:val="Caption1"/>
    <w:basedOn w:val="Normal"/>
    <w:qFormat/>
    <w:rsid w:val="00D745A5"/>
    <w:pPr>
      <w:spacing w:before="240" w:after="360"/>
      <w:jc w:val="center"/>
    </w:pPr>
    <w:rPr>
      <w:rFonts w:eastAsiaTheme="minorHAnsi"/>
      <w:b/>
      <w:sz w:val="20"/>
      <w:lang w:eastAsia="en-US"/>
    </w:rPr>
  </w:style>
  <w:style w:type="character" w:customStyle="1" w:styleId="bold">
    <w:name w:val="bold"/>
    <w:uiPriority w:val="1"/>
    <w:qFormat/>
    <w:rsid w:val="00D745A5"/>
    <w:rPr>
      <w:b/>
    </w:rPr>
  </w:style>
  <w:style w:type="character" w:customStyle="1" w:styleId="Authorexampletext">
    <w:name w:val="Author example text"/>
    <w:uiPriority w:val="1"/>
    <w:qFormat/>
    <w:rsid w:val="00D745A5"/>
    <w:rPr>
      <w:color w:val="0070C0"/>
    </w:rPr>
  </w:style>
  <w:style w:type="table" w:customStyle="1" w:styleId="SDadvisory">
    <w:name w:val="SD advisory"/>
    <w:basedOn w:val="TableNormal"/>
    <w:uiPriority w:val="99"/>
    <w:rsid w:val="00D745A5"/>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D745A5"/>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styleId="FootnoteText">
    <w:name w:val="footnote text"/>
    <w:basedOn w:val="Normal"/>
    <w:link w:val="FootnoteTextChar"/>
    <w:uiPriority w:val="99"/>
    <w:unhideWhenUsed/>
    <w:locked/>
    <w:rsid w:val="00D745A5"/>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745A5"/>
    <w:rPr>
      <w:rFonts w:ascii="Arial" w:hAnsi="Arial"/>
      <w:sz w:val="20"/>
      <w:szCs w:val="20"/>
    </w:rPr>
  </w:style>
  <w:style w:type="character" w:styleId="FootnoteReference">
    <w:name w:val="footnote reference"/>
    <w:basedOn w:val="DefaultParagraphFont"/>
    <w:uiPriority w:val="99"/>
    <w:semiHidden/>
    <w:unhideWhenUsed/>
    <w:locked/>
    <w:rsid w:val="00D745A5"/>
    <w:rPr>
      <w:vertAlign w:val="superscript"/>
    </w:rPr>
  </w:style>
  <w:style w:type="table" w:customStyle="1" w:styleId="SD-reference">
    <w:name w:val="SD - reference"/>
    <w:basedOn w:val="TableNormal"/>
    <w:uiPriority w:val="99"/>
    <w:rsid w:val="00D745A5"/>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customStyle="1" w:styleId="Annextitle">
    <w:name w:val="Annex title"/>
    <w:basedOn w:val="Normal"/>
    <w:qFormat/>
    <w:rsid w:val="00D745A5"/>
    <w:pPr>
      <w:spacing w:before="360" w:after="360"/>
      <w:jc w:val="center"/>
    </w:pPr>
    <w:rPr>
      <w:rFonts w:eastAsia="Times New Roman" w:cs="Arial"/>
      <w:b/>
      <w:sz w:val="40"/>
      <w:szCs w:val="20"/>
      <w:lang w:eastAsia="en-US"/>
    </w:rPr>
  </w:style>
  <w:style w:type="paragraph" w:customStyle="1" w:styleId="Heading8normal">
    <w:name w:val="Heading 8 normal"/>
    <w:basedOn w:val="Heading8"/>
    <w:qFormat/>
    <w:locked/>
    <w:rsid w:val="00D745A5"/>
    <w:pPr>
      <w:keepNext w:val="0"/>
      <w:keepLines w:val="0"/>
      <w:widowControl/>
      <w:spacing w:before="120" w:after="120"/>
    </w:pPr>
    <w:rPr>
      <w:b w:val="0"/>
      <w:color w:val="auto"/>
    </w:rPr>
  </w:style>
  <w:style w:type="paragraph" w:customStyle="1" w:styleId="Heading9normal">
    <w:name w:val="Heading 9 normal"/>
    <w:basedOn w:val="Heading9"/>
    <w:qFormat/>
    <w:locked/>
    <w:rsid w:val="00D745A5"/>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D745A5"/>
    <w:rPr>
      <w:vertAlign w:val="superscript"/>
    </w:rPr>
  </w:style>
  <w:style w:type="character" w:customStyle="1" w:styleId="subscript">
    <w:name w:val="subscript"/>
    <w:basedOn w:val="DefaultParagraphFont"/>
    <w:uiPriority w:val="1"/>
    <w:qFormat/>
    <w:rsid w:val="00D745A5"/>
    <w:rPr>
      <w:vertAlign w:val="subscript"/>
    </w:rPr>
  </w:style>
  <w:style w:type="paragraph" w:customStyle="1" w:styleId="Annexidentifier">
    <w:name w:val="Annex identifier"/>
    <w:qFormat/>
    <w:rsid w:val="00D745A5"/>
    <w:pPr>
      <w:jc w:val="center"/>
    </w:pPr>
    <w:rPr>
      <w:rFonts w:ascii="Arial Black" w:eastAsia="Times New Roman" w:hAnsi="Arial Black" w:cs="Arial"/>
      <w:b/>
      <w:caps/>
      <w:sz w:val="40"/>
      <w:szCs w:val="20"/>
    </w:rPr>
  </w:style>
  <w:style w:type="paragraph" w:customStyle="1" w:styleId="Note">
    <w:name w:val="Note"/>
    <w:qFormat/>
    <w:rsid w:val="00D745A5"/>
    <w:pPr>
      <w:tabs>
        <w:tab w:val="left" w:pos="1418"/>
      </w:tabs>
      <w:spacing w:before="120" w:after="0" w:line="240" w:lineRule="auto"/>
      <w:ind w:left="992" w:hanging="567"/>
    </w:pPr>
    <w:rPr>
      <w:rFonts w:ascii="Arial" w:eastAsia="Times New Roman" w:hAnsi="Arial" w:cs="Arial"/>
      <w:sz w:val="18"/>
      <w:szCs w:val="20"/>
    </w:rPr>
  </w:style>
  <w:style w:type="character" w:customStyle="1" w:styleId="underline">
    <w:name w:val="underline"/>
    <w:uiPriority w:val="1"/>
    <w:rsid w:val="00D745A5"/>
    <w:rPr>
      <w:u w:val="single"/>
    </w:rPr>
  </w:style>
  <w:style w:type="numbering" w:customStyle="1" w:styleId="AClist">
    <w:name w:val="AC list"/>
    <w:basedOn w:val="NoList"/>
    <w:uiPriority w:val="99"/>
    <w:rsid w:val="00D745A5"/>
    <w:pPr>
      <w:numPr>
        <w:numId w:val="5"/>
      </w:numPr>
    </w:pPr>
  </w:style>
  <w:style w:type="paragraph" w:styleId="ListContinue3">
    <w:name w:val="List Continue 3"/>
    <w:basedOn w:val="ListContinue2"/>
    <w:uiPriority w:val="99"/>
    <w:unhideWhenUsed/>
    <w:rsid w:val="00D745A5"/>
    <w:pPr>
      <w:ind w:left="1276"/>
    </w:pPr>
  </w:style>
  <w:style w:type="paragraph" w:styleId="ListContinue4">
    <w:name w:val="List Continue 4"/>
    <w:basedOn w:val="ListContinue3"/>
    <w:uiPriority w:val="99"/>
    <w:unhideWhenUsed/>
    <w:rsid w:val="00D745A5"/>
    <w:pPr>
      <w:ind w:left="1701"/>
    </w:pPr>
  </w:style>
  <w:style w:type="paragraph" w:styleId="ListContinue5">
    <w:name w:val="List Continue 5"/>
    <w:basedOn w:val="ListContinue4"/>
    <w:uiPriority w:val="99"/>
    <w:unhideWhenUsed/>
    <w:rsid w:val="00D745A5"/>
    <w:pPr>
      <w:ind w:left="2126"/>
    </w:pPr>
  </w:style>
  <w:style w:type="paragraph" w:styleId="ListContinue">
    <w:name w:val="List Continue"/>
    <w:basedOn w:val="Normal"/>
    <w:uiPriority w:val="99"/>
    <w:unhideWhenUsed/>
    <w:rsid w:val="00D745A5"/>
    <w:pPr>
      <w:spacing w:before="60" w:after="0"/>
      <w:ind w:left="425"/>
      <w:contextualSpacing/>
    </w:pPr>
  </w:style>
  <w:style w:type="paragraph" w:styleId="ListContinue2">
    <w:name w:val="List Continue 2"/>
    <w:basedOn w:val="ListContinue"/>
    <w:uiPriority w:val="99"/>
    <w:unhideWhenUsed/>
    <w:rsid w:val="00D745A5"/>
    <w:pPr>
      <w:ind w:left="851"/>
    </w:pPr>
  </w:style>
  <w:style w:type="numbering" w:customStyle="1" w:styleId="DONOTUSE">
    <w:name w:val="DO NOT USE"/>
    <w:uiPriority w:val="99"/>
    <w:locked/>
    <w:rsid w:val="00D745A5"/>
    <w:pPr>
      <w:numPr>
        <w:numId w:val="6"/>
      </w:numPr>
    </w:pPr>
  </w:style>
  <w:style w:type="numbering" w:customStyle="1" w:styleId="SDbulletlist">
    <w:name w:val="SD bullet list"/>
    <w:uiPriority w:val="99"/>
    <w:rsid w:val="00D745A5"/>
    <w:pPr>
      <w:numPr>
        <w:numId w:val="7"/>
      </w:numPr>
    </w:pPr>
  </w:style>
  <w:style w:type="character" w:customStyle="1" w:styleId="AUTHORTOREVIEW">
    <w:name w:val="AUTHOR TO REVIEW"/>
    <w:basedOn w:val="DefaultParagraphFont"/>
    <w:uiPriority w:val="1"/>
    <w:qFormat/>
    <w:rsid w:val="00D745A5"/>
    <w:rPr>
      <w:bdr w:val="none" w:sz="0" w:space="0" w:color="auto"/>
      <w:shd w:val="clear" w:color="auto" w:fill="FFFF00"/>
      <w14:textOutline w14:w="9525" w14:cap="rnd" w14:cmpd="sng" w14:algn="ctr">
        <w14:noFill/>
        <w14:prstDash w14:val="solid"/>
        <w14:bevel/>
      </w14:textOutline>
    </w:rPr>
  </w:style>
  <w:style w:type="character" w:styleId="PlaceholderText">
    <w:name w:val="Placeholder Text"/>
    <w:basedOn w:val="DefaultParagraphFont"/>
    <w:uiPriority w:val="99"/>
    <w:semiHidden/>
    <w:locked/>
    <w:rsid w:val="00D745A5"/>
    <w:rPr>
      <w:color w:val="808080"/>
    </w:rPr>
  </w:style>
  <w:style w:type="character" w:customStyle="1" w:styleId="CommentSubjectChar">
    <w:name w:val="Comment Subject Char"/>
    <w:basedOn w:val="CommentTextChar"/>
    <w:link w:val="CommentSubject"/>
    <w:uiPriority w:val="99"/>
    <w:semiHidden/>
    <w:rsid w:val="00254A50"/>
    <w:rPr>
      <w:rFonts w:ascii="Arial" w:eastAsiaTheme="minorEastAsia" w:hAnsi="Arial"/>
      <w:b/>
      <w:bCs/>
      <w:sz w:val="20"/>
      <w:szCs w:val="20"/>
      <w:lang w:eastAsia="en-AU"/>
    </w:rPr>
  </w:style>
  <w:style w:type="paragraph" w:customStyle="1" w:styleId="StyleblockquoteItalic">
    <w:name w:val="Style block quote + Italic"/>
    <w:basedOn w:val="blockquote"/>
    <w:locked/>
    <w:rsid w:val="00464C48"/>
    <w:rPr>
      <w:iCs/>
    </w:rPr>
  </w:style>
  <w:style w:type="paragraph" w:styleId="Revision">
    <w:name w:val="Revision"/>
    <w:hidden/>
    <w:uiPriority w:val="99"/>
    <w:semiHidden/>
    <w:rsid w:val="00254A50"/>
    <w:pPr>
      <w:spacing w:after="0" w:line="240" w:lineRule="auto"/>
    </w:pPr>
    <w:rPr>
      <w:rFonts w:ascii="Arial" w:eastAsiaTheme="minorEastAsia" w:hAnsi="Arial"/>
      <w:lang w:eastAsia="en-AU"/>
    </w:rPr>
  </w:style>
  <w:style w:type="numbering" w:customStyle="1" w:styleId="SDtablelist">
    <w:name w:val="SD table list"/>
    <w:uiPriority w:val="99"/>
    <w:rsid w:val="00D745A5"/>
    <w:pPr>
      <w:numPr>
        <w:numId w:val="10"/>
      </w:numPr>
    </w:pPr>
  </w:style>
  <w:style w:type="paragraph" w:customStyle="1" w:styleId="tablelistAC1">
    <w:name w:val="table list AC1"/>
    <w:basedOn w:val="Tabletext"/>
    <w:qFormat/>
    <w:rsid w:val="00D745A5"/>
    <w:pPr>
      <w:numPr>
        <w:numId w:val="11"/>
      </w:numPr>
    </w:pPr>
    <w:rPr>
      <w:vanish/>
    </w:rPr>
  </w:style>
  <w:style w:type="paragraph" w:customStyle="1" w:styleId="tablelistAC2">
    <w:name w:val="table list AC2"/>
    <w:basedOn w:val="tablelistAC1"/>
    <w:qFormat/>
    <w:rsid w:val="00D745A5"/>
    <w:pPr>
      <w:numPr>
        <w:ilvl w:val="1"/>
      </w:numPr>
      <w:spacing w:before="40" w:after="40"/>
    </w:pPr>
    <w:rPr>
      <w:vanish w:val="0"/>
    </w:rPr>
  </w:style>
  <w:style w:type="paragraph" w:customStyle="1" w:styleId="tablelistAC3">
    <w:name w:val="table list AC3"/>
    <w:basedOn w:val="tablelistAC2"/>
    <w:qFormat/>
    <w:rsid w:val="00D745A5"/>
    <w:pPr>
      <w:numPr>
        <w:ilvl w:val="2"/>
      </w:numPr>
    </w:pPr>
  </w:style>
  <w:style w:type="paragraph" w:customStyle="1" w:styleId="tablelistAC4">
    <w:name w:val="table list AC4"/>
    <w:basedOn w:val="tablelistAC3"/>
    <w:qFormat/>
    <w:rsid w:val="00D745A5"/>
    <w:pPr>
      <w:numPr>
        <w:ilvl w:val="3"/>
      </w:numPr>
    </w:pPr>
  </w:style>
  <w:style w:type="character" w:customStyle="1" w:styleId="Changeshading">
    <w:name w:val="Change shading"/>
    <w:basedOn w:val="AUTHORTOREVIEW"/>
    <w:uiPriority w:val="1"/>
    <w:qFormat/>
    <w:rsid w:val="00D745A5"/>
    <w:rPr>
      <w:bdr w:val="none" w:sz="0" w:space="0" w:color="auto"/>
      <w:shd w:val="clear" w:color="auto" w:fill="D9D9D9" w:themeFill="background1" w:themeFillShade="D9"/>
      <w14:textOutline w14:w="9525" w14:cap="rnd" w14:cmpd="sng" w14:algn="ctr">
        <w14:noFill/>
        <w14:prstDash w14:val="solid"/>
        <w14:bevel/>
      </w14:textOutline>
    </w:rPr>
  </w:style>
  <w:style w:type="paragraph" w:customStyle="1" w:styleId="unHeading5">
    <w:name w:val="unHeading5"/>
    <w:basedOn w:val="unHeading4"/>
    <w:qFormat/>
    <w:rsid w:val="00D745A5"/>
    <w:pPr>
      <w:ind w:left="1702" w:hanging="851"/>
    </w:pPr>
    <w:rPr>
      <w:color w:val="1F497D" w:themeColor="text2"/>
    </w:rPr>
  </w:style>
  <w:style w:type="paragraph" w:styleId="Caption">
    <w:name w:val="caption"/>
    <w:basedOn w:val="Normal"/>
    <w:next w:val="Normal"/>
    <w:uiPriority w:val="35"/>
    <w:unhideWhenUsed/>
    <w:qFormat/>
    <w:rsid w:val="00D745A5"/>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0B82-EFD1-4CE1-93E3-6A00C7DD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5437</Words>
  <Characters>30995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Annex C to AC 145-04 - Permitted training - sample manual</vt:lpstr>
    </vt:vector>
  </TitlesOfParts>
  <Company>Civil Aviation Safety Authority</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 to AC 145-04 - Permitted training - sample manual</dc:title>
  <dc:creator>Civil Aviation Safety Authority</dc:creator>
  <cp:keywords>CASA-04-6088</cp:keywords>
  <cp:lastModifiedBy>Brewer, Carlie</cp:lastModifiedBy>
  <cp:revision>31</cp:revision>
  <cp:lastPrinted>2022-12-06T04:10:00Z</cp:lastPrinted>
  <dcterms:created xsi:type="dcterms:W3CDTF">2016-01-28T23:34:00Z</dcterms:created>
  <dcterms:modified xsi:type="dcterms:W3CDTF">2022-12-06T04:16:00Z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Permitted training - sample manual</vt:lpwstr>
  </property>
  <property fmtid="{D5CDD505-2E9C-101B-9397-08002B2CF9AE}" pid="3" name="Document number">
    <vt:lpwstr>145-04</vt:lpwstr>
  </property>
  <property fmtid="{D5CDD505-2E9C-101B-9397-08002B2CF9AE}" pid="4" name="Version">
    <vt:lpwstr>v2.3</vt:lpwstr>
  </property>
</Properties>
</file>