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EAF7" w14:textId="52E4085C" w:rsidR="005121BB" w:rsidRDefault="00D7288F" w:rsidP="00C5394A">
      <w:pPr>
        <w:pStyle w:val="Heading1"/>
      </w:pPr>
      <w:r w:rsidRPr="00D7288F">
        <w:rPr>
          <w:noProof/>
        </w:rPr>
        <w:drawing>
          <wp:anchor distT="0" distB="0" distL="114300" distR="114300" simplePos="0" relativeHeight="251658240" behindDoc="0" locked="0" layoutInCell="1" allowOverlap="1" wp14:anchorId="074085B5" wp14:editId="3FB89868">
            <wp:simplePos x="0" y="0"/>
            <wp:positionH relativeFrom="page">
              <wp:posOffset>13648</wp:posOffset>
            </wp:positionH>
            <wp:positionV relativeFrom="paragraph">
              <wp:posOffset>77</wp:posOffset>
            </wp:positionV>
            <wp:extent cx="7544435" cy="4414586"/>
            <wp:effectExtent l="0" t="0" r="0" b="5080"/>
            <wp:wrapSquare wrapText="bothSides"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4414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75C">
        <w:t>L</w:t>
      </w:r>
      <w:r w:rsidR="00260D90">
        <w:t xml:space="preserve">ow </w:t>
      </w:r>
      <w:r w:rsidR="0027075C">
        <w:t>L</w:t>
      </w:r>
      <w:r w:rsidR="00260D90">
        <w:t>evel</w:t>
      </w:r>
      <w:r w:rsidR="0027075C">
        <w:t xml:space="preserve"> </w:t>
      </w:r>
      <w:r w:rsidR="00D517FA">
        <w:t>Aerial Mustering</w:t>
      </w:r>
      <w:r w:rsidR="0027075C">
        <w:t xml:space="preserve"> </w:t>
      </w:r>
      <w:r w:rsidR="00365BB6">
        <w:t>E</w:t>
      </w:r>
      <w:r w:rsidR="0027075C">
        <w:t>ndorsement</w:t>
      </w:r>
      <w:r w:rsidR="001952A4">
        <w:t xml:space="preserve"> Workbook</w:t>
      </w:r>
    </w:p>
    <w:p w14:paraId="057861D5" w14:textId="3D71F20C" w:rsidR="002E51D6" w:rsidRDefault="00F23902" w:rsidP="00C13746">
      <w:r>
        <w:t xml:space="preserve">Template </w:t>
      </w:r>
      <w:r w:rsidR="00EA4697">
        <w:t xml:space="preserve">and guidance </w:t>
      </w:r>
      <w:r>
        <w:t xml:space="preserve">for </w:t>
      </w:r>
      <w:r w:rsidR="00644B55">
        <w:t xml:space="preserve">experienced </w:t>
      </w:r>
      <w:r w:rsidR="00F709DB">
        <w:t>aeri</w:t>
      </w:r>
      <w:r w:rsidR="00E130AC">
        <w:t>al</w:t>
      </w:r>
      <w:r w:rsidR="00F709DB">
        <w:t xml:space="preserve"> mustering pilots</w:t>
      </w:r>
      <w:r w:rsidR="00EA4697">
        <w:t xml:space="preserve"> preparing to conduct flight tests under CASA </w:t>
      </w:r>
      <w:r w:rsidR="00A76033">
        <w:t>05/23</w:t>
      </w:r>
    </w:p>
    <w:p w14:paraId="0FCFE1DA" w14:textId="77777777" w:rsidR="00310A25" w:rsidRPr="00310A25" w:rsidRDefault="00310A25" w:rsidP="00310A25"/>
    <w:p w14:paraId="78E78748" w14:textId="77777777" w:rsidR="00310A25" w:rsidRPr="00310A25" w:rsidRDefault="00310A25" w:rsidP="00310A25"/>
    <w:p w14:paraId="10BBD5C3" w14:textId="77777777" w:rsidR="00310A25" w:rsidRPr="00310A25" w:rsidRDefault="00310A25" w:rsidP="00310A25"/>
    <w:p w14:paraId="6B81A055" w14:textId="77777777" w:rsidR="00310A25" w:rsidRPr="00310A25" w:rsidRDefault="00310A25" w:rsidP="00310A25"/>
    <w:p w14:paraId="3C64D998" w14:textId="77777777" w:rsidR="00310A25" w:rsidRPr="00310A25" w:rsidRDefault="00310A25" w:rsidP="00310A25"/>
    <w:p w14:paraId="04DA2B30" w14:textId="77777777" w:rsidR="00310A25" w:rsidRPr="00310A25" w:rsidRDefault="00310A25" w:rsidP="00310A25"/>
    <w:p w14:paraId="5D0445E4" w14:textId="77777777" w:rsidR="00310A25" w:rsidRPr="00310A25" w:rsidRDefault="00310A25" w:rsidP="00310A25"/>
    <w:p w14:paraId="234B8E32" w14:textId="77777777" w:rsidR="00310A25" w:rsidRPr="00310A25" w:rsidRDefault="00310A25" w:rsidP="00310A25"/>
    <w:p w14:paraId="644AE952" w14:textId="77777777" w:rsidR="00310A25" w:rsidRPr="00310A25" w:rsidRDefault="00310A25" w:rsidP="00310A25"/>
    <w:p w14:paraId="16118ED7" w14:textId="77777777" w:rsidR="00310A25" w:rsidRPr="00310A25" w:rsidRDefault="00310A25" w:rsidP="00310A25"/>
    <w:p w14:paraId="60F7E2AB" w14:textId="77777777" w:rsidR="00310A25" w:rsidRPr="00310A25" w:rsidRDefault="00310A25" w:rsidP="00310A25"/>
    <w:p w14:paraId="75AC7BB6" w14:textId="77777777" w:rsidR="00310A25" w:rsidRDefault="00310A25" w:rsidP="00310A25"/>
    <w:p w14:paraId="70B69ADA" w14:textId="3C3A8C98" w:rsidR="00310A25" w:rsidRPr="00310A25" w:rsidRDefault="00310A25" w:rsidP="000D74C1">
      <w:pPr>
        <w:tabs>
          <w:tab w:val="left" w:pos="1703"/>
          <w:tab w:val="left" w:pos="2442"/>
        </w:tabs>
      </w:pPr>
      <w:r>
        <w:tab/>
      </w:r>
      <w:r w:rsidR="000D74C1">
        <w:tab/>
      </w:r>
    </w:p>
    <w:p w14:paraId="2FDC2365" w14:textId="0B2DA236" w:rsidR="00310A25" w:rsidRPr="00310A25" w:rsidRDefault="00310A25" w:rsidP="00310A25">
      <w:pPr>
        <w:tabs>
          <w:tab w:val="left" w:pos="1703"/>
        </w:tabs>
        <w:sectPr w:rsidR="00310A25" w:rsidRPr="00310A25" w:rsidSect="004611A1">
          <w:headerReference w:type="default" r:id="rId12"/>
          <w:footerReference w:type="default" r:id="rId13"/>
          <w:pgSz w:w="11906" w:h="16838"/>
          <w:pgMar w:top="720" w:right="720" w:bottom="720" w:left="720" w:header="283" w:footer="708" w:gutter="0"/>
          <w:cols w:space="708"/>
          <w:docGrid w:linePitch="360"/>
        </w:sectPr>
      </w:pPr>
    </w:p>
    <w:p w14:paraId="591550EF" w14:textId="77272494" w:rsidR="00527FF4" w:rsidRDefault="00C14ED0" w:rsidP="004F7335">
      <w:pPr>
        <w:pStyle w:val="Heading1"/>
      </w:pPr>
      <w:r>
        <w:lastRenderedPageBreak/>
        <w:t>Intro</w:t>
      </w:r>
      <w:r w:rsidR="000A5D28">
        <w:t>duction</w:t>
      </w:r>
    </w:p>
    <w:p w14:paraId="44928E90" w14:textId="28419783" w:rsidR="005A736F" w:rsidRPr="002731BB" w:rsidRDefault="005A736F" w:rsidP="005A736F">
      <w:pPr>
        <w:rPr>
          <w:b/>
          <w:bCs/>
        </w:rPr>
      </w:pPr>
      <w:r w:rsidRPr="002731BB">
        <w:t>The CASA F</w:t>
      </w:r>
      <w:r w:rsidR="00411A9F">
        <w:t>light Examiner Rating Course (FERC)</w:t>
      </w:r>
      <w:r w:rsidRPr="002731BB">
        <w:t xml:space="preserve"> Workbook is normally completed during progress through the CASA FERC eLearning modules 4-6. A separate Workbook is completed for each kind of flight test. Therefore, it is recommended that </w:t>
      </w:r>
      <w:r w:rsidR="00DA26D1">
        <w:t>aerial mustering pilots</w:t>
      </w:r>
      <w:r w:rsidRPr="002731BB">
        <w:t xml:space="preserve"> prepare an individual Workbook for the </w:t>
      </w:r>
      <w:r w:rsidR="00872FD7">
        <w:t>aircraft category</w:t>
      </w:r>
      <w:r w:rsidR="00C33D2A">
        <w:t xml:space="preserve"> used for </w:t>
      </w:r>
      <w:r w:rsidRPr="002731BB">
        <w:t xml:space="preserve">flight testing </w:t>
      </w:r>
      <w:r w:rsidR="00981038">
        <w:t xml:space="preserve">the </w:t>
      </w:r>
      <w:r w:rsidR="002F1B0A">
        <w:t xml:space="preserve">Low Level </w:t>
      </w:r>
      <w:r w:rsidR="00BE3B0C">
        <w:t xml:space="preserve">(LL) </w:t>
      </w:r>
      <w:r w:rsidR="00B370F5">
        <w:t>aerial mustering</w:t>
      </w:r>
      <w:r w:rsidRPr="002731BB">
        <w:t xml:space="preserve"> endorsement.</w:t>
      </w:r>
    </w:p>
    <w:p w14:paraId="0DB0AAC7" w14:textId="77777777" w:rsidR="005A736F" w:rsidRPr="002731BB" w:rsidRDefault="005A736F" w:rsidP="005A736F">
      <w:pPr>
        <w:rPr>
          <w:b/>
          <w:bCs/>
        </w:rPr>
      </w:pPr>
      <w:r w:rsidRPr="002731BB">
        <w:t xml:space="preserve">The Workbook is your document to prepare for flight testing and to use and further develop over time. </w:t>
      </w:r>
    </w:p>
    <w:p w14:paraId="4B057416" w14:textId="773B01BF" w:rsidR="005A736F" w:rsidRPr="002731BB" w:rsidRDefault="005A736F" w:rsidP="005A736F">
      <w:pPr>
        <w:rPr>
          <w:b/>
          <w:bCs/>
        </w:rPr>
      </w:pPr>
      <w:r w:rsidRPr="002731BB">
        <w:t>The relevant chapter of the Flight Examiner Handbook</w:t>
      </w:r>
      <w:r w:rsidR="00411A9F">
        <w:t xml:space="preserve"> (FEH)</w:t>
      </w:r>
      <w:r w:rsidRPr="002731BB">
        <w:t xml:space="preserve"> </w:t>
      </w:r>
      <w:r w:rsidR="001C5150">
        <w:t>is</w:t>
      </w:r>
      <w:r w:rsidRPr="002731BB">
        <w:t>:</w:t>
      </w:r>
    </w:p>
    <w:p w14:paraId="2B4342A4" w14:textId="0F3E2906" w:rsidR="005A736F" w:rsidRPr="002731BB" w:rsidRDefault="004B3F71" w:rsidP="00460CD5">
      <w:pPr>
        <w:pStyle w:val="ListBullet1"/>
        <w:rPr>
          <w:b/>
          <w:bCs/>
        </w:rPr>
      </w:pPr>
      <w:r>
        <w:t>Low Level</w:t>
      </w:r>
      <w:r w:rsidRPr="002731BB">
        <w:t xml:space="preserve"> </w:t>
      </w:r>
      <w:r w:rsidR="005A736F" w:rsidRPr="002731BB">
        <w:t xml:space="preserve">Rating: </w:t>
      </w:r>
      <w:r w:rsidR="001C5150">
        <w:t>2</w:t>
      </w:r>
      <w:r w:rsidR="00C53DF2">
        <w:t>8</w:t>
      </w:r>
      <w:r w:rsidR="005A736F" w:rsidRPr="002731BB">
        <w:t xml:space="preserve"> </w:t>
      </w:r>
    </w:p>
    <w:p w14:paraId="559A3DFD" w14:textId="77777777" w:rsidR="00242F77" w:rsidRDefault="00242F77" w:rsidP="005A736F"/>
    <w:p w14:paraId="5A1D014B" w14:textId="79D759BA" w:rsidR="00AF0CCF" w:rsidRDefault="00251970" w:rsidP="005A736F">
      <w:r>
        <w:t>The guidance in the Workbook from the</w:t>
      </w:r>
      <w:r w:rsidR="00443EE4">
        <w:t xml:space="preserve"> FEH</w:t>
      </w:r>
      <w:r>
        <w:t xml:space="preserve"> references the applicable subsection. Please turn to the relevant FEH chapter first.</w:t>
      </w:r>
    </w:p>
    <w:p w14:paraId="1C6B1863" w14:textId="77777777" w:rsidR="00AF0CCF" w:rsidRDefault="00AF0CCF">
      <w:pPr>
        <w:spacing w:after="200"/>
      </w:pPr>
      <w:r>
        <w:br w:type="page"/>
      </w:r>
    </w:p>
    <w:p w14:paraId="3E764261" w14:textId="11CC883F" w:rsidR="005A736F" w:rsidRDefault="00AF0CCF" w:rsidP="00295381">
      <w:pPr>
        <w:pStyle w:val="Heading2"/>
      </w:pPr>
      <w:r>
        <w:lastRenderedPageBreak/>
        <w:t>Workbook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38"/>
        <w:gridCol w:w="4238"/>
      </w:tblGrid>
      <w:tr w:rsidR="00C44F51" w14:paraId="0D9BC6C7" w14:textId="77777777" w:rsidTr="00295194">
        <w:tc>
          <w:tcPr>
            <w:tcW w:w="1980" w:type="dxa"/>
          </w:tcPr>
          <w:p w14:paraId="26C98C86" w14:textId="544C3AF5" w:rsidR="00C44F51" w:rsidRDefault="00750F42" w:rsidP="000933C5">
            <w:pPr>
              <w:pStyle w:val="Tablenumbering"/>
            </w:pPr>
            <w:r>
              <w:t>Aerial m</w:t>
            </w:r>
            <w:r w:rsidR="00DB518A">
              <w:t>ustering pilot</w:t>
            </w:r>
            <w:r w:rsidR="002D7540">
              <w:t xml:space="preserve"> name</w:t>
            </w:r>
          </w:p>
        </w:tc>
        <w:tc>
          <w:tcPr>
            <w:tcW w:w="8476" w:type="dxa"/>
            <w:gridSpan w:val="2"/>
          </w:tcPr>
          <w:p w14:paraId="1D20C7C0" w14:textId="77777777" w:rsidR="00C44F51" w:rsidRDefault="00C44F51" w:rsidP="00890A6C">
            <w:pPr>
              <w:pStyle w:val="Tabletext"/>
            </w:pPr>
          </w:p>
        </w:tc>
      </w:tr>
      <w:tr w:rsidR="00C44F51" w14:paraId="2F7607A1" w14:textId="77777777" w:rsidTr="00295194">
        <w:tc>
          <w:tcPr>
            <w:tcW w:w="1980" w:type="dxa"/>
          </w:tcPr>
          <w:p w14:paraId="76E62107" w14:textId="77777777" w:rsidR="00C44F51" w:rsidRDefault="00CB7FA1" w:rsidP="008B496D">
            <w:pPr>
              <w:pStyle w:val="Tablenumbering"/>
            </w:pPr>
            <w:r>
              <w:t>Flight test</w:t>
            </w:r>
          </w:p>
          <w:p w14:paraId="2C257259" w14:textId="14680813" w:rsidR="00921EF3" w:rsidRPr="00921EF3" w:rsidRDefault="003917ED" w:rsidP="00921EF3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 xml:space="preserve">LL Aerial Mustering </w:t>
            </w:r>
            <w:r w:rsidR="00DC4832">
              <w:rPr>
                <w:rStyle w:val="SubtleEmphasis"/>
              </w:rPr>
              <w:t>(</w:t>
            </w:r>
            <w:r w:rsidR="00402272">
              <w:rPr>
                <w:rStyle w:val="SubtleEmphasis"/>
              </w:rPr>
              <w:t>Aircraft category</w:t>
            </w:r>
            <w:r w:rsidR="00921EF3">
              <w:rPr>
                <w:rStyle w:val="SubtleEmphasis"/>
              </w:rPr>
              <w:t>)</w:t>
            </w:r>
          </w:p>
        </w:tc>
        <w:tc>
          <w:tcPr>
            <w:tcW w:w="8476" w:type="dxa"/>
            <w:gridSpan w:val="2"/>
          </w:tcPr>
          <w:p w14:paraId="33A080B2" w14:textId="77777777" w:rsidR="00C44F51" w:rsidRDefault="00C44F51" w:rsidP="00890A6C">
            <w:pPr>
              <w:pStyle w:val="Tabletext"/>
            </w:pPr>
          </w:p>
        </w:tc>
      </w:tr>
      <w:tr w:rsidR="00C44F51" w14:paraId="125BD72A" w14:textId="77777777" w:rsidTr="00295194">
        <w:tc>
          <w:tcPr>
            <w:tcW w:w="1980" w:type="dxa"/>
          </w:tcPr>
          <w:p w14:paraId="5E0F7298" w14:textId="59B46081" w:rsidR="00C44F51" w:rsidRDefault="00673D22" w:rsidP="00673D22">
            <w:pPr>
              <w:pStyle w:val="Tablenumbering"/>
            </w:pPr>
            <w:r>
              <w:t>Aircraft type</w:t>
            </w:r>
          </w:p>
        </w:tc>
        <w:tc>
          <w:tcPr>
            <w:tcW w:w="8476" w:type="dxa"/>
            <w:gridSpan w:val="2"/>
          </w:tcPr>
          <w:p w14:paraId="11AC1986" w14:textId="77777777" w:rsidR="00C44F51" w:rsidRDefault="00C44F51" w:rsidP="00890A6C">
            <w:pPr>
              <w:pStyle w:val="Tabletext"/>
            </w:pPr>
          </w:p>
        </w:tc>
      </w:tr>
      <w:tr w:rsidR="00C44F51" w14:paraId="16DEBD2A" w14:textId="77777777" w:rsidTr="00295194">
        <w:trPr>
          <w:trHeight w:val="2462"/>
        </w:trPr>
        <w:tc>
          <w:tcPr>
            <w:tcW w:w="1980" w:type="dxa"/>
          </w:tcPr>
          <w:p w14:paraId="7E2AF4CE" w14:textId="77777777" w:rsidR="00C44F51" w:rsidRDefault="00673D22" w:rsidP="00673D22">
            <w:pPr>
              <w:pStyle w:val="Tablenumbering"/>
            </w:pPr>
            <w:r>
              <w:t>Flight test task</w:t>
            </w:r>
          </w:p>
          <w:p w14:paraId="685A238C" w14:textId="3DD695CD" w:rsidR="00D92F89" w:rsidRPr="00D92F89" w:rsidRDefault="00D92F89" w:rsidP="00D92F89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subsections 2.1 and 2.2.</w:t>
            </w:r>
          </w:p>
        </w:tc>
        <w:tc>
          <w:tcPr>
            <w:tcW w:w="8476" w:type="dxa"/>
            <w:gridSpan w:val="2"/>
          </w:tcPr>
          <w:p w14:paraId="3307927C" w14:textId="760A7EB7" w:rsidR="00C44F51" w:rsidRDefault="007D6AF0" w:rsidP="00890A6C">
            <w:pPr>
              <w:pStyle w:val="Tabletext"/>
              <w:rPr>
                <w:rStyle w:val="SubtleEmphasis"/>
              </w:rPr>
            </w:pPr>
            <w:r w:rsidRPr="00F06C85">
              <w:rPr>
                <w:rStyle w:val="SubtleEmphasis"/>
              </w:rPr>
              <w:t>Provide an overview of the scenario</w:t>
            </w:r>
            <w:r w:rsidR="00F06C85" w:rsidRPr="00F06C85">
              <w:rPr>
                <w:rStyle w:val="SubtleEmphasis"/>
              </w:rPr>
              <w:t xml:space="preserve"> (route / </w:t>
            </w:r>
            <w:r w:rsidR="00390D77">
              <w:rPr>
                <w:rStyle w:val="SubtleEmphasis"/>
              </w:rPr>
              <w:t xml:space="preserve">aerial </w:t>
            </w:r>
            <w:r w:rsidR="00B118DF">
              <w:rPr>
                <w:rStyle w:val="SubtleEmphasis"/>
              </w:rPr>
              <w:t>mustering operation</w:t>
            </w:r>
            <w:r w:rsidR="00F06C85" w:rsidRPr="00F06C85">
              <w:rPr>
                <w:rStyle w:val="SubtleEmphasis"/>
              </w:rPr>
              <w:t>) that you would give the flight test applicant. Nominate the applicable F</w:t>
            </w:r>
            <w:r w:rsidR="00411A9F">
              <w:rPr>
                <w:rStyle w:val="SubtleEmphasis"/>
              </w:rPr>
              <w:t>EH</w:t>
            </w:r>
            <w:r w:rsidR="00F06C85" w:rsidRPr="00F06C85">
              <w:rPr>
                <w:rStyle w:val="SubtleEmphasis"/>
              </w:rPr>
              <w:t xml:space="preserve"> chapter and Part 61 Manual of Standards</w:t>
            </w:r>
            <w:r w:rsidR="00411A9F">
              <w:rPr>
                <w:rStyle w:val="SubtleEmphasis"/>
              </w:rPr>
              <w:t xml:space="preserve"> (MOS)</w:t>
            </w:r>
            <w:r w:rsidR="00F06C85" w:rsidRPr="00F06C85">
              <w:rPr>
                <w:rStyle w:val="SubtleEmphasis"/>
              </w:rPr>
              <w:t xml:space="preserve"> appendix</w:t>
            </w:r>
            <w:r w:rsidR="0019648B">
              <w:rPr>
                <w:rStyle w:val="SubtleEmphasis"/>
              </w:rPr>
              <w:t>.</w:t>
            </w:r>
          </w:p>
          <w:p w14:paraId="6512A206" w14:textId="2DE7DC9F" w:rsidR="00D92F89" w:rsidRPr="00D92F89" w:rsidRDefault="00D92F89" w:rsidP="00D92F89">
            <w:pPr>
              <w:pStyle w:val="Tabletext"/>
            </w:pPr>
          </w:p>
        </w:tc>
      </w:tr>
      <w:tr w:rsidR="00C44F51" w14:paraId="69C814F1" w14:textId="77777777" w:rsidTr="00295194">
        <w:trPr>
          <w:trHeight w:val="1779"/>
        </w:trPr>
        <w:tc>
          <w:tcPr>
            <w:tcW w:w="1980" w:type="dxa"/>
          </w:tcPr>
          <w:p w14:paraId="06CCA032" w14:textId="77777777" w:rsidR="00C44F51" w:rsidRDefault="00783E7F" w:rsidP="00783E7F">
            <w:pPr>
              <w:pStyle w:val="Tablenumbering"/>
            </w:pPr>
            <w:r>
              <w:t>Initial brief to applicant</w:t>
            </w:r>
          </w:p>
          <w:p w14:paraId="7A0BA6D5" w14:textId="21029D79" w:rsidR="004A2C10" w:rsidRPr="004A2C10" w:rsidRDefault="004A2C10" w:rsidP="004A2C10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 3.1.</w:t>
            </w:r>
          </w:p>
        </w:tc>
        <w:tc>
          <w:tcPr>
            <w:tcW w:w="8476" w:type="dxa"/>
            <w:gridSpan w:val="2"/>
          </w:tcPr>
          <w:p w14:paraId="6A062E84" w14:textId="4DF7A9CC" w:rsidR="00FD775F" w:rsidRPr="00FD775F" w:rsidRDefault="00FD775F" w:rsidP="00FD775F">
            <w:pPr>
              <w:rPr>
                <w:rStyle w:val="SubtleEmphasis"/>
              </w:rPr>
            </w:pPr>
            <w:r w:rsidRPr="00FD775F">
              <w:rPr>
                <w:rStyle w:val="SubtleEmphasis"/>
              </w:rPr>
              <w:t xml:space="preserve">Provide a written </w:t>
            </w:r>
            <w:r>
              <w:rPr>
                <w:rStyle w:val="SubtleEmphasis"/>
              </w:rPr>
              <w:t>i</w:t>
            </w:r>
            <w:r w:rsidRPr="00FD775F">
              <w:rPr>
                <w:rStyle w:val="SubtleEmphasis"/>
              </w:rPr>
              <w:t>nitial brief to the applicant for the flight test. This sets the scene for and summarises the day.</w:t>
            </w:r>
          </w:p>
          <w:p w14:paraId="2C0C2A86" w14:textId="77777777" w:rsidR="00C44F51" w:rsidRPr="00FD775F" w:rsidRDefault="00C44F51" w:rsidP="00FD775F">
            <w:pPr>
              <w:pStyle w:val="Tabletext"/>
            </w:pPr>
          </w:p>
        </w:tc>
      </w:tr>
      <w:tr w:rsidR="00C44F51" w14:paraId="48E9CB94" w14:textId="77777777" w:rsidTr="00295194">
        <w:trPr>
          <w:trHeight w:val="4243"/>
        </w:trPr>
        <w:tc>
          <w:tcPr>
            <w:tcW w:w="1980" w:type="dxa"/>
          </w:tcPr>
          <w:p w14:paraId="38ECE91C" w14:textId="77777777" w:rsidR="00C44F51" w:rsidRDefault="00B91E5A" w:rsidP="00B91E5A">
            <w:pPr>
              <w:pStyle w:val="Tablenumbering"/>
            </w:pPr>
            <w:r>
              <w:t>Document review</w:t>
            </w:r>
          </w:p>
          <w:p w14:paraId="3BD85F95" w14:textId="0C9E38FE" w:rsidR="00B91E5A" w:rsidRPr="00B91E5A" w:rsidRDefault="00B91E5A" w:rsidP="00B91E5A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 3.2</w:t>
            </w:r>
          </w:p>
        </w:tc>
        <w:tc>
          <w:tcPr>
            <w:tcW w:w="8476" w:type="dxa"/>
            <w:gridSpan w:val="2"/>
          </w:tcPr>
          <w:p w14:paraId="3142BA4F" w14:textId="77777777" w:rsidR="00894F04" w:rsidRPr="00894F04" w:rsidRDefault="00894F04" w:rsidP="00894F04">
            <w:pPr>
              <w:pStyle w:val="TableParagraph"/>
              <w:spacing w:before="4"/>
              <w:rPr>
                <w:rStyle w:val="SubtleEmphasis"/>
              </w:rPr>
            </w:pPr>
            <w:r w:rsidRPr="00894F04">
              <w:rPr>
                <w:rStyle w:val="SubtleEmphasis"/>
              </w:rPr>
              <w:t>Provide a written description of eligibility criteria to be used when conducting the document review of the applicant. Describe the evidence you will be seeking.</w:t>
            </w:r>
          </w:p>
          <w:p w14:paraId="76D79E88" w14:textId="77777777" w:rsidR="00C44F51" w:rsidRPr="00894F04" w:rsidRDefault="00C44F51" w:rsidP="00894F04">
            <w:pPr>
              <w:pStyle w:val="Tabletext"/>
            </w:pPr>
          </w:p>
        </w:tc>
      </w:tr>
      <w:tr w:rsidR="00D03436" w14:paraId="6B109C64" w14:textId="77777777" w:rsidTr="00EC6B66">
        <w:trPr>
          <w:trHeight w:val="3858"/>
        </w:trPr>
        <w:tc>
          <w:tcPr>
            <w:tcW w:w="1980" w:type="dxa"/>
            <w:vMerge w:val="restart"/>
          </w:tcPr>
          <w:p w14:paraId="72E04B07" w14:textId="209FE2B2" w:rsidR="00D03436" w:rsidRDefault="00D03436" w:rsidP="00197491">
            <w:pPr>
              <w:pStyle w:val="Tablenumbering"/>
            </w:pPr>
            <w:r>
              <w:lastRenderedPageBreak/>
              <w:t>Knowledge Requirements</w:t>
            </w:r>
            <w:r w:rsidR="00411A9F">
              <w:t xml:space="preserve"> (KRs)</w:t>
            </w:r>
          </w:p>
          <w:p w14:paraId="4C33D67D" w14:textId="16874F53" w:rsidR="00D03436" w:rsidRPr="005D696F" w:rsidRDefault="00D03436" w:rsidP="00197491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 3.3</w:t>
            </w:r>
          </w:p>
        </w:tc>
        <w:tc>
          <w:tcPr>
            <w:tcW w:w="8476" w:type="dxa"/>
            <w:gridSpan w:val="2"/>
          </w:tcPr>
          <w:p w14:paraId="6D093D4B" w14:textId="77777777" w:rsidR="00D03436" w:rsidRPr="005E1536" w:rsidRDefault="00D03436" w:rsidP="00197491">
            <w:pPr>
              <w:pStyle w:val="TableParagraph"/>
              <w:spacing w:line="242" w:lineRule="auto"/>
              <w:ind w:right="254"/>
              <w:rPr>
                <w:rStyle w:val="SubtleEmphasis"/>
              </w:rPr>
            </w:pPr>
            <w:r w:rsidRPr="005E1536">
              <w:rPr>
                <w:rStyle w:val="SubtleEmphasis"/>
              </w:rPr>
              <w:t>Develop a set of scenario-based questions for the listed topics to achieve effective assessment of the applicant’s working knowledge and reasoning ability.</w:t>
            </w:r>
          </w:p>
          <w:p w14:paraId="5CBD1E1E" w14:textId="57DEC4D0" w:rsidR="0050114F" w:rsidRDefault="00D03436" w:rsidP="00197491">
            <w:pPr>
              <w:pStyle w:val="TableParagraph"/>
              <w:spacing w:line="242" w:lineRule="auto"/>
              <w:ind w:right="254"/>
              <w:rPr>
                <w:rStyle w:val="SubtleEmphasis"/>
              </w:rPr>
            </w:pPr>
            <w:r w:rsidRPr="005E1536">
              <w:rPr>
                <w:rStyle w:val="SubtleEmphasis"/>
              </w:rPr>
              <w:t xml:space="preserve">Refer to FEH </w:t>
            </w:r>
            <w:r w:rsidR="0050114F">
              <w:rPr>
                <w:rStyle w:val="SubtleEmphasis"/>
              </w:rPr>
              <w:t xml:space="preserve">chapter </w:t>
            </w:r>
            <w:r w:rsidRPr="005E1536">
              <w:rPr>
                <w:rStyle w:val="SubtleEmphasis"/>
              </w:rPr>
              <w:t>3</w:t>
            </w:r>
            <w:r w:rsidR="0050114F">
              <w:rPr>
                <w:rStyle w:val="SubtleEmphasis"/>
              </w:rPr>
              <w:t xml:space="preserve"> subsections </w:t>
            </w:r>
            <w:r w:rsidRPr="005E1536">
              <w:rPr>
                <w:rStyle w:val="SubtleEmphasis"/>
              </w:rPr>
              <w:t xml:space="preserve">2.5 - 2.7 for appropriate questioning techniques and methods of enquiry. </w:t>
            </w:r>
          </w:p>
          <w:p w14:paraId="0D3EC47D" w14:textId="1831343C" w:rsidR="00D03436" w:rsidRPr="005E1536" w:rsidRDefault="00D03436" w:rsidP="00197491">
            <w:pPr>
              <w:pStyle w:val="TableParagraph"/>
              <w:spacing w:line="242" w:lineRule="auto"/>
              <w:ind w:right="254"/>
              <w:rPr>
                <w:rStyle w:val="SubtleEmphasis"/>
              </w:rPr>
            </w:pPr>
            <w:r w:rsidRPr="005E1536">
              <w:rPr>
                <w:rStyle w:val="SubtleEmphasis"/>
              </w:rPr>
              <w:t xml:space="preserve">The KRs questioning of the </w:t>
            </w:r>
            <w:r w:rsidR="0050114F">
              <w:rPr>
                <w:rStyle w:val="SubtleEmphasis"/>
              </w:rPr>
              <w:t>topics</w:t>
            </w:r>
            <w:r w:rsidRPr="005E1536">
              <w:rPr>
                <w:rStyle w:val="SubtleEmphasis"/>
              </w:rPr>
              <w:t xml:space="preserve"> should be a structured conversation to a logical conclusion, starting broad and funneling down, rather than simple factual recall. </w:t>
            </w:r>
          </w:p>
          <w:p w14:paraId="059EE6E5" w14:textId="77777777" w:rsidR="00D03436" w:rsidRPr="00D03436" w:rsidRDefault="00D03436" w:rsidP="0056693E">
            <w:pPr>
              <w:pStyle w:val="Tabletext"/>
              <w:rPr>
                <w:rStyle w:val="Strong"/>
              </w:rPr>
            </w:pPr>
            <w:r w:rsidRPr="00D03436">
              <w:rPr>
                <w:rStyle w:val="Strong"/>
              </w:rPr>
              <w:t>Questions</w:t>
            </w:r>
          </w:p>
          <w:p w14:paraId="2B13C339" w14:textId="77777777" w:rsidR="00D03436" w:rsidRDefault="00D03436" w:rsidP="00197491">
            <w:pPr>
              <w:pStyle w:val="Tabletext"/>
              <w:rPr>
                <w:rStyle w:val="SubtleEmphasis"/>
              </w:rPr>
            </w:pPr>
            <w:r w:rsidRPr="005E1536">
              <w:rPr>
                <w:rStyle w:val="SubtleEmphasis"/>
              </w:rPr>
              <w:t>Provide up to three scenario-based questions for each topic listed in the 61 MOS schedule 5, clause 2.</w:t>
            </w:r>
          </w:p>
          <w:p w14:paraId="2A8437F4" w14:textId="77777777" w:rsidR="00D03436" w:rsidRPr="00D03436" w:rsidRDefault="00D03436" w:rsidP="00197491">
            <w:pPr>
              <w:pStyle w:val="Tabletext"/>
              <w:rPr>
                <w:rStyle w:val="Strong"/>
              </w:rPr>
            </w:pPr>
            <w:r w:rsidRPr="00D03436">
              <w:rPr>
                <w:rStyle w:val="Strong"/>
              </w:rPr>
              <w:t>Answers</w:t>
            </w:r>
          </w:p>
          <w:p w14:paraId="7962A338" w14:textId="77777777" w:rsidR="00D03436" w:rsidRDefault="00D03436" w:rsidP="00197491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Provide model answers for each question.</w:t>
            </w:r>
          </w:p>
          <w:p w14:paraId="338B7E40" w14:textId="77777777" w:rsidR="00D03436" w:rsidRPr="001F371D" w:rsidRDefault="00D03436" w:rsidP="00145CE6">
            <w:pPr>
              <w:pStyle w:val="Tabletext"/>
            </w:pPr>
            <w:r w:rsidRPr="00D03436">
              <w:rPr>
                <w:rStyle w:val="Strong"/>
              </w:rPr>
              <w:t>Example:</w:t>
            </w:r>
            <w:r>
              <w:rPr>
                <w:rStyle w:val="SubtleEmphasis"/>
              </w:rPr>
              <w:t xml:space="preserve"> </w:t>
            </w:r>
            <w:r w:rsidRPr="001F371D">
              <w:t>Privileges</w:t>
            </w:r>
          </w:p>
          <w:p w14:paraId="0995F4A4" w14:textId="1B0471D0" w:rsidR="00D03436" w:rsidRPr="00145CE6" w:rsidRDefault="00D03436" w:rsidP="00145CE6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“</w:t>
            </w:r>
            <w:r w:rsidR="0068474B">
              <w:rPr>
                <w:rStyle w:val="SubtleEmphasis"/>
              </w:rPr>
              <w:t xml:space="preserve">Looking at </w:t>
            </w:r>
            <w:r w:rsidRPr="00145CE6">
              <w:rPr>
                <w:rStyle w:val="SubtleEmphasis"/>
              </w:rPr>
              <w:t xml:space="preserve">your licence </w:t>
            </w:r>
            <w:r w:rsidR="0068474B">
              <w:rPr>
                <w:rStyle w:val="SubtleEmphasis"/>
              </w:rPr>
              <w:t xml:space="preserve">pages, I see </w:t>
            </w:r>
            <w:r w:rsidRPr="00145CE6">
              <w:rPr>
                <w:rStyle w:val="SubtleEmphasis"/>
              </w:rPr>
              <w:t xml:space="preserve">that you already hold the …….. </w:t>
            </w:r>
            <w:r w:rsidR="00CA5A1B">
              <w:rPr>
                <w:rStyle w:val="SubtleEmphasis"/>
              </w:rPr>
              <w:t>LL</w:t>
            </w:r>
            <w:r w:rsidR="00CA5A1B" w:rsidRPr="00145CE6">
              <w:rPr>
                <w:rStyle w:val="SubtleEmphasis"/>
              </w:rPr>
              <w:t xml:space="preserve"> </w:t>
            </w:r>
            <w:r w:rsidRPr="00145CE6">
              <w:rPr>
                <w:rStyle w:val="SubtleEmphasis"/>
              </w:rPr>
              <w:t xml:space="preserve">rating / </w:t>
            </w:r>
            <w:r w:rsidR="00F73AE8">
              <w:rPr>
                <w:rStyle w:val="SubtleEmphasis"/>
              </w:rPr>
              <w:t>LL</w:t>
            </w:r>
            <w:r w:rsidRPr="00145CE6">
              <w:rPr>
                <w:rStyle w:val="SubtleEmphasis"/>
              </w:rPr>
              <w:t xml:space="preserve"> Endorsement(s). Can you </w:t>
            </w:r>
            <w:r w:rsidR="002D20A8">
              <w:rPr>
                <w:rStyle w:val="SubtleEmphasis"/>
              </w:rPr>
              <w:t xml:space="preserve">tell me the meaning of </w:t>
            </w:r>
            <w:r w:rsidR="0068474B">
              <w:rPr>
                <w:rStyle w:val="SubtleEmphasis"/>
              </w:rPr>
              <w:t>this/</w:t>
            </w:r>
            <w:r w:rsidR="002D20A8">
              <w:rPr>
                <w:rStyle w:val="SubtleEmphasis"/>
              </w:rPr>
              <w:t>these abbreviation</w:t>
            </w:r>
            <w:r w:rsidR="0068474B">
              <w:rPr>
                <w:rStyle w:val="SubtleEmphasis"/>
              </w:rPr>
              <w:t>(</w:t>
            </w:r>
            <w:r w:rsidR="002D20A8">
              <w:rPr>
                <w:rStyle w:val="SubtleEmphasis"/>
              </w:rPr>
              <w:t>s</w:t>
            </w:r>
            <w:r w:rsidR="0068474B">
              <w:rPr>
                <w:rStyle w:val="SubtleEmphasis"/>
              </w:rPr>
              <w:t>)</w:t>
            </w:r>
            <w:r w:rsidR="002D20A8">
              <w:rPr>
                <w:rStyle w:val="SubtleEmphasis"/>
              </w:rPr>
              <w:t xml:space="preserve"> and </w:t>
            </w:r>
            <w:r w:rsidRPr="00145CE6">
              <w:rPr>
                <w:rStyle w:val="SubtleEmphasis"/>
              </w:rPr>
              <w:t>describe your current privileges?”</w:t>
            </w:r>
          </w:p>
          <w:p w14:paraId="7BB85E8F" w14:textId="148EFFE6" w:rsidR="00D03436" w:rsidRPr="005E1536" w:rsidRDefault="00D03436" w:rsidP="00B979B8">
            <w:pPr>
              <w:pStyle w:val="Tabletext"/>
              <w:rPr>
                <w:rStyle w:val="SubtleEmphasis"/>
              </w:rPr>
            </w:pPr>
            <w:r w:rsidRPr="00145CE6">
              <w:rPr>
                <w:rStyle w:val="SubtleEmphasis"/>
              </w:rPr>
              <w:t>“</w:t>
            </w:r>
            <w:r w:rsidR="00F1656C">
              <w:rPr>
                <w:rStyle w:val="SubtleEmphasis"/>
              </w:rPr>
              <w:t>Can you</w:t>
            </w:r>
            <w:r w:rsidRPr="00145CE6">
              <w:rPr>
                <w:rStyle w:val="SubtleEmphasis"/>
              </w:rPr>
              <w:t xml:space="preserve"> describe your additional privileges after you pass the flight test today and are granted the new </w:t>
            </w:r>
            <w:r w:rsidR="00743B39">
              <w:rPr>
                <w:rStyle w:val="SubtleEmphasis"/>
              </w:rPr>
              <w:t>aerial mustering</w:t>
            </w:r>
            <w:r w:rsidR="00B059FE">
              <w:rPr>
                <w:rStyle w:val="SubtleEmphasis"/>
              </w:rPr>
              <w:t xml:space="preserve"> endorsement</w:t>
            </w:r>
            <w:r w:rsidR="00F1656C">
              <w:rPr>
                <w:rStyle w:val="SubtleEmphasis"/>
              </w:rPr>
              <w:t>?</w:t>
            </w:r>
            <w:r>
              <w:rPr>
                <w:rStyle w:val="SubtleEmphasis"/>
              </w:rPr>
              <w:t>”</w:t>
            </w:r>
          </w:p>
        </w:tc>
      </w:tr>
      <w:tr w:rsidR="00D03436" w14:paraId="2A775881" w14:textId="77777777" w:rsidTr="000E4277">
        <w:tc>
          <w:tcPr>
            <w:tcW w:w="1980" w:type="dxa"/>
            <w:vMerge/>
          </w:tcPr>
          <w:p w14:paraId="774C9FB0" w14:textId="77777777" w:rsidR="00D03436" w:rsidRDefault="00D03436" w:rsidP="00197491">
            <w:pPr>
              <w:pStyle w:val="Tabletext"/>
            </w:pPr>
          </w:p>
        </w:tc>
        <w:tc>
          <w:tcPr>
            <w:tcW w:w="4238" w:type="dxa"/>
          </w:tcPr>
          <w:p w14:paraId="5FF7030C" w14:textId="13DCC9F8" w:rsidR="00D03436" w:rsidRDefault="00D03436" w:rsidP="00A91F6E">
            <w:pPr>
              <w:pStyle w:val="Tableheader"/>
            </w:pPr>
            <w:r>
              <w:t>Questions</w:t>
            </w:r>
          </w:p>
        </w:tc>
        <w:tc>
          <w:tcPr>
            <w:tcW w:w="4238" w:type="dxa"/>
          </w:tcPr>
          <w:p w14:paraId="51970A6A" w14:textId="43A713C2" w:rsidR="00D03436" w:rsidRDefault="00D03436" w:rsidP="00A91F6E">
            <w:pPr>
              <w:pStyle w:val="Tableheader"/>
            </w:pPr>
            <w:r>
              <w:t>Answers</w:t>
            </w:r>
          </w:p>
        </w:tc>
      </w:tr>
      <w:tr w:rsidR="003D3A9C" w14:paraId="14CD982D" w14:textId="77777777" w:rsidTr="000E4277">
        <w:tc>
          <w:tcPr>
            <w:tcW w:w="1980" w:type="dxa"/>
          </w:tcPr>
          <w:p w14:paraId="2E3EFFBA" w14:textId="077510F9" w:rsidR="003D3A9C" w:rsidRDefault="008047A7" w:rsidP="00B54325">
            <w:r>
              <w:t>a.</w:t>
            </w:r>
          </w:p>
        </w:tc>
        <w:tc>
          <w:tcPr>
            <w:tcW w:w="4238" w:type="dxa"/>
          </w:tcPr>
          <w:p w14:paraId="41E55B23" w14:textId="77777777" w:rsidR="003D3A9C" w:rsidRDefault="003D3A9C" w:rsidP="00197491">
            <w:pPr>
              <w:pStyle w:val="Tabletext"/>
            </w:pPr>
          </w:p>
        </w:tc>
        <w:tc>
          <w:tcPr>
            <w:tcW w:w="4238" w:type="dxa"/>
          </w:tcPr>
          <w:p w14:paraId="16E61C05" w14:textId="77777777" w:rsidR="003D3A9C" w:rsidRDefault="003D3A9C" w:rsidP="00197491">
            <w:pPr>
              <w:pStyle w:val="Tabletext"/>
            </w:pPr>
          </w:p>
        </w:tc>
      </w:tr>
      <w:tr w:rsidR="008047A7" w14:paraId="3C57E643" w14:textId="77777777" w:rsidTr="000E4277">
        <w:tc>
          <w:tcPr>
            <w:tcW w:w="1980" w:type="dxa"/>
          </w:tcPr>
          <w:p w14:paraId="36E05197" w14:textId="36679365" w:rsidR="008047A7" w:rsidRDefault="008047A7" w:rsidP="00B54325">
            <w:r>
              <w:t>b.</w:t>
            </w:r>
          </w:p>
        </w:tc>
        <w:tc>
          <w:tcPr>
            <w:tcW w:w="4238" w:type="dxa"/>
          </w:tcPr>
          <w:p w14:paraId="56A6EF7C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5D3E5BE2" w14:textId="77777777" w:rsidR="008047A7" w:rsidRDefault="008047A7" w:rsidP="00197491">
            <w:pPr>
              <w:pStyle w:val="Tabletext"/>
            </w:pPr>
          </w:p>
        </w:tc>
      </w:tr>
      <w:tr w:rsidR="008047A7" w14:paraId="3A186F13" w14:textId="77777777" w:rsidTr="000E4277">
        <w:tc>
          <w:tcPr>
            <w:tcW w:w="1980" w:type="dxa"/>
          </w:tcPr>
          <w:p w14:paraId="41200658" w14:textId="46F23700" w:rsidR="008047A7" w:rsidRDefault="008047A7" w:rsidP="00B54325">
            <w:r>
              <w:t>c.</w:t>
            </w:r>
          </w:p>
        </w:tc>
        <w:tc>
          <w:tcPr>
            <w:tcW w:w="4238" w:type="dxa"/>
          </w:tcPr>
          <w:p w14:paraId="04A03809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1192717C" w14:textId="77777777" w:rsidR="008047A7" w:rsidRDefault="008047A7" w:rsidP="00197491">
            <w:pPr>
              <w:pStyle w:val="Tabletext"/>
            </w:pPr>
          </w:p>
        </w:tc>
      </w:tr>
      <w:tr w:rsidR="008047A7" w14:paraId="670B1CBC" w14:textId="77777777" w:rsidTr="000E4277">
        <w:tc>
          <w:tcPr>
            <w:tcW w:w="1980" w:type="dxa"/>
          </w:tcPr>
          <w:p w14:paraId="12C21FE5" w14:textId="1030CFA8" w:rsidR="008047A7" w:rsidRDefault="008047A7" w:rsidP="00B54325">
            <w:r>
              <w:t>d.</w:t>
            </w:r>
          </w:p>
        </w:tc>
        <w:tc>
          <w:tcPr>
            <w:tcW w:w="4238" w:type="dxa"/>
          </w:tcPr>
          <w:p w14:paraId="3C4E52E8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23CF6965" w14:textId="77777777" w:rsidR="008047A7" w:rsidRDefault="008047A7" w:rsidP="00197491">
            <w:pPr>
              <w:pStyle w:val="Tabletext"/>
            </w:pPr>
          </w:p>
        </w:tc>
      </w:tr>
      <w:tr w:rsidR="008047A7" w14:paraId="025B55A9" w14:textId="77777777" w:rsidTr="000E4277">
        <w:tc>
          <w:tcPr>
            <w:tcW w:w="1980" w:type="dxa"/>
          </w:tcPr>
          <w:p w14:paraId="4D9FC4A4" w14:textId="4EA6EFB4" w:rsidR="008047A7" w:rsidRDefault="008047A7" w:rsidP="00B54325">
            <w:r>
              <w:t>e.</w:t>
            </w:r>
          </w:p>
        </w:tc>
        <w:tc>
          <w:tcPr>
            <w:tcW w:w="4238" w:type="dxa"/>
          </w:tcPr>
          <w:p w14:paraId="0547AA7D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296427E5" w14:textId="77777777" w:rsidR="008047A7" w:rsidRDefault="008047A7" w:rsidP="00197491">
            <w:pPr>
              <w:pStyle w:val="Tabletext"/>
            </w:pPr>
          </w:p>
        </w:tc>
      </w:tr>
      <w:tr w:rsidR="008047A7" w14:paraId="32D36DE2" w14:textId="77777777" w:rsidTr="000E4277">
        <w:tc>
          <w:tcPr>
            <w:tcW w:w="1980" w:type="dxa"/>
          </w:tcPr>
          <w:p w14:paraId="42284AA4" w14:textId="3D3A3A4F" w:rsidR="008047A7" w:rsidRDefault="008047A7" w:rsidP="00B54325">
            <w:r>
              <w:t>f.</w:t>
            </w:r>
          </w:p>
        </w:tc>
        <w:tc>
          <w:tcPr>
            <w:tcW w:w="4238" w:type="dxa"/>
          </w:tcPr>
          <w:p w14:paraId="1EC44AA0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6B6F95D1" w14:textId="77777777" w:rsidR="008047A7" w:rsidRDefault="008047A7" w:rsidP="00197491">
            <w:pPr>
              <w:pStyle w:val="Tabletext"/>
            </w:pPr>
          </w:p>
        </w:tc>
      </w:tr>
      <w:tr w:rsidR="008047A7" w14:paraId="0AB51F54" w14:textId="77777777" w:rsidTr="000E4277">
        <w:tc>
          <w:tcPr>
            <w:tcW w:w="1980" w:type="dxa"/>
          </w:tcPr>
          <w:p w14:paraId="2CE88E61" w14:textId="74C9A405" w:rsidR="008047A7" w:rsidRDefault="008047A7" w:rsidP="00B54325">
            <w:r>
              <w:t>g.</w:t>
            </w:r>
          </w:p>
        </w:tc>
        <w:tc>
          <w:tcPr>
            <w:tcW w:w="4238" w:type="dxa"/>
          </w:tcPr>
          <w:p w14:paraId="70AAF94D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6A2AE58C" w14:textId="77777777" w:rsidR="008047A7" w:rsidRDefault="008047A7" w:rsidP="00197491">
            <w:pPr>
              <w:pStyle w:val="Tabletext"/>
            </w:pPr>
          </w:p>
        </w:tc>
      </w:tr>
      <w:tr w:rsidR="008047A7" w14:paraId="42E5ECDA" w14:textId="77777777" w:rsidTr="000E4277">
        <w:tc>
          <w:tcPr>
            <w:tcW w:w="1980" w:type="dxa"/>
          </w:tcPr>
          <w:p w14:paraId="30696F34" w14:textId="145FFBBB" w:rsidR="008047A7" w:rsidRDefault="008047A7" w:rsidP="00B54325">
            <w:r>
              <w:t>h.</w:t>
            </w:r>
          </w:p>
        </w:tc>
        <w:tc>
          <w:tcPr>
            <w:tcW w:w="4238" w:type="dxa"/>
          </w:tcPr>
          <w:p w14:paraId="57DBF016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2B965FCC" w14:textId="77777777" w:rsidR="008047A7" w:rsidRDefault="008047A7" w:rsidP="00197491">
            <w:pPr>
              <w:pStyle w:val="Tabletext"/>
            </w:pPr>
          </w:p>
        </w:tc>
      </w:tr>
      <w:tr w:rsidR="008047A7" w14:paraId="07EAEC18" w14:textId="77777777" w:rsidTr="000E4277">
        <w:tc>
          <w:tcPr>
            <w:tcW w:w="1980" w:type="dxa"/>
          </w:tcPr>
          <w:p w14:paraId="5866C9A6" w14:textId="25AAC9E5" w:rsidR="008047A7" w:rsidRDefault="008047A7" w:rsidP="00B54325">
            <w:r>
              <w:t>i.</w:t>
            </w:r>
          </w:p>
        </w:tc>
        <w:tc>
          <w:tcPr>
            <w:tcW w:w="4238" w:type="dxa"/>
          </w:tcPr>
          <w:p w14:paraId="7A52DA7D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5794F0E8" w14:textId="77777777" w:rsidR="008047A7" w:rsidRDefault="008047A7" w:rsidP="00197491">
            <w:pPr>
              <w:pStyle w:val="Tabletext"/>
            </w:pPr>
          </w:p>
        </w:tc>
      </w:tr>
      <w:tr w:rsidR="008047A7" w14:paraId="04DAED42" w14:textId="77777777" w:rsidTr="000E4277">
        <w:tc>
          <w:tcPr>
            <w:tcW w:w="1980" w:type="dxa"/>
          </w:tcPr>
          <w:p w14:paraId="38F6165B" w14:textId="11A297EB" w:rsidR="008047A7" w:rsidRDefault="008047A7" w:rsidP="00B54325">
            <w:r>
              <w:t>j.</w:t>
            </w:r>
          </w:p>
        </w:tc>
        <w:tc>
          <w:tcPr>
            <w:tcW w:w="4238" w:type="dxa"/>
          </w:tcPr>
          <w:p w14:paraId="53C476ED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33134215" w14:textId="77777777" w:rsidR="008047A7" w:rsidRDefault="008047A7" w:rsidP="00197491">
            <w:pPr>
              <w:pStyle w:val="Tabletext"/>
            </w:pPr>
          </w:p>
        </w:tc>
      </w:tr>
      <w:tr w:rsidR="008047A7" w14:paraId="151822E5" w14:textId="77777777" w:rsidTr="000E4277">
        <w:tc>
          <w:tcPr>
            <w:tcW w:w="1980" w:type="dxa"/>
          </w:tcPr>
          <w:p w14:paraId="7BE791C8" w14:textId="349D7AC5" w:rsidR="008047A7" w:rsidRDefault="008047A7" w:rsidP="00B54325">
            <w:r>
              <w:t>k.</w:t>
            </w:r>
          </w:p>
        </w:tc>
        <w:tc>
          <w:tcPr>
            <w:tcW w:w="4238" w:type="dxa"/>
          </w:tcPr>
          <w:p w14:paraId="7DD097EB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466112B9" w14:textId="77777777" w:rsidR="008047A7" w:rsidRDefault="008047A7" w:rsidP="00197491">
            <w:pPr>
              <w:pStyle w:val="Tabletext"/>
            </w:pPr>
          </w:p>
        </w:tc>
      </w:tr>
      <w:tr w:rsidR="008047A7" w14:paraId="5BE93A61" w14:textId="77777777" w:rsidTr="000E4277">
        <w:tc>
          <w:tcPr>
            <w:tcW w:w="1980" w:type="dxa"/>
          </w:tcPr>
          <w:p w14:paraId="7A562A76" w14:textId="24159868" w:rsidR="008047A7" w:rsidRDefault="008047A7" w:rsidP="00B54325">
            <w:r>
              <w:t>l.</w:t>
            </w:r>
          </w:p>
        </w:tc>
        <w:tc>
          <w:tcPr>
            <w:tcW w:w="4238" w:type="dxa"/>
          </w:tcPr>
          <w:p w14:paraId="56A7F377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04340D27" w14:textId="77777777" w:rsidR="008047A7" w:rsidRDefault="008047A7" w:rsidP="00197491">
            <w:pPr>
              <w:pStyle w:val="Tabletext"/>
            </w:pPr>
          </w:p>
        </w:tc>
      </w:tr>
      <w:tr w:rsidR="008047A7" w14:paraId="1841F2B9" w14:textId="77777777" w:rsidTr="000E4277">
        <w:tc>
          <w:tcPr>
            <w:tcW w:w="1980" w:type="dxa"/>
          </w:tcPr>
          <w:p w14:paraId="7504B6F0" w14:textId="4CFBCB08" w:rsidR="008047A7" w:rsidRDefault="0091191A" w:rsidP="00B54325">
            <w:r>
              <w:t>m</w:t>
            </w:r>
            <w:r w:rsidR="00E92A78">
              <w:t xml:space="preserve"> (</w:t>
            </w:r>
            <w:r>
              <w:t>i)</w:t>
            </w:r>
            <w:r w:rsidR="008047A7">
              <w:t>.</w:t>
            </w:r>
          </w:p>
        </w:tc>
        <w:tc>
          <w:tcPr>
            <w:tcW w:w="4238" w:type="dxa"/>
          </w:tcPr>
          <w:p w14:paraId="50EB0342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62E8CE5F" w14:textId="77777777" w:rsidR="008047A7" w:rsidRDefault="008047A7" w:rsidP="00197491">
            <w:pPr>
              <w:pStyle w:val="Tabletext"/>
            </w:pPr>
          </w:p>
        </w:tc>
      </w:tr>
      <w:tr w:rsidR="008047A7" w14:paraId="07FFF0E8" w14:textId="77777777" w:rsidTr="000E4277">
        <w:tc>
          <w:tcPr>
            <w:tcW w:w="1980" w:type="dxa"/>
          </w:tcPr>
          <w:p w14:paraId="7AF20A29" w14:textId="72A8DFC0" w:rsidR="008047A7" w:rsidRDefault="00FF32DF" w:rsidP="00B54325">
            <w:r>
              <w:t>m (ii)</w:t>
            </w:r>
            <w:r w:rsidR="008047A7">
              <w:t>.</w:t>
            </w:r>
          </w:p>
        </w:tc>
        <w:tc>
          <w:tcPr>
            <w:tcW w:w="4238" w:type="dxa"/>
          </w:tcPr>
          <w:p w14:paraId="327CC141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770EA5EA" w14:textId="77777777" w:rsidR="008047A7" w:rsidRDefault="008047A7" w:rsidP="00197491">
            <w:pPr>
              <w:pStyle w:val="Tabletext"/>
            </w:pPr>
          </w:p>
        </w:tc>
      </w:tr>
      <w:tr w:rsidR="008047A7" w14:paraId="480FB3A7" w14:textId="77777777" w:rsidTr="000E4277">
        <w:tc>
          <w:tcPr>
            <w:tcW w:w="1980" w:type="dxa"/>
          </w:tcPr>
          <w:p w14:paraId="7C09051C" w14:textId="539CAD87" w:rsidR="008047A7" w:rsidRDefault="0015091D" w:rsidP="00B54325">
            <w:r>
              <w:t>m (iii)</w:t>
            </w:r>
            <w:r w:rsidR="00D03436">
              <w:t>.</w:t>
            </w:r>
          </w:p>
        </w:tc>
        <w:tc>
          <w:tcPr>
            <w:tcW w:w="4238" w:type="dxa"/>
          </w:tcPr>
          <w:p w14:paraId="0115EBA0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40FD14B1" w14:textId="77777777" w:rsidR="008047A7" w:rsidRDefault="008047A7" w:rsidP="00197491">
            <w:pPr>
              <w:pStyle w:val="Tabletext"/>
            </w:pPr>
          </w:p>
        </w:tc>
      </w:tr>
      <w:tr w:rsidR="00D03436" w14:paraId="6B2CF115" w14:textId="77777777" w:rsidTr="000E4277">
        <w:tc>
          <w:tcPr>
            <w:tcW w:w="1980" w:type="dxa"/>
          </w:tcPr>
          <w:p w14:paraId="711391DC" w14:textId="3CB9F9B9" w:rsidR="00D03436" w:rsidRDefault="0015091D" w:rsidP="00B54325">
            <w:r>
              <w:t>m (iv)</w:t>
            </w:r>
            <w:r w:rsidR="00D03436">
              <w:t>.</w:t>
            </w:r>
          </w:p>
        </w:tc>
        <w:tc>
          <w:tcPr>
            <w:tcW w:w="4238" w:type="dxa"/>
          </w:tcPr>
          <w:p w14:paraId="16CF897A" w14:textId="77777777" w:rsidR="00D03436" w:rsidRDefault="00D03436" w:rsidP="00197491">
            <w:pPr>
              <w:pStyle w:val="Tabletext"/>
            </w:pPr>
          </w:p>
        </w:tc>
        <w:tc>
          <w:tcPr>
            <w:tcW w:w="4238" w:type="dxa"/>
          </w:tcPr>
          <w:p w14:paraId="32D9DE2B" w14:textId="77777777" w:rsidR="00D03436" w:rsidRDefault="00D03436" w:rsidP="00197491">
            <w:pPr>
              <w:pStyle w:val="Tabletext"/>
            </w:pPr>
          </w:p>
        </w:tc>
      </w:tr>
      <w:tr w:rsidR="00D03436" w14:paraId="0F5D9A53" w14:textId="77777777" w:rsidTr="000E4277">
        <w:tc>
          <w:tcPr>
            <w:tcW w:w="1980" w:type="dxa"/>
          </w:tcPr>
          <w:p w14:paraId="40ED9384" w14:textId="45ADF457" w:rsidR="00D03436" w:rsidRDefault="0015091D" w:rsidP="00B54325">
            <w:r>
              <w:t>m (v)</w:t>
            </w:r>
            <w:r w:rsidR="00D03436">
              <w:t>.</w:t>
            </w:r>
          </w:p>
        </w:tc>
        <w:tc>
          <w:tcPr>
            <w:tcW w:w="4238" w:type="dxa"/>
          </w:tcPr>
          <w:p w14:paraId="7541081D" w14:textId="77777777" w:rsidR="00D03436" w:rsidRDefault="00D03436" w:rsidP="00197491">
            <w:pPr>
              <w:pStyle w:val="Tabletext"/>
            </w:pPr>
          </w:p>
        </w:tc>
        <w:tc>
          <w:tcPr>
            <w:tcW w:w="4238" w:type="dxa"/>
          </w:tcPr>
          <w:p w14:paraId="5AE14695" w14:textId="77777777" w:rsidR="00D03436" w:rsidRDefault="00D03436" w:rsidP="00197491">
            <w:pPr>
              <w:pStyle w:val="Tabletext"/>
            </w:pPr>
          </w:p>
        </w:tc>
      </w:tr>
      <w:tr w:rsidR="008A2F91" w14:paraId="456DE005" w14:textId="77777777" w:rsidTr="00F9329A">
        <w:trPr>
          <w:trHeight w:val="2396"/>
        </w:trPr>
        <w:tc>
          <w:tcPr>
            <w:tcW w:w="1980" w:type="dxa"/>
          </w:tcPr>
          <w:p w14:paraId="1608DCBF" w14:textId="77777777" w:rsidR="008A2F91" w:rsidRDefault="001532B1" w:rsidP="001532B1">
            <w:pPr>
              <w:pStyle w:val="Tablenumbering"/>
            </w:pPr>
            <w:r>
              <w:t>Pre-flight briefing</w:t>
            </w:r>
          </w:p>
          <w:p w14:paraId="3FA2C153" w14:textId="2F7A2C50" w:rsidR="00B42F90" w:rsidRPr="00B42F90" w:rsidRDefault="00B42F90" w:rsidP="00B42F90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 4.2.</w:t>
            </w:r>
          </w:p>
        </w:tc>
        <w:tc>
          <w:tcPr>
            <w:tcW w:w="8476" w:type="dxa"/>
            <w:gridSpan w:val="2"/>
          </w:tcPr>
          <w:p w14:paraId="521D3457" w14:textId="73DF2778" w:rsidR="008A2F91" w:rsidRPr="004D663E" w:rsidRDefault="004D663E" w:rsidP="004D663E">
            <w:pPr>
              <w:pStyle w:val="TableParagraph"/>
              <w:spacing w:before="4"/>
              <w:rPr>
                <w:rStyle w:val="SubtleEmphasis"/>
              </w:rPr>
            </w:pPr>
            <w:r w:rsidRPr="004D663E">
              <w:rPr>
                <w:rStyle w:val="SubtleEmphasis"/>
              </w:rPr>
              <w:t>Provide a written pre-flight briefing for the flight test.</w:t>
            </w:r>
          </w:p>
        </w:tc>
      </w:tr>
      <w:tr w:rsidR="001A69C6" w14:paraId="67390F80" w14:textId="77777777" w:rsidTr="004D663E">
        <w:trPr>
          <w:trHeight w:val="2936"/>
        </w:trPr>
        <w:tc>
          <w:tcPr>
            <w:tcW w:w="1980" w:type="dxa"/>
          </w:tcPr>
          <w:p w14:paraId="2873D1E7" w14:textId="77777777" w:rsidR="001A69C6" w:rsidRDefault="001A69C6" w:rsidP="001532B1">
            <w:pPr>
              <w:pStyle w:val="Tablenumbering"/>
            </w:pPr>
            <w:r>
              <w:lastRenderedPageBreak/>
              <w:t>Flight component</w:t>
            </w:r>
          </w:p>
          <w:p w14:paraId="1F6570C7" w14:textId="3D83880B" w:rsidR="001A69C6" w:rsidRPr="001A69C6" w:rsidRDefault="001A69C6" w:rsidP="001A69C6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 xml:space="preserve">Refer to FEH subsections 4.1 </w:t>
            </w:r>
          </w:p>
        </w:tc>
        <w:tc>
          <w:tcPr>
            <w:tcW w:w="8476" w:type="dxa"/>
            <w:gridSpan w:val="2"/>
          </w:tcPr>
          <w:p w14:paraId="02F43402" w14:textId="4EB9BA50" w:rsidR="00651AAB" w:rsidRPr="00A64BA9" w:rsidRDefault="00651AAB" w:rsidP="00651AAB">
            <w:pPr>
              <w:pStyle w:val="TableParagraph"/>
              <w:spacing w:line="232" w:lineRule="auto"/>
              <w:ind w:right="74"/>
              <w:rPr>
                <w:rStyle w:val="SubtleEmphasis"/>
              </w:rPr>
            </w:pPr>
            <w:r w:rsidRPr="00A64BA9">
              <w:rPr>
                <w:rStyle w:val="SubtleEmphasis"/>
              </w:rPr>
              <w:t>Referencing the flight test route/areas of operation, provide a detailed explanation of where the assessment of each activity and manoeuvre will be assessed, taking into account the recommendations of the FEH tables.</w:t>
            </w:r>
          </w:p>
          <w:p w14:paraId="11A44D60" w14:textId="77777777" w:rsidR="001A69C6" w:rsidRPr="00A64BA9" w:rsidRDefault="001A69C6" w:rsidP="00A64BA9">
            <w:pPr>
              <w:pStyle w:val="Tabletext"/>
              <w:rPr>
                <w:rStyle w:val="SubtleEmphasis"/>
                <w:i w:val="0"/>
                <w:iCs/>
                <w:color w:val="auto"/>
                <w:sz w:val="20"/>
              </w:rPr>
            </w:pPr>
          </w:p>
        </w:tc>
      </w:tr>
      <w:tr w:rsidR="003C6E40" w14:paraId="1DA81378" w14:textId="77777777" w:rsidTr="00C53C53">
        <w:trPr>
          <w:trHeight w:val="6374"/>
        </w:trPr>
        <w:tc>
          <w:tcPr>
            <w:tcW w:w="1980" w:type="dxa"/>
            <w:vMerge w:val="restart"/>
          </w:tcPr>
          <w:p w14:paraId="09FF9F96" w14:textId="77777777" w:rsidR="003C6E40" w:rsidRDefault="003C6E40" w:rsidP="001532B1">
            <w:pPr>
              <w:pStyle w:val="Tablenumbering"/>
            </w:pPr>
            <w:r>
              <w:t>Flight crew licence entry</w:t>
            </w:r>
          </w:p>
          <w:p w14:paraId="70085B03" w14:textId="77777777" w:rsidR="003C6E40" w:rsidRDefault="003C6E40" w:rsidP="006919CE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 5.2.</w:t>
            </w:r>
          </w:p>
          <w:p w14:paraId="524601D3" w14:textId="60E87286" w:rsidR="003C6E40" w:rsidRPr="006919CE" w:rsidRDefault="003C6E40" w:rsidP="006919CE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the Flight Crew Licensing Manual subsection 17.5.4.</w:t>
            </w:r>
            <w:r w:rsidR="00C44F56">
              <w:rPr>
                <w:rStyle w:val="SubtleEmphasis"/>
              </w:rPr>
              <w:t>6</w:t>
            </w:r>
            <w:r>
              <w:rPr>
                <w:rStyle w:val="SubtleEmphasis"/>
              </w:rPr>
              <w:t>.</w:t>
            </w:r>
          </w:p>
        </w:tc>
        <w:tc>
          <w:tcPr>
            <w:tcW w:w="8476" w:type="dxa"/>
            <w:gridSpan w:val="2"/>
          </w:tcPr>
          <w:p w14:paraId="45A4F50A" w14:textId="77777777" w:rsidR="003C6E40" w:rsidRPr="003C5606" w:rsidRDefault="003C6E40" w:rsidP="003C5606">
            <w:pPr>
              <w:pStyle w:val="TableParagraph"/>
              <w:spacing w:line="242" w:lineRule="exact"/>
              <w:rPr>
                <w:rStyle w:val="SubtleEmphasis"/>
              </w:rPr>
            </w:pPr>
            <w:r w:rsidRPr="003C5606">
              <w:rPr>
                <w:rStyle w:val="SubtleEmphasis"/>
              </w:rPr>
              <w:t>For the flight test rating/endorsement complete the FCL page below as</w:t>
            </w:r>
          </w:p>
          <w:p w14:paraId="683D106E" w14:textId="09AC2CB2" w:rsidR="00830A98" w:rsidRPr="00830A98" w:rsidRDefault="003C6E40" w:rsidP="003C5606">
            <w:pPr>
              <w:pStyle w:val="TableParagraph"/>
              <w:ind w:right="-29"/>
              <w:rPr>
                <w:rStyle w:val="SubtleEmphasis"/>
              </w:rPr>
            </w:pPr>
            <w:r w:rsidRPr="003C5606">
              <w:rPr>
                <w:rStyle w:val="SubtleEmphasis"/>
              </w:rPr>
              <w:t>an example of a licence entry.</w:t>
            </w:r>
          </w:p>
          <w:p w14:paraId="2704B391" w14:textId="0B7AF808" w:rsidR="000B5E2D" w:rsidRPr="0043736D" w:rsidRDefault="00830A98" w:rsidP="0043736D">
            <w:pPr>
              <w:pStyle w:val="Tabletext"/>
              <w:jc w:val="center"/>
              <w:rPr>
                <w:rStyle w:val="SubtleEmphasis"/>
                <w:b/>
                <w:bCs/>
                <w:i w:val="0"/>
                <w:color w:val="auto"/>
                <w:sz w:val="16"/>
                <w:szCs w:val="16"/>
              </w:rPr>
            </w:pPr>
            <w:r w:rsidRPr="0043736D">
              <w:rPr>
                <w:rStyle w:val="SubtleEmphasis"/>
                <w:b/>
                <w:bCs/>
                <w:i w:val="0"/>
                <w:color w:val="auto"/>
                <w:sz w:val="16"/>
                <w:szCs w:val="16"/>
              </w:rPr>
              <w:t>Initial Issue – Aircraft Ratings/Operational Ratings and Endorsements/Design Feature and Flight Activity Endorsements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1"/>
              <w:gridCol w:w="2552"/>
              <w:gridCol w:w="1504"/>
              <w:gridCol w:w="1614"/>
              <w:gridCol w:w="1279"/>
            </w:tblGrid>
            <w:tr w:rsidR="0066154D" w14:paraId="65799DB8" w14:textId="77777777" w:rsidTr="00830A98">
              <w:tc>
                <w:tcPr>
                  <w:tcW w:w="1301" w:type="dxa"/>
                  <w:shd w:val="clear" w:color="auto" w:fill="D9D9D9" w:themeFill="background1" w:themeFillShade="D9"/>
                </w:tcPr>
                <w:p w14:paraId="4B0A39C6" w14:textId="2D5DAF6E" w:rsidR="0066154D" w:rsidRDefault="0066154D" w:rsidP="000B5E2D">
                  <w:pPr>
                    <w:pStyle w:val="Tableheader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  <w:r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  <w:t>Issue Date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62574CAD" w14:textId="1FDC7418" w:rsidR="0066154D" w:rsidRDefault="000B5E2D" w:rsidP="000B5E2D">
                  <w:pPr>
                    <w:pStyle w:val="Tableheader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  <w:r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  <w:t>Ratings/Endorsements</w:t>
                  </w:r>
                </w:p>
              </w:tc>
              <w:tc>
                <w:tcPr>
                  <w:tcW w:w="1504" w:type="dxa"/>
                  <w:shd w:val="clear" w:color="auto" w:fill="D9D9D9" w:themeFill="background1" w:themeFillShade="D9"/>
                </w:tcPr>
                <w:p w14:paraId="2024622E" w14:textId="77777777" w:rsidR="0066154D" w:rsidRDefault="000B5E2D" w:rsidP="000B5E2D">
                  <w:pPr>
                    <w:pStyle w:val="Tableheader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  <w:r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  <w:t xml:space="preserve">Valid to </w:t>
                  </w:r>
                </w:p>
                <w:p w14:paraId="4A256A54" w14:textId="746E484F" w:rsidR="000B5E2D" w:rsidRDefault="000B5E2D" w:rsidP="000B5E2D">
                  <w:pPr>
                    <w:pStyle w:val="Tableheader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  <w:r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  <w:t>DD/MM/YYYY</w:t>
                  </w:r>
                </w:p>
              </w:tc>
              <w:tc>
                <w:tcPr>
                  <w:tcW w:w="1614" w:type="dxa"/>
                  <w:shd w:val="clear" w:color="auto" w:fill="D9D9D9" w:themeFill="background1" w:themeFillShade="D9"/>
                </w:tcPr>
                <w:p w14:paraId="186CFE6C" w14:textId="2E5A6FE5" w:rsidR="0066154D" w:rsidRDefault="000B5E2D" w:rsidP="000B5E2D">
                  <w:pPr>
                    <w:pStyle w:val="Tableheader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  <w:r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  <w:t>Issued by</w:t>
                  </w:r>
                </w:p>
              </w:tc>
              <w:tc>
                <w:tcPr>
                  <w:tcW w:w="1279" w:type="dxa"/>
                  <w:shd w:val="clear" w:color="auto" w:fill="D9D9D9" w:themeFill="background1" w:themeFillShade="D9"/>
                </w:tcPr>
                <w:p w14:paraId="286929E9" w14:textId="75A45738" w:rsidR="0066154D" w:rsidRDefault="000B5E2D" w:rsidP="000B5E2D">
                  <w:pPr>
                    <w:pStyle w:val="Tableheader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  <w:r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  <w:t>Signature</w:t>
                  </w:r>
                </w:p>
              </w:tc>
            </w:tr>
            <w:tr w:rsidR="0066154D" w14:paraId="501B7D1B" w14:textId="77777777" w:rsidTr="000B5E2D">
              <w:tc>
                <w:tcPr>
                  <w:tcW w:w="1301" w:type="dxa"/>
                </w:tcPr>
                <w:p w14:paraId="05A48007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12D03A67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595D3B30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68B47BFF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6F05E47D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66154D" w14:paraId="5ABF386D" w14:textId="77777777" w:rsidTr="000B5E2D">
              <w:tc>
                <w:tcPr>
                  <w:tcW w:w="1301" w:type="dxa"/>
                </w:tcPr>
                <w:p w14:paraId="499B4BA6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65B20D26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7AAF4F94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328CECBC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6362A776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66154D" w14:paraId="33ECD88B" w14:textId="77777777" w:rsidTr="000B5E2D">
              <w:tc>
                <w:tcPr>
                  <w:tcW w:w="1301" w:type="dxa"/>
                </w:tcPr>
                <w:p w14:paraId="74E49046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7F7FD618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664562E8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0EF058CB" w14:textId="11FD3B6D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358B168C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66154D" w14:paraId="447977A5" w14:textId="77777777" w:rsidTr="000B5E2D">
              <w:tc>
                <w:tcPr>
                  <w:tcW w:w="1301" w:type="dxa"/>
                </w:tcPr>
                <w:p w14:paraId="203C249D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3E5565E4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6D32A0E9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4A53F69E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1228DB80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66154D" w14:paraId="7A03FAD6" w14:textId="77777777" w:rsidTr="000B5E2D">
              <w:tc>
                <w:tcPr>
                  <w:tcW w:w="1301" w:type="dxa"/>
                </w:tcPr>
                <w:p w14:paraId="02EFCCFC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4497A36F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0865A289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3E1917A5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63ACDF6B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66154D" w14:paraId="11CED65C" w14:textId="77777777" w:rsidTr="000B5E2D">
              <w:tc>
                <w:tcPr>
                  <w:tcW w:w="1301" w:type="dxa"/>
                </w:tcPr>
                <w:p w14:paraId="05BAE453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6DD5EBF0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42C94156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3DDC507E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4808B9DB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66154D" w14:paraId="6F7B3D82" w14:textId="77777777" w:rsidTr="000B5E2D">
              <w:tc>
                <w:tcPr>
                  <w:tcW w:w="1301" w:type="dxa"/>
                </w:tcPr>
                <w:p w14:paraId="47024C0E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3E2C9D9D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50A7526C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3E11D087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4C7995F9" w14:textId="77777777" w:rsidR="0066154D" w:rsidRPr="000B5E2D" w:rsidRDefault="0066154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0B5E2D" w14:paraId="098FAE2A" w14:textId="77777777" w:rsidTr="000B5E2D">
              <w:tc>
                <w:tcPr>
                  <w:tcW w:w="1301" w:type="dxa"/>
                </w:tcPr>
                <w:p w14:paraId="76046CA7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22C933E3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1BD850A0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5499D6B3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2CCE834B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0B5E2D" w14:paraId="49B75E75" w14:textId="77777777" w:rsidTr="000B5E2D">
              <w:tc>
                <w:tcPr>
                  <w:tcW w:w="1301" w:type="dxa"/>
                </w:tcPr>
                <w:p w14:paraId="4CCFA88C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5581EC48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745275CC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1A7E05AD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6FAC8D58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0B5E2D" w14:paraId="160C5E58" w14:textId="77777777" w:rsidTr="000B5E2D">
              <w:tc>
                <w:tcPr>
                  <w:tcW w:w="1301" w:type="dxa"/>
                </w:tcPr>
                <w:p w14:paraId="5774B774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33AECA03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5388AC01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3D3B972D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32237A02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color w:val="auto"/>
                      <w:sz w:val="20"/>
                    </w:rPr>
                  </w:pPr>
                </w:p>
              </w:tc>
            </w:tr>
            <w:tr w:rsidR="000B5E2D" w14:paraId="0E5F5A8A" w14:textId="77777777" w:rsidTr="000B5E2D">
              <w:tc>
                <w:tcPr>
                  <w:tcW w:w="1301" w:type="dxa"/>
                </w:tcPr>
                <w:p w14:paraId="15F85009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722317DF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4757C577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0D3F3F06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4E618605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</w:tr>
            <w:tr w:rsidR="000B5E2D" w14:paraId="765F1861" w14:textId="77777777" w:rsidTr="000B5E2D">
              <w:tc>
                <w:tcPr>
                  <w:tcW w:w="1301" w:type="dxa"/>
                </w:tcPr>
                <w:p w14:paraId="435AFEC7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14ECF62E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1504" w:type="dxa"/>
                </w:tcPr>
                <w:p w14:paraId="61AD0D0A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1614" w:type="dxa"/>
                </w:tcPr>
                <w:p w14:paraId="46DA19AA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  <w:tc>
                <w:tcPr>
                  <w:tcW w:w="1279" w:type="dxa"/>
                </w:tcPr>
                <w:p w14:paraId="38177137" w14:textId="77777777" w:rsidR="000B5E2D" w:rsidRPr="000B5E2D" w:rsidRDefault="000B5E2D" w:rsidP="000B5E2D">
                  <w:pPr>
                    <w:pStyle w:val="Tabletext"/>
                    <w:rPr>
                      <w:rStyle w:val="SubtleEmphasis"/>
                      <w:i w:val="0"/>
                      <w:iCs/>
                      <w:color w:val="auto"/>
                      <w:sz w:val="20"/>
                    </w:rPr>
                  </w:pPr>
                </w:p>
              </w:tc>
            </w:tr>
          </w:tbl>
          <w:p w14:paraId="62C0E899" w14:textId="63FCE235" w:rsidR="003C6E40" w:rsidRPr="003C5606" w:rsidRDefault="003C6E40" w:rsidP="003C5606">
            <w:pPr>
              <w:pStyle w:val="Tabletext"/>
              <w:rPr>
                <w:rStyle w:val="SubtleEmphasis"/>
                <w:i w:val="0"/>
                <w:iCs/>
                <w:color w:val="auto"/>
                <w:sz w:val="20"/>
              </w:rPr>
            </w:pPr>
          </w:p>
        </w:tc>
      </w:tr>
      <w:tr w:rsidR="003C6E40" w14:paraId="26E9AA6F" w14:textId="77777777" w:rsidTr="00C53C53">
        <w:trPr>
          <w:trHeight w:val="452"/>
        </w:trPr>
        <w:tc>
          <w:tcPr>
            <w:tcW w:w="1980" w:type="dxa"/>
            <w:vMerge/>
          </w:tcPr>
          <w:p w14:paraId="2BA2130D" w14:textId="77777777" w:rsidR="003C6E40" w:rsidRDefault="003C6E40" w:rsidP="008500B6">
            <w:pPr>
              <w:pStyle w:val="Tabletext"/>
            </w:pPr>
          </w:p>
        </w:tc>
        <w:tc>
          <w:tcPr>
            <w:tcW w:w="4238" w:type="dxa"/>
          </w:tcPr>
          <w:p w14:paraId="03C1A794" w14:textId="51B0DA29" w:rsidR="003C6E40" w:rsidRDefault="00C82F1E" w:rsidP="004A2F72">
            <w:pPr>
              <w:pStyle w:val="Subtitle"/>
              <w:rPr>
                <w:rStyle w:val="SubtleEmphasis"/>
                <w:i w:val="0"/>
                <w:iCs/>
                <w:color w:val="auto"/>
                <w:sz w:val="20"/>
              </w:rPr>
            </w:pPr>
            <w:r w:rsidRPr="00344335"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  <w:t>LL endorsement</w:t>
            </w:r>
          </w:p>
        </w:tc>
        <w:tc>
          <w:tcPr>
            <w:tcW w:w="4238" w:type="dxa"/>
          </w:tcPr>
          <w:p w14:paraId="374681AD" w14:textId="6A3BDC44" w:rsidR="003C6E40" w:rsidRDefault="00345C9C" w:rsidP="00E37AD4">
            <w:pPr>
              <w:pStyle w:val="Subtitle"/>
              <w:rPr>
                <w:rStyle w:val="SubtleEmphasis"/>
                <w:i w:val="0"/>
                <w:iCs/>
                <w:color w:val="auto"/>
                <w:sz w:val="20"/>
              </w:rPr>
            </w:pPr>
            <w:r w:rsidRPr="002E04E4"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  <w:t>LL</w:t>
            </w:r>
            <w:r w:rsidR="003C6E40" w:rsidRPr="00344335"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  <w:t xml:space="preserve"> </w:t>
            </w:r>
            <w:r w:rsidR="00015CF8" w:rsidRPr="00B54E37"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  <w:t>AM</w:t>
            </w:r>
            <w:r w:rsidR="00015CF8">
              <w:rPr>
                <w:rStyle w:val="SubtleEmphasis"/>
              </w:rPr>
              <w:t xml:space="preserve"> </w:t>
            </w:r>
            <w:r w:rsidR="003C6E40">
              <w:rPr>
                <w:rStyle w:val="SubtleEmphasis"/>
                <w:i w:val="0"/>
                <w:color w:val="auto"/>
                <w:sz w:val="20"/>
              </w:rPr>
              <w:t>(category)</w:t>
            </w:r>
          </w:p>
        </w:tc>
      </w:tr>
    </w:tbl>
    <w:p w14:paraId="6E939ECB" w14:textId="5D2DF38F" w:rsidR="00AF0CCF" w:rsidRDefault="00AF0CCF" w:rsidP="003C6E40"/>
    <w:sectPr w:rsidR="00AF0CCF" w:rsidSect="004F7335">
      <w:headerReference w:type="default" r:id="rId14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834B" w14:textId="77777777" w:rsidR="009D66EE" w:rsidRDefault="009D66EE" w:rsidP="001D40DD">
      <w:pPr>
        <w:spacing w:after="0" w:line="240" w:lineRule="auto"/>
      </w:pPr>
      <w:r>
        <w:separator/>
      </w:r>
    </w:p>
  </w:endnote>
  <w:endnote w:type="continuationSeparator" w:id="0">
    <w:p w14:paraId="02C61895" w14:textId="77777777" w:rsidR="009D66EE" w:rsidRDefault="009D66EE" w:rsidP="001D40DD">
      <w:pPr>
        <w:spacing w:after="0" w:line="240" w:lineRule="auto"/>
      </w:pPr>
      <w:r>
        <w:continuationSeparator/>
      </w:r>
    </w:p>
  </w:endnote>
  <w:endnote w:type="continuationNotice" w:id="1">
    <w:p w14:paraId="7F8FEA53" w14:textId="77777777" w:rsidR="009D66EE" w:rsidRDefault="009D66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15E8" w14:textId="52A7CCD2" w:rsidR="00284DB3" w:rsidRPr="000A5D28" w:rsidRDefault="00284DB3" w:rsidP="002A77AE">
    <w:pPr>
      <w:pStyle w:val="Footer"/>
      <w:ind w:right="142"/>
      <w:rPr>
        <w:rFonts w:cs="Arial"/>
        <w:iCs/>
        <w:sz w:val="16"/>
        <w:szCs w:val="16"/>
      </w:rPr>
    </w:pPr>
    <w:r>
      <w:rPr>
        <w:rFonts w:cs="Arial"/>
        <w:i/>
        <w:noProof/>
        <w:sz w:val="16"/>
        <w:szCs w:val="16"/>
        <w:lang w:eastAsia="en-AU"/>
      </w:rPr>
      <w:drawing>
        <wp:anchor distT="0" distB="0" distL="114300" distR="114300" simplePos="0" relativeHeight="251657728" behindDoc="0" locked="0" layoutInCell="1" allowOverlap="1" wp14:anchorId="6709FEEC" wp14:editId="27BBA7FF">
          <wp:simplePos x="0" y="0"/>
          <wp:positionH relativeFrom="column">
            <wp:posOffset>-2541</wp:posOffset>
          </wp:positionH>
          <wp:positionV relativeFrom="paragraph">
            <wp:posOffset>-181611</wp:posOffset>
          </wp:positionV>
          <wp:extent cx="6657975" cy="54367"/>
          <wp:effectExtent l="0" t="0" r="0" b="317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3607" cy="65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3755">
      <w:rPr>
        <w:rFonts w:cs="Arial"/>
        <w:iCs/>
        <w:sz w:val="16"/>
        <w:szCs w:val="16"/>
      </w:rPr>
      <w:t>Civil Aviation Safety Authority</w:t>
    </w:r>
    <w:r w:rsidRPr="009964AD">
      <w:rPr>
        <w:rFonts w:cs="Arial"/>
        <w:i/>
        <w:sz w:val="16"/>
        <w:szCs w:val="16"/>
      </w:rPr>
      <w:ptab w:relativeTo="margin" w:alignment="right" w:leader="none"/>
    </w:r>
    <w:r w:rsidRPr="000A5D28">
      <w:rPr>
        <w:rFonts w:cs="Arial"/>
        <w:iCs/>
        <w:sz w:val="16"/>
        <w:szCs w:val="16"/>
      </w:rPr>
      <w:fldChar w:fldCharType="begin"/>
    </w:r>
    <w:r w:rsidRPr="000A5D28">
      <w:rPr>
        <w:rFonts w:cs="Arial"/>
        <w:iCs/>
        <w:sz w:val="16"/>
        <w:szCs w:val="16"/>
      </w:rPr>
      <w:instrText xml:space="preserve"> PAGE   \* MERGEFORMAT </w:instrText>
    </w:r>
    <w:r w:rsidRPr="000A5D28">
      <w:rPr>
        <w:rFonts w:cs="Arial"/>
        <w:iCs/>
        <w:sz w:val="16"/>
        <w:szCs w:val="16"/>
      </w:rPr>
      <w:fldChar w:fldCharType="separate"/>
    </w:r>
    <w:r w:rsidR="0052355E" w:rsidRPr="000A5D28">
      <w:rPr>
        <w:rFonts w:cs="Arial"/>
        <w:iCs/>
        <w:noProof/>
        <w:sz w:val="16"/>
        <w:szCs w:val="16"/>
      </w:rPr>
      <w:t>1</w:t>
    </w:r>
    <w:r w:rsidRPr="000A5D28">
      <w:rPr>
        <w:rFonts w:cs="Arial"/>
        <w:iCs/>
        <w:sz w:val="16"/>
        <w:szCs w:val="16"/>
      </w:rPr>
      <w:fldChar w:fldCharType="end"/>
    </w:r>
    <w:r w:rsidRPr="000A5D28">
      <w:rPr>
        <w:rFonts w:cs="Arial"/>
        <w:iCs/>
        <w:sz w:val="16"/>
        <w:szCs w:val="16"/>
      </w:rPr>
      <w:t xml:space="preserve"> of </w:t>
    </w:r>
    <w:r w:rsidRPr="000A5D28">
      <w:rPr>
        <w:rFonts w:cs="Arial"/>
        <w:iCs/>
        <w:sz w:val="16"/>
        <w:szCs w:val="16"/>
      </w:rPr>
      <w:fldChar w:fldCharType="begin"/>
    </w:r>
    <w:r w:rsidRPr="000A5D28">
      <w:rPr>
        <w:rFonts w:cs="Arial"/>
        <w:iCs/>
        <w:sz w:val="16"/>
        <w:szCs w:val="16"/>
      </w:rPr>
      <w:instrText xml:space="preserve"> NUMPAGES  \* Arabic  \* MERGEFORMAT </w:instrText>
    </w:r>
    <w:r w:rsidRPr="000A5D28">
      <w:rPr>
        <w:rFonts w:cs="Arial"/>
        <w:iCs/>
        <w:sz w:val="16"/>
        <w:szCs w:val="16"/>
      </w:rPr>
      <w:fldChar w:fldCharType="separate"/>
    </w:r>
    <w:r w:rsidR="0052355E" w:rsidRPr="000A5D28">
      <w:rPr>
        <w:rFonts w:cs="Arial"/>
        <w:iCs/>
        <w:noProof/>
        <w:sz w:val="16"/>
        <w:szCs w:val="16"/>
      </w:rPr>
      <w:t>1</w:t>
    </w:r>
    <w:r w:rsidRPr="000A5D28">
      <w:rPr>
        <w:rFonts w:cs="Arial"/>
        <w:iCs/>
        <w:sz w:val="16"/>
        <w:szCs w:val="16"/>
      </w:rPr>
      <w:fldChar w:fldCharType="end"/>
    </w:r>
  </w:p>
  <w:p w14:paraId="0A696836" w14:textId="695A1AB6" w:rsidR="00543755" w:rsidRPr="00543755" w:rsidRDefault="00587F49">
    <w:pPr>
      <w:pStyle w:val="Footer"/>
      <w:rPr>
        <w:rFonts w:cs="Arial"/>
        <w:iCs/>
        <w:sz w:val="16"/>
        <w:szCs w:val="16"/>
      </w:rPr>
    </w:pPr>
    <w:r>
      <w:rPr>
        <w:rFonts w:cs="Arial"/>
        <w:iCs/>
        <w:sz w:val="16"/>
        <w:szCs w:val="16"/>
      </w:rPr>
      <w:fldChar w:fldCharType="begin"/>
    </w:r>
    <w:r>
      <w:rPr>
        <w:rFonts w:cs="Arial"/>
        <w:iCs/>
        <w:sz w:val="16"/>
        <w:szCs w:val="16"/>
      </w:rPr>
      <w:instrText xml:space="preserve"> DOCPROPERTY  "Form Title UID date"  \* MERGEFORMAT </w:instrText>
    </w:r>
    <w:r>
      <w:rPr>
        <w:rFonts w:cs="Arial"/>
        <w:iCs/>
        <w:sz w:val="16"/>
        <w:szCs w:val="16"/>
      </w:rPr>
      <w:fldChar w:fldCharType="separate"/>
    </w:r>
    <w:r>
      <w:rPr>
        <w:rFonts w:cs="Arial"/>
        <w:iCs/>
        <w:sz w:val="16"/>
        <w:szCs w:val="16"/>
      </w:rPr>
      <w:t>Low Level Aerial Mustering Endorsement Workbook | V 1 | CASA-04-6229 | 04/2023</w:t>
    </w:r>
    <w:r>
      <w:rPr>
        <w:rFonts w:cs="Arial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3FF5" w14:textId="77777777" w:rsidR="009D66EE" w:rsidRDefault="009D66EE" w:rsidP="001D40DD">
      <w:pPr>
        <w:spacing w:after="0" w:line="240" w:lineRule="auto"/>
      </w:pPr>
      <w:r>
        <w:separator/>
      </w:r>
    </w:p>
  </w:footnote>
  <w:footnote w:type="continuationSeparator" w:id="0">
    <w:p w14:paraId="453F9CE7" w14:textId="77777777" w:rsidR="009D66EE" w:rsidRDefault="009D66EE" w:rsidP="001D40DD">
      <w:pPr>
        <w:spacing w:after="0" w:line="240" w:lineRule="auto"/>
      </w:pPr>
      <w:r>
        <w:continuationSeparator/>
      </w:r>
    </w:p>
  </w:footnote>
  <w:footnote w:type="continuationNotice" w:id="1">
    <w:p w14:paraId="423AC39C" w14:textId="77777777" w:rsidR="009D66EE" w:rsidRDefault="009D66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429D" w14:textId="143A57B0" w:rsidR="000F20CA" w:rsidRPr="007B753C" w:rsidRDefault="0078234C" w:rsidP="007B753C">
    <w:r w:rsidRPr="003D66F5">
      <w:rPr>
        <w:noProof/>
      </w:rPr>
      <w:drawing>
        <wp:inline distT="0" distB="0" distL="0" distR="0" wp14:anchorId="63CB2EAE" wp14:editId="04CAC0BA">
          <wp:extent cx="2836800" cy="637200"/>
          <wp:effectExtent l="0" t="0" r="1905" b="0"/>
          <wp:docPr id="11" name="Picture 11" descr="CASA logo" title="CA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SAinline1-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68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9B9E" w14:textId="45A73DF2" w:rsidR="000F20CA" w:rsidRDefault="002C7300" w:rsidP="000F20CA">
    <w:r>
      <w:rPr>
        <w:rFonts w:ascii="Times New Roman"/>
        <w:b/>
        <w:noProof/>
        <w:sz w:val="20"/>
      </w:rPr>
      <w:drawing>
        <wp:anchor distT="0" distB="0" distL="114300" distR="114300" simplePos="0" relativeHeight="251656704" behindDoc="0" locked="0" layoutInCell="1" allowOverlap="1" wp14:anchorId="21070285" wp14:editId="6528AFC9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803400" cy="398145"/>
          <wp:effectExtent l="0" t="0" r="6350" b="1905"/>
          <wp:wrapSquare wrapText="bothSides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340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D1BB2F" w14:textId="60F9D853" w:rsidR="000F20CA" w:rsidRPr="00C76835" w:rsidRDefault="00644B55" w:rsidP="00032C20">
    <w:pPr>
      <w:pStyle w:val="Header"/>
    </w:pPr>
    <w:r>
      <w:t>L</w:t>
    </w:r>
    <w:r w:rsidR="0020014B">
      <w:t xml:space="preserve">ow </w:t>
    </w:r>
    <w:r>
      <w:t>L</w:t>
    </w:r>
    <w:r w:rsidR="0020014B">
      <w:t xml:space="preserve">evel </w:t>
    </w:r>
    <w:r w:rsidR="00DA4916">
      <w:t>A</w:t>
    </w:r>
    <w:r w:rsidR="0020014B">
      <w:t>e</w:t>
    </w:r>
    <w:r w:rsidR="00DA4916">
      <w:t>rial Mustering</w:t>
    </w:r>
    <w:r>
      <w:t xml:space="preserve"> </w:t>
    </w:r>
    <w:r w:rsidR="004441B2">
      <w:t>E</w:t>
    </w:r>
    <w:r>
      <w:t>ndorsement</w:t>
    </w:r>
    <w:fldSimple w:instr=" DOCPROPERTY  Title  \* MERGEFORMAT ">
      <w:r w:rsidR="000F20CA">
        <w:t xml:space="preserve"> </w:t>
      </w:r>
      <w:r w:rsidR="000F20CA" w:rsidRPr="002C7300">
        <w:t>Workbook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2A40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8EA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302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22ED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CAD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6648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66F6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560F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4EB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241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0F2E13"/>
    <w:multiLevelType w:val="multilevel"/>
    <w:tmpl w:val="0C09001D"/>
    <w:styleLink w:val="Tablelis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B6A70B0"/>
    <w:multiLevelType w:val="hybridMultilevel"/>
    <w:tmpl w:val="D92E765A"/>
    <w:lvl w:ilvl="0" w:tplc="1FBE477C">
      <w:start w:val="1"/>
      <w:numFmt w:val="decimal"/>
      <w:pStyle w:val="Tablenumbering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24F20"/>
    <w:multiLevelType w:val="multilevel"/>
    <w:tmpl w:val="0C09001D"/>
    <w:numStyleLink w:val="Tablelist"/>
  </w:abstractNum>
  <w:abstractNum w:abstractNumId="13" w15:restartNumberingAfterBreak="0">
    <w:nsid w:val="7FF40B00"/>
    <w:multiLevelType w:val="hybridMultilevel"/>
    <w:tmpl w:val="BAA27FAA"/>
    <w:name w:val="Bullet content list2"/>
    <w:lvl w:ilvl="0" w:tplc="FB3CE11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77697">
    <w:abstractNumId w:val="13"/>
  </w:num>
  <w:num w:numId="2" w16cid:durableId="1716352526">
    <w:abstractNumId w:val="9"/>
  </w:num>
  <w:num w:numId="3" w16cid:durableId="301885392">
    <w:abstractNumId w:val="10"/>
  </w:num>
  <w:num w:numId="4" w16cid:durableId="1572471633">
    <w:abstractNumId w:val="12"/>
  </w:num>
  <w:num w:numId="5" w16cid:durableId="1875343710">
    <w:abstractNumId w:val="11"/>
  </w:num>
  <w:num w:numId="6" w16cid:durableId="402682245">
    <w:abstractNumId w:val="7"/>
  </w:num>
  <w:num w:numId="7" w16cid:durableId="2048679086">
    <w:abstractNumId w:val="6"/>
  </w:num>
  <w:num w:numId="8" w16cid:durableId="1332299317">
    <w:abstractNumId w:val="5"/>
  </w:num>
  <w:num w:numId="9" w16cid:durableId="1743798330">
    <w:abstractNumId w:val="4"/>
  </w:num>
  <w:num w:numId="10" w16cid:durableId="408507390">
    <w:abstractNumId w:val="8"/>
  </w:num>
  <w:num w:numId="11" w16cid:durableId="410394273">
    <w:abstractNumId w:val="3"/>
  </w:num>
  <w:num w:numId="12" w16cid:durableId="1033916981">
    <w:abstractNumId w:val="2"/>
  </w:num>
  <w:num w:numId="13" w16cid:durableId="171341496">
    <w:abstractNumId w:val="1"/>
  </w:num>
  <w:num w:numId="14" w16cid:durableId="213350013">
    <w:abstractNumId w:val="0"/>
  </w:num>
  <w:num w:numId="15" w16cid:durableId="648559070">
    <w:abstractNumId w:val="7"/>
  </w:num>
  <w:num w:numId="16" w16cid:durableId="1529757515">
    <w:abstractNumId w:val="6"/>
  </w:num>
  <w:num w:numId="17" w16cid:durableId="153838881">
    <w:abstractNumId w:val="5"/>
  </w:num>
  <w:num w:numId="18" w16cid:durableId="867641884">
    <w:abstractNumId w:val="4"/>
  </w:num>
  <w:num w:numId="19" w16cid:durableId="1461535594">
    <w:abstractNumId w:val="8"/>
  </w:num>
  <w:num w:numId="20" w16cid:durableId="1040326576">
    <w:abstractNumId w:val="3"/>
  </w:num>
  <w:num w:numId="21" w16cid:durableId="1141272194">
    <w:abstractNumId w:val="2"/>
  </w:num>
  <w:num w:numId="22" w16cid:durableId="1170632931">
    <w:abstractNumId w:val="1"/>
  </w:num>
  <w:num w:numId="23" w16cid:durableId="642008321">
    <w:abstractNumId w:val="0"/>
  </w:num>
  <w:num w:numId="24" w16cid:durableId="314845097">
    <w:abstractNumId w:val="7"/>
  </w:num>
  <w:num w:numId="25" w16cid:durableId="739132627">
    <w:abstractNumId w:val="6"/>
  </w:num>
  <w:num w:numId="26" w16cid:durableId="1085223290">
    <w:abstractNumId w:val="5"/>
  </w:num>
  <w:num w:numId="27" w16cid:durableId="1674910903">
    <w:abstractNumId w:val="4"/>
  </w:num>
  <w:num w:numId="28" w16cid:durableId="2143888136">
    <w:abstractNumId w:val="8"/>
  </w:num>
  <w:num w:numId="29" w16cid:durableId="974723236">
    <w:abstractNumId w:val="3"/>
  </w:num>
  <w:num w:numId="30" w16cid:durableId="1874076886">
    <w:abstractNumId w:val="2"/>
  </w:num>
  <w:num w:numId="31" w16cid:durableId="68238707">
    <w:abstractNumId w:val="1"/>
  </w:num>
  <w:num w:numId="32" w16cid:durableId="1416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5C"/>
    <w:rsid w:val="00015CF8"/>
    <w:rsid w:val="00032C20"/>
    <w:rsid w:val="00034AB8"/>
    <w:rsid w:val="00034B04"/>
    <w:rsid w:val="0006375C"/>
    <w:rsid w:val="00070BEC"/>
    <w:rsid w:val="0007333F"/>
    <w:rsid w:val="00073DF0"/>
    <w:rsid w:val="00075BA5"/>
    <w:rsid w:val="00083C69"/>
    <w:rsid w:val="000933C5"/>
    <w:rsid w:val="000A2C2C"/>
    <w:rsid w:val="000A509C"/>
    <w:rsid w:val="000A5D28"/>
    <w:rsid w:val="000B5361"/>
    <w:rsid w:val="000B5E2D"/>
    <w:rsid w:val="000C2F8C"/>
    <w:rsid w:val="000D74C1"/>
    <w:rsid w:val="000F0E86"/>
    <w:rsid w:val="000F20CA"/>
    <w:rsid w:val="001068B4"/>
    <w:rsid w:val="00110B4B"/>
    <w:rsid w:val="00112AC2"/>
    <w:rsid w:val="001215BC"/>
    <w:rsid w:val="00124007"/>
    <w:rsid w:val="00132126"/>
    <w:rsid w:val="00145CE6"/>
    <w:rsid w:val="0015091D"/>
    <w:rsid w:val="001532B1"/>
    <w:rsid w:val="00167E71"/>
    <w:rsid w:val="00191FCB"/>
    <w:rsid w:val="001952A4"/>
    <w:rsid w:val="0019648B"/>
    <w:rsid w:val="00197491"/>
    <w:rsid w:val="001A0DB9"/>
    <w:rsid w:val="001A69C6"/>
    <w:rsid w:val="001C1887"/>
    <w:rsid w:val="001C2543"/>
    <w:rsid w:val="001C40A1"/>
    <w:rsid w:val="001C5150"/>
    <w:rsid w:val="001C5CBD"/>
    <w:rsid w:val="001D40DD"/>
    <w:rsid w:val="001F371D"/>
    <w:rsid w:val="001F7181"/>
    <w:rsid w:val="0020014B"/>
    <w:rsid w:val="00224502"/>
    <w:rsid w:val="00236F16"/>
    <w:rsid w:val="00237A9D"/>
    <w:rsid w:val="00242F77"/>
    <w:rsid w:val="00251970"/>
    <w:rsid w:val="00260D90"/>
    <w:rsid w:val="0027075C"/>
    <w:rsid w:val="002737BC"/>
    <w:rsid w:val="0027790F"/>
    <w:rsid w:val="002819EB"/>
    <w:rsid w:val="00284DB3"/>
    <w:rsid w:val="00287B6C"/>
    <w:rsid w:val="00295194"/>
    <w:rsid w:val="00295381"/>
    <w:rsid w:val="002A4C17"/>
    <w:rsid w:val="002A77AE"/>
    <w:rsid w:val="002B3B11"/>
    <w:rsid w:val="002B759D"/>
    <w:rsid w:val="002C2B49"/>
    <w:rsid w:val="002C60EA"/>
    <w:rsid w:val="002C7300"/>
    <w:rsid w:val="002D20A8"/>
    <w:rsid w:val="002D7540"/>
    <w:rsid w:val="002E04E4"/>
    <w:rsid w:val="002E1326"/>
    <w:rsid w:val="002E51D6"/>
    <w:rsid w:val="002F1B0A"/>
    <w:rsid w:val="00310A25"/>
    <w:rsid w:val="00321CB8"/>
    <w:rsid w:val="0033060E"/>
    <w:rsid w:val="00340BB7"/>
    <w:rsid w:val="00344335"/>
    <w:rsid w:val="00345C9C"/>
    <w:rsid w:val="00365BB6"/>
    <w:rsid w:val="00381C45"/>
    <w:rsid w:val="00385F5D"/>
    <w:rsid w:val="00386C7A"/>
    <w:rsid w:val="00390D77"/>
    <w:rsid w:val="003917ED"/>
    <w:rsid w:val="003C49FF"/>
    <w:rsid w:val="003C5606"/>
    <w:rsid w:val="003C6E40"/>
    <w:rsid w:val="003D3A9C"/>
    <w:rsid w:val="003F0D8A"/>
    <w:rsid w:val="00402272"/>
    <w:rsid w:val="004029C9"/>
    <w:rsid w:val="00411A9F"/>
    <w:rsid w:val="004200CC"/>
    <w:rsid w:val="00422017"/>
    <w:rsid w:val="004343F8"/>
    <w:rsid w:val="0043736D"/>
    <w:rsid w:val="004436E4"/>
    <w:rsid w:val="00443EE4"/>
    <w:rsid w:val="004441B2"/>
    <w:rsid w:val="00460CD5"/>
    <w:rsid w:val="004611A1"/>
    <w:rsid w:val="004646E8"/>
    <w:rsid w:val="00473427"/>
    <w:rsid w:val="0047343D"/>
    <w:rsid w:val="00485A88"/>
    <w:rsid w:val="00491DCC"/>
    <w:rsid w:val="004A2C10"/>
    <w:rsid w:val="004A2F72"/>
    <w:rsid w:val="004B3F71"/>
    <w:rsid w:val="004C0810"/>
    <w:rsid w:val="004C33AE"/>
    <w:rsid w:val="004D041F"/>
    <w:rsid w:val="004D29DC"/>
    <w:rsid w:val="004D663E"/>
    <w:rsid w:val="004D7083"/>
    <w:rsid w:val="004F7335"/>
    <w:rsid w:val="004F784E"/>
    <w:rsid w:val="0050114F"/>
    <w:rsid w:val="005121BB"/>
    <w:rsid w:val="00521F18"/>
    <w:rsid w:val="0052355E"/>
    <w:rsid w:val="00527ED4"/>
    <w:rsid w:val="00527FF4"/>
    <w:rsid w:val="00543755"/>
    <w:rsid w:val="00552C1C"/>
    <w:rsid w:val="00562C32"/>
    <w:rsid w:val="0056693E"/>
    <w:rsid w:val="005706E7"/>
    <w:rsid w:val="00587F49"/>
    <w:rsid w:val="0059466B"/>
    <w:rsid w:val="005A5E8C"/>
    <w:rsid w:val="005A736F"/>
    <w:rsid w:val="005C1BD6"/>
    <w:rsid w:val="005D43EE"/>
    <w:rsid w:val="005D696F"/>
    <w:rsid w:val="005E1536"/>
    <w:rsid w:val="005E51CA"/>
    <w:rsid w:val="005E5BD7"/>
    <w:rsid w:val="00602453"/>
    <w:rsid w:val="00605112"/>
    <w:rsid w:val="00613DD5"/>
    <w:rsid w:val="00624485"/>
    <w:rsid w:val="00633F68"/>
    <w:rsid w:val="00644B55"/>
    <w:rsid w:val="00651AAB"/>
    <w:rsid w:val="006556AC"/>
    <w:rsid w:val="0065680E"/>
    <w:rsid w:val="0066154D"/>
    <w:rsid w:val="006707CC"/>
    <w:rsid w:val="00673D22"/>
    <w:rsid w:val="0068474B"/>
    <w:rsid w:val="006861BC"/>
    <w:rsid w:val="006919CE"/>
    <w:rsid w:val="00693033"/>
    <w:rsid w:val="006B074D"/>
    <w:rsid w:val="006B7E6D"/>
    <w:rsid w:val="006C5E47"/>
    <w:rsid w:val="006C61FD"/>
    <w:rsid w:val="006E3019"/>
    <w:rsid w:val="0071121B"/>
    <w:rsid w:val="00713304"/>
    <w:rsid w:val="00721516"/>
    <w:rsid w:val="00730C52"/>
    <w:rsid w:val="00740921"/>
    <w:rsid w:val="007428FC"/>
    <w:rsid w:val="00743B39"/>
    <w:rsid w:val="00750F42"/>
    <w:rsid w:val="00755602"/>
    <w:rsid w:val="0077560E"/>
    <w:rsid w:val="0078234C"/>
    <w:rsid w:val="00783E7F"/>
    <w:rsid w:val="00790D4B"/>
    <w:rsid w:val="007A7FF0"/>
    <w:rsid w:val="007B2A22"/>
    <w:rsid w:val="007B753C"/>
    <w:rsid w:val="007C0D50"/>
    <w:rsid w:val="007C63C2"/>
    <w:rsid w:val="007D6AF0"/>
    <w:rsid w:val="008047A7"/>
    <w:rsid w:val="00811A78"/>
    <w:rsid w:val="00825613"/>
    <w:rsid w:val="008262D8"/>
    <w:rsid w:val="00830A98"/>
    <w:rsid w:val="00833587"/>
    <w:rsid w:val="008500B6"/>
    <w:rsid w:val="008552D6"/>
    <w:rsid w:val="00872FD7"/>
    <w:rsid w:val="00890A6C"/>
    <w:rsid w:val="008920AD"/>
    <w:rsid w:val="00894F04"/>
    <w:rsid w:val="008A2F91"/>
    <w:rsid w:val="008A4B73"/>
    <w:rsid w:val="008B496D"/>
    <w:rsid w:val="0091191A"/>
    <w:rsid w:val="00921EF3"/>
    <w:rsid w:val="00926A91"/>
    <w:rsid w:val="00926B6D"/>
    <w:rsid w:val="009478BB"/>
    <w:rsid w:val="0097519C"/>
    <w:rsid w:val="0097713E"/>
    <w:rsid w:val="00977621"/>
    <w:rsid w:val="00981038"/>
    <w:rsid w:val="00984DFE"/>
    <w:rsid w:val="009964AD"/>
    <w:rsid w:val="009D66EE"/>
    <w:rsid w:val="009E6D99"/>
    <w:rsid w:val="00A07CD9"/>
    <w:rsid w:val="00A11C93"/>
    <w:rsid w:val="00A153C8"/>
    <w:rsid w:val="00A1568F"/>
    <w:rsid w:val="00A251CD"/>
    <w:rsid w:val="00A2661E"/>
    <w:rsid w:val="00A408A9"/>
    <w:rsid w:val="00A47A1E"/>
    <w:rsid w:val="00A56B6A"/>
    <w:rsid w:val="00A626AE"/>
    <w:rsid w:val="00A64BA9"/>
    <w:rsid w:val="00A76033"/>
    <w:rsid w:val="00A91F6E"/>
    <w:rsid w:val="00AD14D8"/>
    <w:rsid w:val="00AE3664"/>
    <w:rsid w:val="00AE4DD3"/>
    <w:rsid w:val="00AF0CCF"/>
    <w:rsid w:val="00B0063A"/>
    <w:rsid w:val="00B03430"/>
    <w:rsid w:val="00B059FE"/>
    <w:rsid w:val="00B118DF"/>
    <w:rsid w:val="00B16BDA"/>
    <w:rsid w:val="00B370F5"/>
    <w:rsid w:val="00B42F90"/>
    <w:rsid w:val="00B54325"/>
    <w:rsid w:val="00B54E37"/>
    <w:rsid w:val="00B71262"/>
    <w:rsid w:val="00B72061"/>
    <w:rsid w:val="00B7270B"/>
    <w:rsid w:val="00B91E5A"/>
    <w:rsid w:val="00B9331B"/>
    <w:rsid w:val="00B979B8"/>
    <w:rsid w:val="00BA01CB"/>
    <w:rsid w:val="00BA0D9D"/>
    <w:rsid w:val="00BB717B"/>
    <w:rsid w:val="00BC1BAB"/>
    <w:rsid w:val="00BC72A7"/>
    <w:rsid w:val="00BD50B8"/>
    <w:rsid w:val="00BE02BD"/>
    <w:rsid w:val="00BE1AC1"/>
    <w:rsid w:val="00BE3B0C"/>
    <w:rsid w:val="00C00226"/>
    <w:rsid w:val="00C13746"/>
    <w:rsid w:val="00C14ED0"/>
    <w:rsid w:val="00C17CCB"/>
    <w:rsid w:val="00C31ED1"/>
    <w:rsid w:val="00C33D2A"/>
    <w:rsid w:val="00C42368"/>
    <w:rsid w:val="00C44F51"/>
    <w:rsid w:val="00C44F56"/>
    <w:rsid w:val="00C47A87"/>
    <w:rsid w:val="00C5394A"/>
    <w:rsid w:val="00C53C53"/>
    <w:rsid w:val="00C53DF2"/>
    <w:rsid w:val="00C61D29"/>
    <w:rsid w:val="00C76835"/>
    <w:rsid w:val="00C82F1E"/>
    <w:rsid w:val="00C8710A"/>
    <w:rsid w:val="00C930DB"/>
    <w:rsid w:val="00CA1E9C"/>
    <w:rsid w:val="00CA5A1B"/>
    <w:rsid w:val="00CA5F28"/>
    <w:rsid w:val="00CB7FA1"/>
    <w:rsid w:val="00CD021D"/>
    <w:rsid w:val="00CE6154"/>
    <w:rsid w:val="00CF1F3B"/>
    <w:rsid w:val="00CF741F"/>
    <w:rsid w:val="00CF7C16"/>
    <w:rsid w:val="00D03436"/>
    <w:rsid w:val="00D15661"/>
    <w:rsid w:val="00D16E2A"/>
    <w:rsid w:val="00D35A9B"/>
    <w:rsid w:val="00D517FA"/>
    <w:rsid w:val="00D56527"/>
    <w:rsid w:val="00D7288F"/>
    <w:rsid w:val="00D92F89"/>
    <w:rsid w:val="00DA26D1"/>
    <w:rsid w:val="00DA4916"/>
    <w:rsid w:val="00DB2421"/>
    <w:rsid w:val="00DB518A"/>
    <w:rsid w:val="00DB67A4"/>
    <w:rsid w:val="00DC15E4"/>
    <w:rsid w:val="00DC4832"/>
    <w:rsid w:val="00DC7D20"/>
    <w:rsid w:val="00DD4F76"/>
    <w:rsid w:val="00DE74AE"/>
    <w:rsid w:val="00E01451"/>
    <w:rsid w:val="00E02FD6"/>
    <w:rsid w:val="00E130AC"/>
    <w:rsid w:val="00E36638"/>
    <w:rsid w:val="00E37AD4"/>
    <w:rsid w:val="00E45019"/>
    <w:rsid w:val="00E92A78"/>
    <w:rsid w:val="00EA4697"/>
    <w:rsid w:val="00EB3BB0"/>
    <w:rsid w:val="00EB785A"/>
    <w:rsid w:val="00EC6B66"/>
    <w:rsid w:val="00EC6D58"/>
    <w:rsid w:val="00EF0A1C"/>
    <w:rsid w:val="00F06C85"/>
    <w:rsid w:val="00F07219"/>
    <w:rsid w:val="00F1656C"/>
    <w:rsid w:val="00F20502"/>
    <w:rsid w:val="00F23902"/>
    <w:rsid w:val="00F41D04"/>
    <w:rsid w:val="00F43704"/>
    <w:rsid w:val="00F458C5"/>
    <w:rsid w:val="00F45925"/>
    <w:rsid w:val="00F67153"/>
    <w:rsid w:val="00F709DB"/>
    <w:rsid w:val="00F73AE8"/>
    <w:rsid w:val="00F83BE2"/>
    <w:rsid w:val="00F9329A"/>
    <w:rsid w:val="00FA1872"/>
    <w:rsid w:val="00FB2F2C"/>
    <w:rsid w:val="00FB6A90"/>
    <w:rsid w:val="00FB6C31"/>
    <w:rsid w:val="00FC10AB"/>
    <w:rsid w:val="00FC20AF"/>
    <w:rsid w:val="00FD775F"/>
    <w:rsid w:val="00FF32DF"/>
    <w:rsid w:val="00FF343A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588B9F"/>
  <w15:docId w15:val="{7D1172D3-39C6-4D07-842F-43BC9D64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300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F7335"/>
    <w:pPr>
      <w:keepNext/>
      <w:keepLines/>
      <w:spacing w:before="240" w:after="1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646E8"/>
    <w:pPr>
      <w:keepNext/>
      <w:keepLines/>
      <w:spacing w:after="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46E8"/>
    <w:pPr>
      <w:keepNext/>
      <w:keepLines/>
      <w:spacing w:after="6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46E8"/>
    <w:pPr>
      <w:keepNext/>
      <w:keepLines/>
      <w:spacing w:after="6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link w:val="HeaderChar"/>
    <w:uiPriority w:val="99"/>
    <w:unhideWhenUsed/>
    <w:rsid w:val="002C7300"/>
    <w:pPr>
      <w:tabs>
        <w:tab w:val="center" w:pos="4513"/>
        <w:tab w:val="right" w:pos="9026"/>
      </w:tabs>
      <w:spacing w:line="240" w:lineRule="auto"/>
      <w:jc w:val="right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C7300"/>
    <w:rPr>
      <w:rFonts w:ascii="Arial" w:eastAsiaTheme="majorEastAsia" w:hAnsi="Arial" w:cstheme="majorBidi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D4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0DD"/>
  </w:style>
  <w:style w:type="paragraph" w:styleId="BalloonText">
    <w:name w:val="Balloon Text"/>
    <w:basedOn w:val="Normal"/>
    <w:link w:val="BalloonTextChar"/>
    <w:uiPriority w:val="99"/>
    <w:semiHidden/>
    <w:unhideWhenUsed/>
    <w:rsid w:val="001D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0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3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7335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Tableheader">
    <w:name w:val="Table header"/>
    <w:qFormat/>
    <w:rsid w:val="0071121B"/>
    <w:pPr>
      <w:tabs>
        <w:tab w:val="left" w:pos="5430"/>
      </w:tabs>
      <w:spacing w:before="60" w:after="60" w:line="264" w:lineRule="auto"/>
    </w:pPr>
    <w:rPr>
      <w:rFonts w:ascii="Arial Bold" w:hAnsi="Arial Bold"/>
      <w:b/>
    </w:rPr>
  </w:style>
  <w:style w:type="paragraph" w:customStyle="1" w:styleId="Tabletext">
    <w:name w:val="Table text"/>
    <w:qFormat/>
    <w:rsid w:val="0071121B"/>
    <w:pPr>
      <w:tabs>
        <w:tab w:val="left" w:pos="5430"/>
      </w:tabs>
      <w:spacing w:before="120" w:after="0" w:line="264" w:lineRule="auto"/>
    </w:pPr>
    <w:rPr>
      <w:rFonts w:ascii="Arial" w:hAnsi="Arial"/>
      <w:sz w:val="20"/>
      <w:szCs w:val="20"/>
    </w:rPr>
  </w:style>
  <w:style w:type="paragraph" w:customStyle="1" w:styleId="ListBullet1">
    <w:name w:val="List Bullet1"/>
    <w:next w:val="ListBullet"/>
    <w:qFormat/>
    <w:rsid w:val="00FB6C31"/>
    <w:pPr>
      <w:numPr>
        <w:numId w:val="1"/>
      </w:numPr>
      <w:tabs>
        <w:tab w:val="left" w:pos="5430"/>
      </w:tabs>
      <w:spacing w:before="60" w:after="60" w:line="240" w:lineRule="auto"/>
      <w:ind w:left="714" w:hanging="357"/>
    </w:pPr>
    <w:rPr>
      <w:rFonts w:ascii="Arial" w:hAnsi="Arial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646E8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46E8"/>
    <w:rPr>
      <w:rFonts w:ascii="Arial" w:eastAsiaTheme="majorEastAsia" w:hAnsi="Arial" w:cstheme="majorBidi"/>
      <w:b/>
      <w:sz w:val="24"/>
      <w:szCs w:val="24"/>
    </w:rPr>
  </w:style>
  <w:style w:type="paragraph" w:customStyle="1" w:styleId="Note">
    <w:name w:val="Note"/>
    <w:uiPriority w:val="5"/>
    <w:qFormat/>
    <w:rsid w:val="00977621"/>
    <w:pPr>
      <w:spacing w:before="120" w:after="240" w:line="264" w:lineRule="auto"/>
      <w:ind w:left="709" w:hanging="709"/>
      <w:contextualSpacing/>
    </w:pPr>
    <w:rPr>
      <w:rFonts w:ascii="Arial" w:eastAsiaTheme="minorEastAsia" w:hAnsi="Arial"/>
      <w:sz w:val="20"/>
      <w:lang w:eastAsia="en-AU"/>
    </w:rPr>
  </w:style>
  <w:style w:type="paragraph" w:customStyle="1" w:styleId="Noteinprocedure">
    <w:name w:val="Note in procedure"/>
    <w:uiPriority w:val="5"/>
    <w:qFormat/>
    <w:rsid w:val="00977621"/>
    <w:pPr>
      <w:spacing w:before="120" w:after="240" w:line="264" w:lineRule="auto"/>
      <w:ind w:left="1418" w:hanging="709"/>
      <w:contextualSpacing/>
    </w:pPr>
    <w:rPr>
      <w:rFonts w:ascii="Arial" w:eastAsiaTheme="minorEastAsia" w:hAnsi="Arial"/>
      <w:sz w:val="20"/>
      <w:lang w:eastAsia="en-AU"/>
    </w:rPr>
  </w:style>
  <w:style w:type="character" w:customStyle="1" w:styleId="FieldContent2">
    <w:name w:val="Field Content 2"/>
    <w:basedOn w:val="DefaultParagraphFont"/>
    <w:rsid w:val="00C76835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2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AC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AC2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AC2"/>
    <w:pPr>
      <w:spacing w:after="0" w:line="240" w:lineRule="auto"/>
    </w:pPr>
    <w:rPr>
      <w:rFonts w:ascii="Arial" w:hAnsi="Arial"/>
    </w:rPr>
  </w:style>
  <w:style w:type="paragraph" w:styleId="Title">
    <w:name w:val="Title"/>
    <w:basedOn w:val="Heading1"/>
    <w:next w:val="Normal"/>
    <w:link w:val="TitleChar"/>
    <w:uiPriority w:val="10"/>
    <w:qFormat/>
    <w:rsid w:val="002C7300"/>
    <w:pPr>
      <w:spacing w:line="240" w:lineRule="auto"/>
      <w:contextualSpacing/>
      <w:jc w:val="right"/>
    </w:pPr>
    <w:rPr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300"/>
    <w:rPr>
      <w:rFonts w:ascii="Arial" w:eastAsiaTheme="majorEastAsia" w:hAnsi="Arial" w:cstheme="majorBidi"/>
      <w:b/>
      <w:bCs/>
      <w:spacing w:val="-10"/>
      <w:kern w:val="28"/>
      <w:sz w:val="28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4646E8"/>
    <w:rPr>
      <w:rFonts w:ascii="Arial" w:eastAsiaTheme="majorEastAsia" w:hAnsi="Arial" w:cstheme="majorBidi"/>
      <w:b/>
      <w:iCs/>
    </w:rPr>
  </w:style>
  <w:style w:type="numbering" w:customStyle="1" w:styleId="Tablelist">
    <w:name w:val="Table list"/>
    <w:basedOn w:val="NoList"/>
    <w:uiPriority w:val="99"/>
    <w:rsid w:val="00CB7FA1"/>
    <w:pPr>
      <w:numPr>
        <w:numId w:val="3"/>
      </w:numPr>
    </w:pPr>
  </w:style>
  <w:style w:type="paragraph" w:styleId="ListBullet">
    <w:name w:val="List Bullet"/>
    <w:basedOn w:val="Normal"/>
    <w:uiPriority w:val="99"/>
    <w:semiHidden/>
    <w:unhideWhenUsed/>
    <w:rsid w:val="00FB6C31"/>
    <w:pPr>
      <w:numPr>
        <w:numId w:val="2"/>
      </w:numPr>
      <w:contextualSpacing/>
    </w:pPr>
  </w:style>
  <w:style w:type="paragraph" w:customStyle="1" w:styleId="Tablenumbering">
    <w:name w:val="Table numbering"/>
    <w:basedOn w:val="Tabletext"/>
    <w:next w:val="Tabletext"/>
    <w:qFormat/>
    <w:rsid w:val="008B496D"/>
    <w:pPr>
      <w:numPr>
        <w:numId w:val="5"/>
      </w:numPr>
      <w:ind w:left="360"/>
    </w:pPr>
  </w:style>
  <w:style w:type="character" w:styleId="SubtleEmphasis">
    <w:name w:val="Subtle Emphasis"/>
    <w:basedOn w:val="Emphasis"/>
    <w:uiPriority w:val="19"/>
    <w:qFormat/>
    <w:rsid w:val="00830A98"/>
    <w:rPr>
      <w:rFonts w:ascii="Arial" w:hAnsi="Arial"/>
      <w:i/>
      <w:iCs w:val="0"/>
      <w:color w:val="404040" w:themeColor="text1" w:themeTint="BF"/>
      <w:sz w:val="18"/>
    </w:rPr>
  </w:style>
  <w:style w:type="paragraph" w:customStyle="1" w:styleId="TableParagraph">
    <w:name w:val="Table Paragraph"/>
    <w:basedOn w:val="Normal"/>
    <w:uiPriority w:val="1"/>
    <w:qFormat/>
    <w:rsid w:val="00894F04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character" w:styleId="Strong">
    <w:name w:val="Strong"/>
    <w:basedOn w:val="DefaultParagraphFont"/>
    <w:uiPriority w:val="22"/>
    <w:qFormat/>
    <w:rsid w:val="00DD4F76"/>
    <w:rPr>
      <w:b/>
      <w:bCs/>
    </w:rPr>
  </w:style>
  <w:style w:type="character" w:styleId="BookTitle">
    <w:name w:val="Book Title"/>
    <w:basedOn w:val="DefaultParagraphFont"/>
    <w:uiPriority w:val="33"/>
    <w:qFormat/>
    <w:rsid w:val="004029C9"/>
    <w:rPr>
      <w:rFonts w:ascii="Arial" w:hAnsi="Arial"/>
      <w:b/>
      <w:bCs/>
      <w:i/>
      <w:iCs/>
      <w:spacing w:val="5"/>
      <w:sz w:val="20"/>
    </w:rPr>
  </w:style>
  <w:style w:type="character" w:styleId="Emphasis">
    <w:name w:val="Emphasis"/>
    <w:basedOn w:val="DefaultParagraphFont"/>
    <w:uiPriority w:val="20"/>
    <w:qFormat/>
    <w:rsid w:val="00B979B8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E2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5E2D"/>
    <w:rPr>
      <w:rFonts w:eastAsiaTheme="minorEastAsia"/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0B5E2D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_d\AppData\Local\Hewlett-Packard\HP%20TRIM\TEMP\HPTRIM.7116\D13%20363610%20%20Form%20Template%20-%20Embedded%20document%20properties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MSfilelink xmlns="063cab29-d428-48a4-9788-a52f80584162">
      <Url xsi:nil="true"/>
      <Description xsi:nil="true"/>
    </RMSfilelink>
    <lcf76f155ced4ddcb4097134ff3c332f xmlns="063cab29-d428-48a4-9788-a52f80584162">
      <Terms xmlns="http://schemas.microsoft.com/office/infopath/2007/PartnerControls"/>
    </lcf76f155ced4ddcb4097134ff3c332f>
    <TaxCatchAll xmlns="395180d6-2309-4712-b830-4e0a80c412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977F93D43C54DB13311F61ED49399" ma:contentTypeVersion="15" ma:contentTypeDescription="Create a new document." ma:contentTypeScope="" ma:versionID="b78239bbde4b863aa09651cc760dfc92">
  <xsd:schema xmlns:xsd="http://www.w3.org/2001/XMLSchema" xmlns:xs="http://www.w3.org/2001/XMLSchema" xmlns:p="http://schemas.microsoft.com/office/2006/metadata/properties" xmlns:ns2="063cab29-d428-48a4-9788-a52f80584162" xmlns:ns3="395180d6-2309-4712-b830-4e0a80c4123a" targetNamespace="http://schemas.microsoft.com/office/2006/metadata/properties" ma:root="true" ma:fieldsID="5fd1b0f9f4b271411fca1f69c1c72822" ns2:_="" ns3:_="">
    <xsd:import namespace="063cab29-d428-48a4-9788-a52f80584162"/>
    <xsd:import namespace="395180d6-2309-4712-b830-4e0a80c4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RMSfilelink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ab29-d428-48a4-9788-a52f80584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MSfilelink" ma:index="14" nillable="true" ma:displayName="RMS link" ma:format="Hyperlink" ma:internalName="RMSfi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192e977-63c8-4474-b4c5-5838d3f1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80d6-2309-4712-b830-4e0a80c4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f52f20-a617-4a04-8bc5-894c4fe3da9c}" ma:internalName="TaxCatchAll" ma:showField="CatchAllData" ma:web="395180d6-2309-4712-b830-4e0a80c4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9ED41-1EDB-40DD-9533-2C3D5080E870}">
  <ds:schemaRefs>
    <ds:schemaRef ds:uri="http://schemas.microsoft.com/office/2006/metadata/properties"/>
    <ds:schemaRef ds:uri="http://schemas.microsoft.com/office/infopath/2007/PartnerControls"/>
    <ds:schemaRef ds:uri="063cab29-d428-48a4-9788-a52f80584162"/>
    <ds:schemaRef ds:uri="395180d6-2309-4712-b830-4e0a80c4123a"/>
  </ds:schemaRefs>
</ds:datastoreItem>
</file>

<file path=customXml/itemProps2.xml><?xml version="1.0" encoding="utf-8"?>
<ds:datastoreItem xmlns:ds="http://schemas.openxmlformats.org/officeDocument/2006/customXml" ds:itemID="{0042EB02-5E63-4B5B-A8F2-78FCFC4AB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4B215-930F-44AD-835D-7AF76FE0D2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F80EC5-6539-4CD3-98A7-7F8063263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ab29-d428-48a4-9788-a52f80584162"/>
    <ds:schemaRef ds:uri="395180d6-2309-4712-b830-4e0a80c4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D13 363610  Form Template - Embedded document properties(2).DOTX</Template>
  <TotalTime>15</TotalTime>
  <Pages>5</Pages>
  <Words>577</Words>
  <Characters>3129</Characters>
  <Application>Microsoft Office Word</Application>
  <DocSecurity>0</DocSecurity>
  <Lines>260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 Level Aerial Mustering Endorsement Workbook</vt:lpstr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Level Aerial Mustering Endorsement Workbook</dc:title>
  <dc:subject/>
  <dc:creator>Civil Aviation Safety Authority</dc:creator>
  <cp:lastModifiedBy>Roper, Chloe</cp:lastModifiedBy>
  <cp:revision>5</cp:revision>
  <cp:lastPrinted>2017-07-21T03:56:00Z</cp:lastPrinted>
  <dcterms:created xsi:type="dcterms:W3CDTF">2023-04-05T01:07:00Z</dcterms:created>
  <dcterms:modified xsi:type="dcterms:W3CDTF">2023-04-05T01:21:00Z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04/2023</vt:lpwstr>
  </property>
  <property fmtid="{D5CDD505-2E9C-101B-9397-08002B2CF9AE}" pid="3" name="Form Name - Header">
    <vt:lpwstr>Low Level Aerial Mustering Endorsement Workbook</vt:lpwstr>
  </property>
  <property fmtid="{D5CDD505-2E9C-101B-9397-08002B2CF9AE}" pid="4" name="MediaServiceImageTags">
    <vt:lpwstr/>
  </property>
  <property fmtid="{D5CDD505-2E9C-101B-9397-08002B2CF9AE}" pid="5" name="UID">
    <vt:lpwstr>CASA-04-6229</vt:lpwstr>
  </property>
  <property fmtid="{D5CDD505-2E9C-101B-9397-08002B2CF9AE}" pid="6" name="Form Title UID date">
    <vt:lpwstr>Low Level Aerial Mustering Endorsement Workbook | V 1 | CASA-04-6229 | 04/2023</vt:lpwstr>
  </property>
  <property fmtid="{D5CDD505-2E9C-101B-9397-08002B2CF9AE}" pid="7" name="ContentTypeId">
    <vt:lpwstr>0x010100AF0977F93D43C54DB13311F61ED49399</vt:lpwstr>
  </property>
</Properties>
</file>